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4E" w:rsidRPr="0037644E" w:rsidRDefault="0037644E" w:rsidP="00376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37644E">
        <w:rPr>
          <w:rFonts w:ascii="Tahoma" w:eastAsia="Times New Roman" w:hAnsi="Tahoma" w:cs="Tahoma"/>
          <w:color w:val="1F497D"/>
          <w:sz w:val="20"/>
          <w:szCs w:val="20"/>
          <w:lang w:eastAsia="hr-HR"/>
        </w:rPr>
        <w:t xml:space="preserve">Poštovana, </w:t>
      </w:r>
    </w:p>
    <w:p w:rsidR="0037644E" w:rsidRPr="0037644E" w:rsidRDefault="0037644E" w:rsidP="00376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37644E">
        <w:rPr>
          <w:rFonts w:ascii="Tahoma" w:eastAsia="Times New Roman" w:hAnsi="Tahoma" w:cs="Tahoma"/>
          <w:color w:val="1F497D"/>
          <w:sz w:val="20"/>
          <w:szCs w:val="20"/>
          <w:lang w:eastAsia="hr-HR"/>
        </w:rPr>
        <w:t>-</w:t>
      </w:r>
      <w:r w:rsidRPr="0037644E">
        <w:rPr>
          <w:rFonts w:ascii="Times New Roman" w:eastAsia="Times New Roman" w:hAnsi="Times New Roman"/>
          <w:color w:val="1F497D"/>
          <w:sz w:val="14"/>
          <w:szCs w:val="14"/>
          <w:lang w:eastAsia="hr-HR"/>
        </w:rPr>
        <w:t xml:space="preserve">       </w:t>
      </w:r>
      <w:r w:rsidRPr="0037644E">
        <w:rPr>
          <w:rFonts w:ascii="Tahoma" w:eastAsia="Times New Roman" w:hAnsi="Tahoma" w:cs="Tahoma"/>
          <w:color w:val="1F497D"/>
          <w:sz w:val="20"/>
          <w:szCs w:val="20"/>
          <w:lang w:eastAsia="hr-HR"/>
        </w:rPr>
        <w:t>Vladanje (opisna ocjena) se ne prenosi u SRDM niti na stranice učenika i nije problem koji može pomoći riješiti Centar.</w:t>
      </w:r>
    </w:p>
    <w:p w:rsidR="0037644E" w:rsidRPr="0037644E" w:rsidRDefault="0037644E" w:rsidP="00376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37644E">
        <w:rPr>
          <w:rFonts w:ascii="Tahoma" w:eastAsia="Times New Roman" w:hAnsi="Tahoma" w:cs="Tahoma"/>
          <w:color w:val="1F497D"/>
          <w:sz w:val="20"/>
          <w:szCs w:val="20"/>
          <w:lang w:eastAsia="hr-HR"/>
        </w:rPr>
        <w:t>-</w:t>
      </w:r>
      <w:r w:rsidRPr="0037644E">
        <w:rPr>
          <w:rFonts w:ascii="Times New Roman" w:eastAsia="Times New Roman" w:hAnsi="Times New Roman"/>
          <w:color w:val="1F497D"/>
          <w:sz w:val="14"/>
          <w:szCs w:val="14"/>
          <w:lang w:eastAsia="hr-HR"/>
        </w:rPr>
        <w:t xml:space="preserve">       </w:t>
      </w:r>
      <w:r w:rsidRPr="0037644E">
        <w:rPr>
          <w:rFonts w:ascii="Tahoma" w:eastAsia="Times New Roman" w:hAnsi="Tahoma" w:cs="Tahoma"/>
          <w:color w:val="1F497D"/>
          <w:sz w:val="20"/>
          <w:szCs w:val="20"/>
          <w:lang w:eastAsia="hr-HR"/>
        </w:rPr>
        <w:t>Prosjek ocjena ne računa se po poznatom izračunu već sustavno na nekoliko decimala i zato ima učenika kojima izračun prosjeka ne ispada kao onaj u prikazu u sustavu.</w:t>
      </w:r>
    </w:p>
    <w:p w:rsidR="0037644E" w:rsidRPr="0037644E" w:rsidRDefault="0037644E" w:rsidP="00376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37644E">
        <w:rPr>
          <w:rFonts w:ascii="Tahoma" w:eastAsia="Times New Roman" w:hAnsi="Tahoma" w:cs="Tahoma"/>
          <w:color w:val="1F497D"/>
          <w:sz w:val="20"/>
          <w:szCs w:val="20"/>
          <w:lang w:eastAsia="hr-HR"/>
        </w:rPr>
        <w:t>-</w:t>
      </w:r>
      <w:r w:rsidRPr="0037644E">
        <w:rPr>
          <w:rFonts w:ascii="Times New Roman" w:eastAsia="Times New Roman" w:hAnsi="Times New Roman"/>
          <w:color w:val="1F497D"/>
          <w:sz w:val="14"/>
          <w:szCs w:val="14"/>
          <w:lang w:eastAsia="hr-HR"/>
        </w:rPr>
        <w:t xml:space="preserve">       </w:t>
      </w:r>
      <w:r w:rsidRPr="0037644E">
        <w:rPr>
          <w:rFonts w:ascii="Tahoma" w:eastAsia="Times New Roman" w:hAnsi="Tahoma" w:cs="Tahoma"/>
          <w:color w:val="1F497D"/>
          <w:sz w:val="20"/>
          <w:szCs w:val="20"/>
          <w:lang w:eastAsia="hr-HR"/>
        </w:rPr>
        <w:t>Učenici Bedeković otključali smo ocjene.</w:t>
      </w:r>
    </w:p>
    <w:p w:rsidR="0037644E" w:rsidRPr="0037644E" w:rsidRDefault="0037644E" w:rsidP="00376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37644E">
        <w:rPr>
          <w:rFonts w:ascii="Tahoma" w:eastAsia="Times New Roman" w:hAnsi="Tahoma" w:cs="Tahoma"/>
          <w:color w:val="1F497D"/>
          <w:sz w:val="20"/>
          <w:szCs w:val="20"/>
          <w:lang w:eastAsia="hr-HR"/>
        </w:rPr>
        <w:t xml:space="preserve">Ako su podatci ispravljeni u </w:t>
      </w:r>
      <w:proofErr w:type="spellStart"/>
      <w:r w:rsidRPr="0037644E">
        <w:rPr>
          <w:rFonts w:ascii="Tahoma" w:eastAsia="Times New Roman" w:hAnsi="Tahoma" w:cs="Tahoma"/>
          <w:color w:val="1F497D"/>
          <w:sz w:val="20"/>
          <w:szCs w:val="20"/>
          <w:lang w:eastAsia="hr-HR"/>
        </w:rPr>
        <w:t>eMatici</w:t>
      </w:r>
      <w:proofErr w:type="spellEnd"/>
      <w:r w:rsidRPr="0037644E">
        <w:rPr>
          <w:rFonts w:ascii="Tahoma" w:eastAsia="Times New Roman" w:hAnsi="Tahoma" w:cs="Tahoma"/>
          <w:color w:val="1F497D"/>
          <w:sz w:val="20"/>
          <w:szCs w:val="20"/>
          <w:lang w:eastAsia="hr-HR"/>
        </w:rPr>
        <w:t xml:space="preserve"> bit će sinkronizirani u SRDM i na stranicu učenice nakon čega može ponovo potvrditi ispravnost ocjena.</w:t>
      </w:r>
    </w:p>
    <w:p w:rsidR="0037644E" w:rsidRPr="0037644E" w:rsidRDefault="0037644E" w:rsidP="00376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37644E">
        <w:rPr>
          <w:rFonts w:ascii="Tahoma" w:eastAsia="Times New Roman" w:hAnsi="Tahoma" w:cs="Tahoma"/>
          <w:color w:val="1F497D"/>
          <w:sz w:val="20"/>
          <w:szCs w:val="20"/>
          <w:lang w:eastAsia="hr-HR"/>
        </w:rPr>
        <w:t>Srdačan pozdrav</w:t>
      </w:r>
    </w:p>
    <w:p w:rsidR="0037644E" w:rsidRPr="0037644E" w:rsidRDefault="0037644E" w:rsidP="00376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37644E">
        <w:rPr>
          <w:rFonts w:ascii="Tahoma" w:eastAsia="Times New Roman" w:hAnsi="Tahoma" w:cs="Tahoma"/>
          <w:color w:val="1F497D"/>
          <w:sz w:val="20"/>
          <w:szCs w:val="20"/>
          <w:lang w:eastAsia="hr-HR"/>
        </w:rPr>
        <w:t> </w:t>
      </w:r>
      <w:r w:rsidRPr="0037644E">
        <w:rPr>
          <w:rFonts w:eastAsia="Times New Roman"/>
          <w:color w:val="1F497D"/>
          <w:sz w:val="16"/>
          <w:szCs w:val="16"/>
          <w:lang w:eastAsia="hr-HR"/>
        </w:rPr>
        <w:t>10020 Zagreb, Ulica Damira Tomljanovića Gavrana 11</w:t>
      </w:r>
    </w:p>
    <w:p w:rsidR="0037644E" w:rsidRPr="0037644E" w:rsidRDefault="0037644E" w:rsidP="00376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37644E">
        <w:rPr>
          <w:rFonts w:eastAsia="Times New Roman"/>
          <w:color w:val="1F497D"/>
          <w:sz w:val="16"/>
          <w:szCs w:val="16"/>
          <w:lang w:eastAsia="hr-HR"/>
        </w:rPr>
        <w:t>Info</w:t>
      </w:r>
      <w:proofErr w:type="spellEnd"/>
      <w:r w:rsidRPr="0037644E">
        <w:rPr>
          <w:rFonts w:eastAsia="Times New Roman"/>
          <w:color w:val="1F497D"/>
          <w:sz w:val="16"/>
          <w:szCs w:val="16"/>
          <w:lang w:eastAsia="hr-HR"/>
        </w:rPr>
        <w:t xml:space="preserve"> centar </w:t>
      </w:r>
      <w:hyperlink r:id="rId4" w:tgtFrame="_blank" w:history="1">
        <w:r w:rsidRPr="0037644E">
          <w:rPr>
            <w:rFonts w:eastAsia="Times New Roman"/>
            <w:color w:val="0000FF"/>
            <w:sz w:val="16"/>
            <w:u w:val="single"/>
            <w:lang w:eastAsia="hr-HR"/>
          </w:rPr>
          <w:t>+385 1 4501 899</w:t>
        </w:r>
      </w:hyperlink>
    </w:p>
    <w:p w:rsidR="0037644E" w:rsidRPr="0037644E" w:rsidRDefault="0037644E" w:rsidP="00376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hyperlink r:id="rId5" w:tgtFrame="_blank" w:history="1">
        <w:r w:rsidRPr="0037644E">
          <w:rPr>
            <w:rFonts w:eastAsia="Times New Roman"/>
            <w:color w:val="0000FF"/>
            <w:sz w:val="16"/>
            <w:u w:val="single"/>
            <w:lang w:eastAsia="hr-HR"/>
          </w:rPr>
          <w:t>ik.dm@ncvvo.hr</w:t>
        </w:r>
      </w:hyperlink>
      <w:r w:rsidRPr="0037644E">
        <w:rPr>
          <w:rFonts w:eastAsia="Times New Roman"/>
          <w:color w:val="1F497D"/>
          <w:sz w:val="16"/>
          <w:szCs w:val="16"/>
          <w:lang w:eastAsia="hr-HR"/>
        </w:rPr>
        <w:t xml:space="preserve"> / </w:t>
      </w:r>
      <w:hyperlink r:id="rId6" w:tgtFrame="_blank" w:history="1">
        <w:r w:rsidRPr="0037644E">
          <w:rPr>
            <w:rFonts w:eastAsia="Times New Roman"/>
            <w:color w:val="0000FF"/>
            <w:sz w:val="16"/>
            <w:u w:val="single"/>
            <w:lang w:eastAsia="hr-HR"/>
          </w:rPr>
          <w:t>http://www.ncvvo.hr</w:t>
        </w:r>
      </w:hyperlink>
    </w:p>
    <w:p w:rsidR="00DA7AA6" w:rsidRDefault="00DA7AA6"/>
    <w:sectPr w:rsidR="00DA7AA6" w:rsidSect="00DA7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44E"/>
    <w:rsid w:val="0037644E"/>
    <w:rsid w:val="003C0AAE"/>
    <w:rsid w:val="007B06B0"/>
    <w:rsid w:val="00806515"/>
    <w:rsid w:val="00CB07A3"/>
    <w:rsid w:val="00DA7AA6"/>
    <w:rsid w:val="00DB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3A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DB7E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B7E3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B7E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B7E3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B7E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DB7E3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DB7E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DB7E3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Bezproreda">
    <w:name w:val="No Spacing"/>
    <w:uiPriority w:val="1"/>
    <w:qFormat/>
    <w:rsid w:val="00DB7E3A"/>
    <w:rPr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376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764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vvo.hr/" TargetMode="External"/><Relationship Id="rId5" Type="http://schemas.openxmlformats.org/officeDocument/2006/relationships/hyperlink" Target="mailto:ik.dm@ncvvo.hr" TargetMode="External"/><Relationship Id="rId4" Type="http://schemas.openxmlformats.org/officeDocument/2006/relationships/hyperlink" Target="tel:%2B385%201%204501%20899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1</cp:revision>
  <dcterms:created xsi:type="dcterms:W3CDTF">2016-07-08T07:26:00Z</dcterms:created>
  <dcterms:modified xsi:type="dcterms:W3CDTF">2016-07-08T07:27:00Z</dcterms:modified>
</cp:coreProperties>
</file>