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46E6" w14:textId="45195CE3" w:rsidR="008B6BF2" w:rsidRPr="00F50169" w:rsidRDefault="008B6BF2">
      <w:pPr>
        <w:rPr>
          <w:rStyle w:val="Naglaeno"/>
          <w:rFonts w:ascii="Arial" w:hAnsi="Arial" w:cs="Arial"/>
          <w:color w:val="7030A0"/>
          <w:sz w:val="48"/>
          <w:szCs w:val="48"/>
          <w:shd w:val="clear" w:color="auto" w:fill="FFFFFF"/>
        </w:rPr>
      </w:pPr>
      <w:r w:rsidRPr="00F50169">
        <w:rPr>
          <w:rStyle w:val="Naglaeno"/>
          <w:rFonts w:ascii="Arial" w:hAnsi="Arial" w:cs="Arial"/>
          <w:color w:val="05131E"/>
          <w:sz w:val="48"/>
          <w:szCs w:val="48"/>
          <w:shd w:val="clear" w:color="auto" w:fill="FFFFFF"/>
        </w:rPr>
        <w:t>AKCIJA</w:t>
      </w:r>
      <w:r w:rsidRPr="00F50169">
        <w:rPr>
          <w:rStyle w:val="Naglaeno"/>
          <w:rFonts w:ascii="Arial" w:hAnsi="Arial" w:cs="Arial"/>
          <w:b w:val="0"/>
          <w:bCs w:val="0"/>
          <w:color w:val="05131E"/>
          <w:sz w:val="48"/>
          <w:szCs w:val="48"/>
          <w:shd w:val="clear" w:color="auto" w:fill="FFFFFF"/>
        </w:rPr>
        <w:t xml:space="preserve"> </w:t>
      </w:r>
      <w:r w:rsidR="005B4F43">
        <w:rPr>
          <w:rStyle w:val="Naglaeno"/>
          <w:rFonts w:ascii="Arial" w:hAnsi="Arial" w:cs="Arial"/>
          <w:b w:val="0"/>
          <w:bCs w:val="0"/>
          <w:color w:val="05131E"/>
          <w:sz w:val="32"/>
          <w:szCs w:val="32"/>
          <w:shd w:val="clear" w:color="auto" w:fill="FFFFFF"/>
        </w:rPr>
        <w:t>PRIKUPLJANJA</w:t>
      </w:r>
      <w:bookmarkStart w:id="0" w:name="_GoBack"/>
      <w:bookmarkEnd w:id="0"/>
      <w:r w:rsidRPr="00F50169">
        <w:rPr>
          <w:rStyle w:val="Naglaeno"/>
          <w:rFonts w:ascii="Arial" w:hAnsi="Arial" w:cs="Arial"/>
          <w:b w:val="0"/>
          <w:bCs w:val="0"/>
          <w:color w:val="05131E"/>
          <w:sz w:val="32"/>
          <w:szCs w:val="32"/>
          <w:shd w:val="clear" w:color="auto" w:fill="FFFFFF"/>
        </w:rPr>
        <w:t xml:space="preserve"> PLASTIČNIH ČEPOVA</w:t>
      </w:r>
      <w:r w:rsidR="00F50169" w:rsidRPr="00F50169">
        <w:rPr>
          <w:rStyle w:val="Naglaeno"/>
          <w:rFonts w:ascii="Arial" w:hAnsi="Arial" w:cs="Arial"/>
          <w:b w:val="0"/>
          <w:bCs w:val="0"/>
          <w:color w:val="05131E"/>
          <w:sz w:val="32"/>
          <w:szCs w:val="32"/>
          <w:shd w:val="clear" w:color="auto" w:fill="FFFFFF"/>
        </w:rPr>
        <w:t>:</w:t>
      </w:r>
      <w:r w:rsidR="00F50169">
        <w:rPr>
          <w:rStyle w:val="Naglaeno"/>
          <w:rFonts w:ascii="Arial" w:hAnsi="Arial" w:cs="Arial"/>
          <w:b w:val="0"/>
          <w:bCs w:val="0"/>
          <w:color w:val="05131E"/>
          <w:sz w:val="24"/>
          <w:szCs w:val="24"/>
          <w:shd w:val="clear" w:color="auto" w:fill="FFFFFF"/>
        </w:rPr>
        <w:t xml:space="preserve"> </w:t>
      </w:r>
      <w:r w:rsidRPr="00F50169">
        <w:rPr>
          <w:rStyle w:val="Naglaeno"/>
          <w:rFonts w:ascii="Arial" w:hAnsi="Arial" w:cs="Arial"/>
          <w:color w:val="7030A0"/>
          <w:sz w:val="48"/>
          <w:szCs w:val="48"/>
          <w:shd w:val="clear" w:color="auto" w:fill="FFFFFF"/>
        </w:rPr>
        <w:t>„PLASTIČNIM ČEPOVIMA DO SKUPIH LIJEKOVA“</w:t>
      </w:r>
    </w:p>
    <w:p w14:paraId="21BC3508" w14:textId="77777777" w:rsidR="00F50169" w:rsidRDefault="00F50169">
      <w:pPr>
        <w:rPr>
          <w:rStyle w:val="Naglaeno"/>
          <w:rFonts w:ascii="Arial" w:hAnsi="Arial" w:cs="Arial"/>
          <w:b w:val="0"/>
          <w:bCs w:val="0"/>
          <w:color w:val="05131E"/>
          <w:sz w:val="24"/>
          <w:szCs w:val="24"/>
          <w:shd w:val="clear" w:color="auto" w:fill="FFFFFF"/>
        </w:rPr>
      </w:pPr>
    </w:p>
    <w:p w14:paraId="5E4298A3" w14:textId="6E947A20" w:rsidR="00F50169" w:rsidRDefault="00F50169">
      <w:pPr>
        <w:rPr>
          <w:rStyle w:val="Naglaeno"/>
          <w:rFonts w:ascii="Arial" w:hAnsi="Arial" w:cs="Arial"/>
          <w:b w:val="0"/>
          <w:bCs w:val="0"/>
          <w:color w:val="05131E"/>
          <w:sz w:val="24"/>
          <w:szCs w:val="24"/>
          <w:shd w:val="clear" w:color="auto" w:fill="FFFFFF"/>
        </w:rPr>
      </w:pPr>
      <w:r>
        <w:rPr>
          <w:rStyle w:val="Naglaeno"/>
          <w:rFonts w:ascii="Arial" w:hAnsi="Arial" w:cs="Arial"/>
          <w:b w:val="0"/>
          <w:bCs w:val="0"/>
          <w:color w:val="05131E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Style w:val="Naglaeno"/>
          <w:rFonts w:ascii="Arial" w:hAnsi="Arial" w:cs="Arial"/>
          <w:b w:val="0"/>
          <w:bCs w:val="0"/>
          <w:noProof/>
          <w:color w:val="000000" w:themeColor="text1"/>
          <w:shd w:val="clear" w:color="auto" w:fill="FFFFFF"/>
        </w:rPr>
        <w:drawing>
          <wp:inline distT="0" distB="0" distL="0" distR="0" wp14:anchorId="4C5F36C2" wp14:editId="7BC49F71">
            <wp:extent cx="3810000" cy="2381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D0FE3" w14:textId="77777777" w:rsidR="00F50169" w:rsidRDefault="00F50169">
      <w:pPr>
        <w:rPr>
          <w:rStyle w:val="Naglaeno"/>
          <w:rFonts w:ascii="Arial" w:hAnsi="Arial" w:cs="Arial"/>
          <w:b w:val="0"/>
          <w:bCs w:val="0"/>
          <w:color w:val="05131E"/>
          <w:sz w:val="24"/>
          <w:szCs w:val="24"/>
          <w:shd w:val="clear" w:color="auto" w:fill="FFFFFF"/>
        </w:rPr>
      </w:pPr>
    </w:p>
    <w:p w14:paraId="77C9DC1A" w14:textId="3BE6905D" w:rsidR="008B6BF2" w:rsidRPr="00C07242" w:rsidRDefault="008B6BF2" w:rsidP="00EB738B">
      <w:pPr>
        <w:jc w:val="both"/>
        <w:rPr>
          <w:rStyle w:val="Naglaeno"/>
          <w:rFonts w:ascii="Arial" w:hAnsi="Arial" w:cs="Arial"/>
          <w:b w:val="0"/>
          <w:bCs w:val="0"/>
          <w:color w:val="05131E"/>
          <w:sz w:val="24"/>
          <w:szCs w:val="24"/>
          <w:shd w:val="clear" w:color="auto" w:fill="FFFFFF"/>
        </w:rPr>
      </w:pPr>
      <w:r w:rsidRPr="00EB738B">
        <w:rPr>
          <w:rStyle w:val="Naglaeno"/>
          <w:rFonts w:ascii="Arial" w:hAnsi="Arial" w:cs="Arial"/>
          <w:b w:val="0"/>
          <w:bCs w:val="0"/>
          <w:iCs/>
          <w:color w:val="05131E"/>
          <w:sz w:val="24"/>
          <w:szCs w:val="24"/>
          <w:shd w:val="clear" w:color="auto" w:fill="FFFFFF"/>
        </w:rPr>
        <w:t>Udruga oboljelih od leukemije i limfoma (UOLL)</w:t>
      </w:r>
      <w:r w:rsidRPr="00C07242">
        <w:rPr>
          <w:rStyle w:val="Naglaeno"/>
          <w:rFonts w:ascii="Arial" w:hAnsi="Arial" w:cs="Arial"/>
          <w:b w:val="0"/>
          <w:bCs w:val="0"/>
          <w:color w:val="05131E"/>
          <w:sz w:val="24"/>
          <w:szCs w:val="24"/>
          <w:shd w:val="clear" w:color="auto" w:fill="FFFFFF"/>
        </w:rPr>
        <w:t xml:space="preserve"> provodi akciju "Plastičnim čepovima do skupih lijekova". Akcija se provodi na području cijele Republike Hrvatske, a u nju se mogu uključiti svi zainteresirani (građanstvo ili tvrtke). </w:t>
      </w:r>
    </w:p>
    <w:p w14:paraId="6AD766CA" w14:textId="560B209E" w:rsidR="008B6BF2" w:rsidRPr="00C07242" w:rsidRDefault="008B6BF2" w:rsidP="00EB738B">
      <w:pPr>
        <w:pStyle w:val="Standard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  <w:sz w:val="28"/>
          <w:szCs w:val="28"/>
        </w:rPr>
      </w:pPr>
      <w:r w:rsidRPr="00C07242">
        <w:rPr>
          <w:rStyle w:val="Naglaeno"/>
          <w:rFonts w:ascii="Arial" w:hAnsi="Arial" w:cs="Arial"/>
          <w:color w:val="7030A0"/>
          <w:sz w:val="32"/>
          <w:szCs w:val="32"/>
          <w:shd w:val="clear" w:color="auto" w:fill="FFFFFF"/>
        </w:rPr>
        <w:t>C</w:t>
      </w:r>
      <w:r w:rsidR="00F50169" w:rsidRPr="00C07242">
        <w:rPr>
          <w:rStyle w:val="Naglaeno"/>
          <w:rFonts w:ascii="Arial" w:hAnsi="Arial" w:cs="Arial"/>
          <w:color w:val="7030A0"/>
          <w:sz w:val="32"/>
          <w:szCs w:val="32"/>
          <w:shd w:val="clear" w:color="auto" w:fill="FFFFFF"/>
        </w:rPr>
        <w:t>ILJ</w:t>
      </w:r>
      <w:r w:rsidRPr="00C07242">
        <w:rPr>
          <w:rStyle w:val="Naglaeno"/>
          <w:rFonts w:ascii="Arial" w:hAnsi="Arial" w:cs="Arial"/>
          <w:color w:val="7030A0"/>
          <w:sz w:val="32"/>
          <w:szCs w:val="32"/>
          <w:shd w:val="clear" w:color="auto" w:fill="FFFFFF"/>
        </w:rPr>
        <w:t xml:space="preserve"> projekta</w:t>
      </w:r>
      <w:r w:rsidRPr="00C07242">
        <w:rPr>
          <w:rStyle w:val="Naglaeno"/>
          <w:rFonts w:ascii="Arial" w:hAnsi="Arial" w:cs="Arial"/>
          <w:b w:val="0"/>
          <w:bCs w:val="0"/>
          <w:color w:val="7030A0"/>
          <w:sz w:val="28"/>
          <w:szCs w:val="28"/>
          <w:shd w:val="clear" w:color="auto" w:fill="FFFFFF"/>
        </w:rPr>
        <w:t xml:space="preserve"> </w:t>
      </w:r>
      <w:r w:rsidRPr="00C07242">
        <w:rPr>
          <w:rStyle w:val="Naglaeno"/>
          <w:rFonts w:ascii="Arial" w:hAnsi="Arial" w:cs="Arial"/>
          <w:b w:val="0"/>
          <w:bCs w:val="0"/>
          <w:color w:val="05131E"/>
          <w:sz w:val="28"/>
          <w:szCs w:val="28"/>
          <w:shd w:val="clear" w:color="auto" w:fill="FFFFFF"/>
        </w:rPr>
        <w:t xml:space="preserve">je na ekološki prihvatljiv način prikupiti novac koji se koristi u svrhe liječenja, omogućavanja boravka obitelji u blizini mjesta liječenja te financiranje potrebnih lijekova. </w:t>
      </w:r>
      <w:r w:rsidRPr="00C07242">
        <w:rPr>
          <w:rFonts w:ascii="Arial" w:hAnsi="Arial" w:cs="Arial"/>
          <w:sz w:val="28"/>
          <w:szCs w:val="28"/>
        </w:rPr>
        <w:t>Akcija omogućava i brži povratak oboljelih u normalan život budući da su u dugotrajnoj rehabilitaciji nakon transplantacije.</w:t>
      </w:r>
    </w:p>
    <w:p w14:paraId="40BDCC5C" w14:textId="77777777" w:rsidR="00F50169" w:rsidRDefault="00F50169" w:rsidP="00EB738B">
      <w:pPr>
        <w:pStyle w:val="StandardWeb"/>
        <w:shd w:val="clear" w:color="auto" w:fill="FFFFFF"/>
        <w:spacing w:before="0" w:beforeAutospacing="0" w:after="45" w:afterAutospacing="0"/>
        <w:jc w:val="both"/>
        <w:rPr>
          <w:rFonts w:ascii="Arial" w:hAnsi="Arial" w:cs="Arial"/>
        </w:rPr>
      </w:pPr>
    </w:p>
    <w:p w14:paraId="0E4719A8" w14:textId="77777777" w:rsidR="00F50169" w:rsidRDefault="00F50169" w:rsidP="008B6BF2">
      <w:pPr>
        <w:pStyle w:val="StandardWeb"/>
        <w:shd w:val="clear" w:color="auto" w:fill="FFFFFF"/>
        <w:spacing w:before="0" w:beforeAutospacing="0" w:after="45" w:afterAutospacing="0"/>
        <w:rPr>
          <w:rFonts w:ascii="Arial" w:hAnsi="Arial" w:cs="Arial"/>
        </w:rPr>
      </w:pPr>
    </w:p>
    <w:p w14:paraId="648F3F0E" w14:textId="21123A4B" w:rsidR="008B6BF2" w:rsidRPr="00C07242" w:rsidRDefault="008B6BF2" w:rsidP="008B6BF2">
      <w:pPr>
        <w:pStyle w:val="StandardWeb"/>
        <w:shd w:val="clear" w:color="auto" w:fill="FFFFFF"/>
        <w:spacing w:before="0" w:beforeAutospacing="0" w:after="45" w:afterAutospacing="0"/>
        <w:rPr>
          <w:rFonts w:ascii="Arial" w:hAnsi="Arial" w:cs="Arial"/>
          <w:sz w:val="36"/>
          <w:szCs w:val="36"/>
        </w:rPr>
      </w:pPr>
      <w:r w:rsidRPr="00C07242">
        <w:rPr>
          <w:rFonts w:ascii="Arial" w:hAnsi="Arial" w:cs="Arial"/>
          <w:b/>
          <w:bCs/>
          <w:color w:val="7030A0"/>
          <w:sz w:val="36"/>
          <w:szCs w:val="36"/>
        </w:rPr>
        <w:t>K</w:t>
      </w:r>
      <w:r w:rsidR="00F50169" w:rsidRPr="00C07242">
        <w:rPr>
          <w:rFonts w:ascii="Arial" w:hAnsi="Arial" w:cs="Arial"/>
          <w:b/>
          <w:bCs/>
          <w:color w:val="7030A0"/>
          <w:sz w:val="36"/>
          <w:szCs w:val="36"/>
        </w:rPr>
        <w:t>AKO</w:t>
      </w:r>
      <w:r w:rsidRPr="00C07242">
        <w:rPr>
          <w:rFonts w:ascii="Arial" w:hAnsi="Arial" w:cs="Arial"/>
          <w:sz w:val="36"/>
          <w:szCs w:val="36"/>
        </w:rPr>
        <w:t xml:space="preserve"> </w:t>
      </w:r>
      <w:r w:rsidRPr="00C07242">
        <w:rPr>
          <w:rFonts w:ascii="Arial" w:hAnsi="Arial" w:cs="Arial"/>
          <w:b/>
          <w:bCs/>
          <w:sz w:val="36"/>
          <w:szCs w:val="36"/>
        </w:rPr>
        <w:t>sudjelovati?</w:t>
      </w:r>
      <w:r w:rsidR="00F50169" w:rsidRPr="00C07242">
        <w:rPr>
          <w:rFonts w:ascii="Arial" w:hAnsi="Arial" w:cs="Arial"/>
          <w:b/>
          <w:bCs/>
          <w:sz w:val="36"/>
          <w:szCs w:val="36"/>
        </w:rPr>
        <w:t xml:space="preserve">?? </w:t>
      </w:r>
      <w:r w:rsidR="00F50169" w:rsidRPr="00C0724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07242">
        <w:rPr>
          <w:rFonts w:ascii="Arial" w:hAnsi="Arial" w:cs="Arial"/>
          <w:sz w:val="36"/>
          <w:szCs w:val="36"/>
        </w:rPr>
        <w:br/>
        <w:t> </w:t>
      </w:r>
    </w:p>
    <w:p w14:paraId="2BA11E9E" w14:textId="77777777" w:rsidR="00C07242" w:rsidRDefault="00C07242">
      <w:pPr>
        <w:rPr>
          <w:rStyle w:val="Naglaeno"/>
          <w:rFonts w:ascii="Arial" w:hAnsi="Arial" w:cs="Arial"/>
          <w:b w:val="0"/>
          <w:bCs w:val="0"/>
          <w:color w:val="05131E"/>
          <w:sz w:val="28"/>
          <w:szCs w:val="28"/>
          <w:shd w:val="clear" w:color="auto" w:fill="FFFFFF"/>
        </w:rPr>
      </w:pPr>
      <w:r>
        <w:rPr>
          <w:rStyle w:val="Naglaeno"/>
          <w:rFonts w:ascii="Arial" w:hAnsi="Arial" w:cs="Arial"/>
          <w:i/>
          <w:iCs/>
          <w:color w:val="05131E"/>
          <w:sz w:val="28"/>
          <w:szCs w:val="28"/>
          <w:shd w:val="clear" w:color="auto" w:fill="FFFFFF"/>
        </w:rPr>
        <w:t>„</w:t>
      </w:r>
      <w:r w:rsidR="008B6BF2" w:rsidRPr="00C07242">
        <w:rPr>
          <w:rStyle w:val="Naglaeno"/>
          <w:rFonts w:ascii="Arial" w:hAnsi="Arial" w:cs="Arial"/>
          <w:i/>
          <w:iCs/>
          <w:color w:val="05131E"/>
          <w:sz w:val="28"/>
          <w:szCs w:val="28"/>
          <w:shd w:val="clear" w:color="auto" w:fill="FFFFFF"/>
        </w:rPr>
        <w:t>SREDNJA ŠKOLA KOPRIVNICA</w:t>
      </w:r>
      <w:r>
        <w:rPr>
          <w:rStyle w:val="Naglaeno"/>
          <w:rFonts w:ascii="Arial" w:hAnsi="Arial" w:cs="Arial"/>
          <w:i/>
          <w:iCs/>
          <w:color w:val="05131E"/>
          <w:sz w:val="28"/>
          <w:szCs w:val="28"/>
          <w:shd w:val="clear" w:color="auto" w:fill="FFFFFF"/>
        </w:rPr>
        <w:t xml:space="preserve">“ </w:t>
      </w:r>
      <w:r w:rsidR="008B6BF2" w:rsidRPr="00F50169">
        <w:rPr>
          <w:rStyle w:val="Naglaeno"/>
          <w:rFonts w:ascii="Arial" w:hAnsi="Arial" w:cs="Arial"/>
          <w:b w:val="0"/>
          <w:bCs w:val="0"/>
          <w:color w:val="05131E"/>
          <w:sz w:val="28"/>
          <w:szCs w:val="28"/>
          <w:shd w:val="clear" w:color="auto" w:fill="FFFFFF"/>
        </w:rPr>
        <w:t xml:space="preserve"> poziva sve zainteresirane djelatnike i učenike da se uključe u akciju</w:t>
      </w:r>
      <w:r>
        <w:rPr>
          <w:rStyle w:val="Naglaeno"/>
          <w:rFonts w:ascii="Arial" w:hAnsi="Arial" w:cs="Arial"/>
          <w:b w:val="0"/>
          <w:bCs w:val="0"/>
          <w:color w:val="05131E"/>
          <w:sz w:val="28"/>
          <w:szCs w:val="28"/>
          <w:shd w:val="clear" w:color="auto" w:fill="FFFFFF"/>
        </w:rPr>
        <w:t xml:space="preserve"> i </w:t>
      </w:r>
    </w:p>
    <w:p w14:paraId="3CFCC296" w14:textId="77777777" w:rsidR="00EB738B" w:rsidRDefault="008B6BF2">
      <w:pPr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</w:pPr>
      <w:r w:rsidRPr="00C07242">
        <w:rPr>
          <w:rStyle w:val="Naglaeno"/>
          <w:rFonts w:ascii="Arial" w:hAnsi="Arial" w:cs="Arial"/>
          <w:b w:val="0"/>
          <w:bCs w:val="0"/>
          <w:color w:val="7030A0"/>
          <w:sz w:val="32"/>
          <w:szCs w:val="32"/>
          <w:u w:val="single"/>
          <w:shd w:val="clear" w:color="auto" w:fill="FFFFFF"/>
        </w:rPr>
        <w:t xml:space="preserve">u periodu od </w:t>
      </w:r>
      <w:r w:rsidRPr="00C07242">
        <w:rPr>
          <w:rStyle w:val="Naglaeno"/>
          <w:rFonts w:ascii="Arial" w:hAnsi="Arial" w:cs="Arial"/>
          <w:color w:val="7030A0"/>
          <w:sz w:val="32"/>
          <w:szCs w:val="32"/>
          <w:u w:val="single"/>
          <w:shd w:val="clear" w:color="auto" w:fill="FFFFFF"/>
        </w:rPr>
        <w:t>13. do 17. prosinca 2021</w:t>
      </w:r>
      <w:r w:rsidRPr="00C07242">
        <w:rPr>
          <w:rStyle w:val="Naglaeno"/>
          <w:rFonts w:ascii="Arial" w:hAnsi="Arial" w:cs="Arial"/>
          <w:b w:val="0"/>
          <w:bCs w:val="0"/>
          <w:color w:val="05131E"/>
          <w:sz w:val="32"/>
          <w:szCs w:val="32"/>
          <w:shd w:val="clear" w:color="auto" w:fill="FFFFFF"/>
        </w:rPr>
        <w:t>.</w:t>
      </w:r>
      <w:r w:rsidRPr="00F50169">
        <w:rPr>
          <w:rStyle w:val="Naglaeno"/>
          <w:rFonts w:ascii="Arial" w:hAnsi="Arial" w:cs="Arial"/>
          <w:b w:val="0"/>
          <w:bCs w:val="0"/>
          <w:color w:val="05131E"/>
          <w:sz w:val="28"/>
          <w:szCs w:val="28"/>
          <w:shd w:val="clear" w:color="auto" w:fill="FFFFFF"/>
        </w:rPr>
        <w:t xml:space="preserve"> „ubace“ barem jedan plastični čep u za to predviđene kante na hodnicima </w:t>
      </w:r>
      <w:r w:rsidR="00F50169" w:rsidRPr="00F50169">
        <w:rPr>
          <w:rStyle w:val="Naglaeno"/>
          <w:rFonts w:ascii="Arial" w:hAnsi="Arial" w:cs="Arial"/>
          <w:b w:val="0"/>
          <w:bCs w:val="0"/>
          <w:color w:val="05131E"/>
          <w:sz w:val="28"/>
          <w:szCs w:val="28"/>
          <w:shd w:val="clear" w:color="auto" w:fill="FFFFFF"/>
        </w:rPr>
        <w:t>Š</w:t>
      </w:r>
      <w:r w:rsidRPr="00F50169">
        <w:rPr>
          <w:rStyle w:val="Naglaeno"/>
          <w:rFonts w:ascii="Arial" w:hAnsi="Arial" w:cs="Arial"/>
          <w:b w:val="0"/>
          <w:bCs w:val="0"/>
          <w:color w:val="05131E"/>
          <w:sz w:val="28"/>
          <w:szCs w:val="28"/>
          <w:shd w:val="clear" w:color="auto" w:fill="FFFFFF"/>
        </w:rPr>
        <w:t xml:space="preserve">kole </w:t>
      </w:r>
      <w:r w:rsidRPr="00C07242">
        <w:rPr>
          <w:rStyle w:val="Naglaeno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(</w:t>
      </w:r>
      <w:r w:rsidR="00F50169" w:rsidRPr="00C07242">
        <w:rPr>
          <w:rStyle w:val="Naglaeno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p</w:t>
      </w:r>
      <w:r w:rsidRPr="00C07242">
        <w:rPr>
          <w:rStyle w:val="Naglaeno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rihvatljiv</w:t>
      </w:r>
      <w:r w:rsidR="00F50169" w:rsidRPr="00C07242">
        <w:rPr>
          <w:rStyle w:val="Naglaeno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e su </w:t>
      </w:r>
      <w:r w:rsidR="00F50169" w:rsidRPr="00C07242">
        <w:rPr>
          <w:rFonts w:ascii="Helvetica" w:hAnsi="Helvetica"/>
          <w:color w:val="000000" w:themeColor="text1"/>
          <w:sz w:val="24"/>
          <w:szCs w:val="24"/>
          <w:shd w:val="clear" w:color="auto" w:fill="FFFFFF"/>
        </w:rPr>
        <w:t>sve vrste čistih plastičnih čepova i poklopaca od vode, sokova, mlijeka, jogurta, sireva, ulja, deterdženata i omekšivača za rublje, kozmetike…).</w:t>
      </w:r>
    </w:p>
    <w:p w14:paraId="1DCD096B" w14:textId="6917469C" w:rsidR="008B6BF2" w:rsidRPr="00EB738B" w:rsidRDefault="00F50169">
      <w:pPr>
        <w:rPr>
          <w:rStyle w:val="Naglaeno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C07242">
        <w:rPr>
          <w:rFonts w:ascii="Arial" w:hAnsi="Arial" w:cs="Arial"/>
          <w:color w:val="333333"/>
          <w:sz w:val="24"/>
          <w:szCs w:val="24"/>
          <w:shd w:val="clear" w:color="auto" w:fill="FFFFFF"/>
        </w:rPr>
        <w:t>Za jedan kilogram čepova Udruga dobije 1,5 HRK</w:t>
      </w:r>
      <w:r w:rsidR="00C0724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</w:p>
    <w:sectPr w:rsidR="008B6BF2" w:rsidRPr="00EB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F2"/>
    <w:rsid w:val="005B4F43"/>
    <w:rsid w:val="0081562E"/>
    <w:rsid w:val="008B6BF2"/>
    <w:rsid w:val="008C475C"/>
    <w:rsid w:val="00C07242"/>
    <w:rsid w:val="00EB738B"/>
    <w:rsid w:val="00F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6E73"/>
  <w15:chartTrackingRefBased/>
  <w15:docId w15:val="{0C594FE2-E25C-40E1-A18D-EFDB36EB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B6BF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B6BF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B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Prentašić</dc:creator>
  <cp:keywords/>
  <dc:description/>
  <cp:lastModifiedBy>Irena Nevjestić</cp:lastModifiedBy>
  <cp:revision>3</cp:revision>
  <dcterms:created xsi:type="dcterms:W3CDTF">2021-12-07T13:42:00Z</dcterms:created>
  <dcterms:modified xsi:type="dcterms:W3CDTF">2021-12-13T06:46:00Z</dcterms:modified>
</cp:coreProperties>
</file>