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EA" w:rsidRDefault="00A746E0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114550" cy="857250"/>
            <wp:effectExtent l="19050" t="0" r="0" b="0"/>
            <wp:docPr id="1" name="Picture 1" descr="C:\Users\Korisnik\Documents\comenius\logo\logotip Comen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comenius\logo\logotip Comeni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259340" cy="723900"/>
            <wp:effectExtent l="19050" t="0" r="0" b="0"/>
            <wp:docPr id="2" name="Picture 2" descr="C:\Users\Korisnik\Documents\comenius\logo\logo proje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comenius\logo\logo projek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74" cy="72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6E0" w:rsidRDefault="00A746E0">
      <w:pPr>
        <w:rPr>
          <w:sz w:val="24"/>
          <w:szCs w:val="24"/>
        </w:rPr>
      </w:pPr>
    </w:p>
    <w:p w:rsidR="00A746E0" w:rsidRDefault="00A746E0" w:rsidP="00A746E0">
      <w:pPr>
        <w:jc w:val="center"/>
        <w:rPr>
          <w:b/>
          <w:sz w:val="24"/>
          <w:szCs w:val="24"/>
        </w:rPr>
      </w:pPr>
      <w:proofErr w:type="spellStart"/>
      <w:r w:rsidRPr="00A746E0">
        <w:rPr>
          <w:b/>
          <w:sz w:val="24"/>
          <w:szCs w:val="24"/>
        </w:rPr>
        <w:t>Comenius</w:t>
      </w:r>
      <w:proofErr w:type="spellEnd"/>
      <w:r w:rsidRPr="00A746E0">
        <w:rPr>
          <w:b/>
          <w:sz w:val="24"/>
          <w:szCs w:val="24"/>
        </w:rPr>
        <w:t xml:space="preserve"> u </w:t>
      </w:r>
      <w:r w:rsidR="007F3BD6">
        <w:rPr>
          <w:b/>
          <w:sz w:val="24"/>
          <w:szCs w:val="24"/>
        </w:rPr>
        <w:t>Srednjoj školi Koprivnica</w:t>
      </w:r>
      <w:r w:rsidRPr="00A746E0">
        <w:rPr>
          <w:b/>
          <w:sz w:val="24"/>
          <w:szCs w:val="24"/>
        </w:rPr>
        <w:t>!</w:t>
      </w:r>
    </w:p>
    <w:p w:rsidR="00A746E0" w:rsidRDefault="00A746E0" w:rsidP="00A746E0">
      <w:pPr>
        <w:widowControl w:val="0"/>
        <w:spacing w:after="0"/>
        <w:jc w:val="center"/>
        <w:rPr>
          <w:rFonts w:ascii="Calibri" w:hAnsi="Calibri" w:cs="Calibri"/>
          <w:b/>
          <w:sz w:val="24"/>
          <w:szCs w:val="24"/>
          <w:lang w:val="en-GB"/>
        </w:rPr>
      </w:pPr>
      <w:proofErr w:type="spellStart"/>
      <w:r w:rsidRPr="002E2466">
        <w:rPr>
          <w:rFonts w:ascii="Calibri" w:hAnsi="Calibri" w:cs="Calibri"/>
          <w:b/>
          <w:sz w:val="24"/>
          <w:szCs w:val="24"/>
          <w:lang w:val="en-GB"/>
        </w:rPr>
        <w:t>Učenici</w:t>
      </w:r>
      <w:proofErr w:type="spellEnd"/>
      <w:r w:rsidRPr="002E2466">
        <w:rPr>
          <w:rFonts w:ascii="Calibri" w:hAnsi="Calibri" w:cs="Calibri"/>
          <w:b/>
          <w:sz w:val="24"/>
          <w:szCs w:val="24"/>
          <w:lang w:val="en-GB"/>
        </w:rPr>
        <w:t xml:space="preserve"> s </w:t>
      </w:r>
      <w:proofErr w:type="spellStart"/>
      <w:r w:rsidRPr="002E2466">
        <w:rPr>
          <w:rFonts w:ascii="Calibri" w:hAnsi="Calibri" w:cs="Calibri"/>
          <w:b/>
          <w:sz w:val="24"/>
          <w:szCs w:val="24"/>
          <w:lang w:val="en-GB"/>
        </w:rPr>
        <w:t>problemima</w:t>
      </w:r>
      <w:proofErr w:type="spellEnd"/>
      <w:r w:rsidRPr="002E2466">
        <w:rPr>
          <w:rFonts w:ascii="Calibri" w:hAnsi="Calibri" w:cs="Calibri"/>
          <w:b/>
          <w:sz w:val="24"/>
          <w:szCs w:val="24"/>
          <w:lang w:val="en-GB"/>
        </w:rPr>
        <w:t xml:space="preserve"> u </w:t>
      </w:r>
      <w:proofErr w:type="spellStart"/>
      <w:r w:rsidRPr="002E2466">
        <w:rPr>
          <w:rFonts w:ascii="Calibri" w:hAnsi="Calibri" w:cs="Calibri"/>
          <w:b/>
          <w:sz w:val="24"/>
          <w:szCs w:val="24"/>
          <w:lang w:val="en-GB"/>
        </w:rPr>
        <w:t>ponašanju</w:t>
      </w:r>
      <w:proofErr w:type="spellEnd"/>
      <w:r w:rsidRPr="002E2466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 w:rsidRPr="002E2466">
        <w:rPr>
          <w:rFonts w:ascii="Calibri" w:hAnsi="Calibri" w:cs="Calibri"/>
          <w:b/>
          <w:sz w:val="24"/>
          <w:szCs w:val="24"/>
          <w:lang w:val="en-GB"/>
        </w:rPr>
        <w:t>i</w:t>
      </w:r>
      <w:proofErr w:type="spellEnd"/>
      <w:r w:rsidRPr="002E2466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 w:rsidRPr="002E2466">
        <w:rPr>
          <w:rFonts w:ascii="Calibri" w:hAnsi="Calibri" w:cs="Calibri"/>
          <w:b/>
          <w:sz w:val="24"/>
          <w:szCs w:val="24"/>
          <w:lang w:val="en-GB"/>
        </w:rPr>
        <w:t>socijalno</w:t>
      </w:r>
      <w:proofErr w:type="spellEnd"/>
      <w:r w:rsidRPr="002E2466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 w:rsidRPr="002E2466">
        <w:rPr>
          <w:rFonts w:ascii="Calibri" w:hAnsi="Calibri" w:cs="Calibri"/>
          <w:b/>
          <w:sz w:val="24"/>
          <w:szCs w:val="24"/>
          <w:lang w:val="en-GB"/>
        </w:rPr>
        <w:t>uključenje</w:t>
      </w:r>
      <w:proofErr w:type="spellEnd"/>
      <w:r w:rsidRPr="002E2466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 w:rsidRPr="002E2466">
        <w:rPr>
          <w:rFonts w:ascii="Calibri" w:hAnsi="Calibri" w:cs="Calibri"/>
          <w:b/>
          <w:sz w:val="24"/>
          <w:szCs w:val="24"/>
          <w:lang w:val="en-GB"/>
        </w:rPr>
        <w:t>kroz</w:t>
      </w:r>
      <w:proofErr w:type="spellEnd"/>
      <w:r w:rsidRPr="002E2466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 w:rsidRPr="002E2466">
        <w:rPr>
          <w:rFonts w:ascii="Calibri" w:hAnsi="Calibri" w:cs="Calibri"/>
          <w:b/>
          <w:sz w:val="24"/>
          <w:szCs w:val="24"/>
          <w:lang w:val="en-GB"/>
        </w:rPr>
        <w:t>sportske</w:t>
      </w:r>
      <w:proofErr w:type="spellEnd"/>
      <w:r w:rsidRPr="002E2466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 w:rsidRPr="002E2466">
        <w:rPr>
          <w:rFonts w:ascii="Calibri" w:hAnsi="Calibri" w:cs="Calibri"/>
          <w:b/>
          <w:sz w:val="24"/>
          <w:szCs w:val="24"/>
          <w:lang w:val="en-GB"/>
        </w:rPr>
        <w:t>aktivnosti</w:t>
      </w:r>
      <w:proofErr w:type="spellEnd"/>
    </w:p>
    <w:p w:rsidR="00A746E0" w:rsidRDefault="00A746E0" w:rsidP="00A746E0">
      <w:pPr>
        <w:jc w:val="both"/>
        <w:rPr>
          <w:rFonts w:cstheme="minorHAnsi"/>
          <w:sz w:val="24"/>
          <w:szCs w:val="24"/>
        </w:rPr>
      </w:pPr>
    </w:p>
    <w:p w:rsidR="00A746E0" w:rsidRPr="002E2466" w:rsidRDefault="00A746E0" w:rsidP="00A746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Nastavnici i učenici škola partnera koji dolaze na 4. susret škola partnera </w:t>
      </w:r>
      <w:r w:rsidR="007F3BD6">
        <w:rPr>
          <w:rFonts w:cstheme="minorHAnsi"/>
          <w:sz w:val="24"/>
          <w:szCs w:val="24"/>
        </w:rPr>
        <w:t xml:space="preserve">od 16 – 21 rujna 2012. godine </w:t>
      </w:r>
      <w:r>
        <w:rPr>
          <w:rFonts w:cstheme="minorHAnsi"/>
          <w:sz w:val="24"/>
          <w:szCs w:val="24"/>
        </w:rPr>
        <w:t>na kojem će se provoditi sportske aktivnosti učenika</w:t>
      </w:r>
      <w:r w:rsidR="007F3BD6">
        <w:rPr>
          <w:rFonts w:cstheme="minorHAnsi"/>
          <w:sz w:val="24"/>
          <w:szCs w:val="24"/>
        </w:rPr>
        <w:t xml:space="preserve"> naših razreda i stranih gostiju kao </w:t>
      </w:r>
      <w:r>
        <w:rPr>
          <w:rFonts w:cstheme="minorHAnsi"/>
          <w:sz w:val="24"/>
          <w:szCs w:val="24"/>
        </w:rPr>
        <w:t>i razgovor o dosadašnjem tijeku projekta kao i o budućim aktivnostima</w:t>
      </w:r>
      <w:r w:rsidRPr="002E2466">
        <w:rPr>
          <w:rFonts w:cstheme="minorHAnsi"/>
          <w:sz w:val="24"/>
          <w:szCs w:val="24"/>
        </w:rPr>
        <w:t xml:space="preserve"> :</w:t>
      </w:r>
    </w:p>
    <w:p w:rsidR="00A746E0" w:rsidRPr="002E2466" w:rsidRDefault="00A746E0" w:rsidP="00A746E0">
      <w:pPr>
        <w:jc w:val="both"/>
        <w:rPr>
          <w:rFonts w:cstheme="minorHAnsi"/>
          <w:sz w:val="24"/>
          <w:szCs w:val="24"/>
        </w:rPr>
      </w:pPr>
      <w:r w:rsidRPr="002E2466">
        <w:rPr>
          <w:rFonts w:cstheme="minorHAnsi"/>
          <w:sz w:val="24"/>
          <w:szCs w:val="24"/>
        </w:rPr>
        <w:t xml:space="preserve">1.Yunus </w:t>
      </w:r>
      <w:proofErr w:type="spellStart"/>
      <w:r w:rsidRPr="002E2466">
        <w:rPr>
          <w:rFonts w:cstheme="minorHAnsi"/>
          <w:sz w:val="24"/>
          <w:szCs w:val="24"/>
        </w:rPr>
        <w:t>Emre</w:t>
      </w:r>
      <w:proofErr w:type="spellEnd"/>
      <w:r w:rsidRPr="002E2466">
        <w:rPr>
          <w:rFonts w:cstheme="minorHAnsi"/>
          <w:sz w:val="24"/>
          <w:szCs w:val="24"/>
        </w:rPr>
        <w:t xml:space="preserve"> </w:t>
      </w:r>
      <w:proofErr w:type="spellStart"/>
      <w:r w:rsidRPr="002E2466">
        <w:rPr>
          <w:rFonts w:cstheme="minorHAnsi"/>
          <w:sz w:val="24"/>
          <w:szCs w:val="24"/>
        </w:rPr>
        <w:t>Ilkogretim</w:t>
      </w:r>
      <w:proofErr w:type="spellEnd"/>
      <w:r w:rsidRPr="002E2466">
        <w:rPr>
          <w:rFonts w:cstheme="minorHAnsi"/>
          <w:sz w:val="24"/>
          <w:szCs w:val="24"/>
        </w:rPr>
        <w:t xml:space="preserve"> </w:t>
      </w:r>
      <w:proofErr w:type="spellStart"/>
      <w:r w:rsidRPr="002E2466">
        <w:rPr>
          <w:rFonts w:cstheme="minorHAnsi"/>
          <w:sz w:val="24"/>
          <w:szCs w:val="24"/>
        </w:rPr>
        <w:t>Okulu</w:t>
      </w:r>
      <w:proofErr w:type="spellEnd"/>
      <w:r w:rsidRPr="002E2466">
        <w:rPr>
          <w:rFonts w:cstheme="minorHAnsi"/>
          <w:sz w:val="24"/>
          <w:szCs w:val="24"/>
        </w:rPr>
        <w:t xml:space="preserve"> – </w:t>
      </w:r>
      <w:proofErr w:type="spellStart"/>
      <w:r w:rsidRPr="002E2466">
        <w:rPr>
          <w:rFonts w:cstheme="minorHAnsi"/>
          <w:sz w:val="24"/>
          <w:szCs w:val="24"/>
        </w:rPr>
        <w:t>Kut</w:t>
      </w:r>
      <w:r>
        <w:rPr>
          <w:rFonts w:cstheme="minorHAnsi"/>
          <w:sz w:val="24"/>
          <w:szCs w:val="24"/>
        </w:rPr>
        <w:t>ahya</w:t>
      </w:r>
      <w:proofErr w:type="spellEnd"/>
      <w:r>
        <w:rPr>
          <w:rFonts w:cstheme="minorHAnsi"/>
          <w:sz w:val="24"/>
          <w:szCs w:val="24"/>
        </w:rPr>
        <w:t>,Turska – 3 nastavnika,</w:t>
      </w:r>
    </w:p>
    <w:p w:rsidR="00A746E0" w:rsidRPr="002E2466" w:rsidRDefault="00A746E0" w:rsidP="00A746E0">
      <w:pPr>
        <w:jc w:val="both"/>
        <w:rPr>
          <w:rFonts w:cstheme="minorHAnsi"/>
          <w:sz w:val="24"/>
          <w:szCs w:val="24"/>
        </w:rPr>
      </w:pPr>
      <w:r w:rsidRPr="002E2466">
        <w:rPr>
          <w:rFonts w:cstheme="minorHAnsi"/>
          <w:sz w:val="24"/>
          <w:szCs w:val="24"/>
        </w:rPr>
        <w:t xml:space="preserve">2.Zespol </w:t>
      </w:r>
      <w:proofErr w:type="spellStart"/>
      <w:r>
        <w:rPr>
          <w:rFonts w:cstheme="minorHAnsi"/>
          <w:sz w:val="24"/>
          <w:szCs w:val="24"/>
        </w:rPr>
        <w:t>Skol</w:t>
      </w:r>
      <w:proofErr w:type="spellEnd"/>
      <w:r>
        <w:rPr>
          <w:rFonts w:cstheme="minorHAnsi"/>
          <w:sz w:val="24"/>
          <w:szCs w:val="24"/>
        </w:rPr>
        <w:t xml:space="preserve"> Nr.17. – </w:t>
      </w:r>
      <w:proofErr w:type="spellStart"/>
      <w:r>
        <w:rPr>
          <w:rFonts w:cstheme="minorHAnsi"/>
          <w:sz w:val="24"/>
          <w:szCs w:val="24"/>
        </w:rPr>
        <w:t>Bialystok</w:t>
      </w:r>
      <w:proofErr w:type="spellEnd"/>
      <w:r>
        <w:rPr>
          <w:rFonts w:cstheme="minorHAnsi"/>
          <w:sz w:val="24"/>
          <w:szCs w:val="24"/>
        </w:rPr>
        <w:t>,Poljska – 2 nastavnika i 2 učenika</w:t>
      </w:r>
    </w:p>
    <w:p w:rsidR="00A746E0" w:rsidRPr="002E2466" w:rsidRDefault="00A746E0" w:rsidP="00A746E0">
      <w:pPr>
        <w:jc w:val="both"/>
        <w:rPr>
          <w:rFonts w:cstheme="minorHAnsi"/>
          <w:sz w:val="24"/>
          <w:szCs w:val="24"/>
        </w:rPr>
      </w:pPr>
      <w:r w:rsidRPr="002E2466">
        <w:rPr>
          <w:rFonts w:cstheme="minorHAnsi"/>
          <w:sz w:val="24"/>
          <w:szCs w:val="24"/>
        </w:rPr>
        <w:t xml:space="preserve">3.Ies </w:t>
      </w:r>
      <w:proofErr w:type="spellStart"/>
      <w:r w:rsidRPr="002E2466">
        <w:rPr>
          <w:rFonts w:cstheme="minorHAnsi"/>
          <w:sz w:val="24"/>
          <w:szCs w:val="24"/>
        </w:rPr>
        <w:t>Josefa</w:t>
      </w:r>
      <w:proofErr w:type="spellEnd"/>
      <w:r>
        <w:rPr>
          <w:rFonts w:cstheme="minorHAnsi"/>
          <w:sz w:val="24"/>
          <w:szCs w:val="24"/>
        </w:rPr>
        <w:t xml:space="preserve"> De Los </w:t>
      </w:r>
      <w:proofErr w:type="spellStart"/>
      <w:r>
        <w:rPr>
          <w:rFonts w:cstheme="minorHAnsi"/>
          <w:sz w:val="24"/>
          <w:szCs w:val="24"/>
        </w:rPr>
        <w:t>Reyes</w:t>
      </w:r>
      <w:proofErr w:type="spellEnd"/>
      <w:r>
        <w:rPr>
          <w:rFonts w:cstheme="minorHAnsi"/>
          <w:sz w:val="24"/>
          <w:szCs w:val="24"/>
        </w:rPr>
        <w:t xml:space="preserve"> –</w:t>
      </w:r>
      <w:proofErr w:type="spellStart"/>
      <w:r>
        <w:rPr>
          <w:rFonts w:cstheme="minorHAnsi"/>
          <w:sz w:val="24"/>
          <w:szCs w:val="24"/>
        </w:rPr>
        <w:t>Jerez</w:t>
      </w:r>
      <w:proofErr w:type="spellEnd"/>
      <w:r>
        <w:rPr>
          <w:rFonts w:cstheme="minorHAnsi"/>
          <w:sz w:val="24"/>
          <w:szCs w:val="24"/>
        </w:rPr>
        <w:t>,Španjolska – nažalost zbog ograničenih sredstava ne dolaze,</w:t>
      </w:r>
    </w:p>
    <w:p w:rsidR="00A746E0" w:rsidRPr="002E2466" w:rsidRDefault="00A746E0" w:rsidP="00A746E0">
      <w:pPr>
        <w:jc w:val="both"/>
        <w:rPr>
          <w:rFonts w:cstheme="minorHAnsi"/>
          <w:sz w:val="24"/>
          <w:szCs w:val="24"/>
        </w:rPr>
      </w:pPr>
      <w:r w:rsidRPr="002E2466">
        <w:rPr>
          <w:rFonts w:cstheme="minorHAnsi"/>
          <w:sz w:val="24"/>
          <w:szCs w:val="24"/>
        </w:rPr>
        <w:t xml:space="preserve">4.Frobelschule </w:t>
      </w:r>
      <w:proofErr w:type="spellStart"/>
      <w:r w:rsidRPr="002E2466">
        <w:rPr>
          <w:rFonts w:cstheme="minorHAnsi"/>
          <w:sz w:val="24"/>
          <w:szCs w:val="24"/>
        </w:rPr>
        <w:t>Delmenhorst</w:t>
      </w:r>
      <w:proofErr w:type="spellEnd"/>
      <w:r w:rsidRPr="002E2466">
        <w:rPr>
          <w:rFonts w:cstheme="minorHAnsi"/>
          <w:sz w:val="24"/>
          <w:szCs w:val="24"/>
        </w:rPr>
        <w:t>,</w:t>
      </w:r>
      <w:proofErr w:type="spellStart"/>
      <w:r w:rsidRPr="002E2466">
        <w:rPr>
          <w:rFonts w:cstheme="minorHAnsi"/>
          <w:sz w:val="24"/>
          <w:szCs w:val="24"/>
        </w:rPr>
        <w:t>Forderschul</w:t>
      </w:r>
      <w:r>
        <w:rPr>
          <w:rFonts w:cstheme="minorHAnsi"/>
          <w:sz w:val="24"/>
          <w:szCs w:val="24"/>
        </w:rPr>
        <w:t>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Lernen</w:t>
      </w:r>
      <w:proofErr w:type="spellEnd"/>
      <w:r>
        <w:rPr>
          <w:rFonts w:cstheme="minorHAnsi"/>
          <w:sz w:val="24"/>
          <w:szCs w:val="24"/>
        </w:rPr>
        <w:t xml:space="preserve"> –</w:t>
      </w:r>
      <w:proofErr w:type="spellStart"/>
      <w:r>
        <w:rPr>
          <w:rFonts w:cstheme="minorHAnsi"/>
          <w:sz w:val="24"/>
          <w:szCs w:val="24"/>
        </w:rPr>
        <w:t>Delmenhorst</w:t>
      </w:r>
      <w:proofErr w:type="spellEnd"/>
      <w:r>
        <w:rPr>
          <w:rFonts w:cstheme="minorHAnsi"/>
          <w:sz w:val="24"/>
          <w:szCs w:val="24"/>
        </w:rPr>
        <w:t>, Njemačka – 5 nastavnika i 6 učenika,</w:t>
      </w:r>
    </w:p>
    <w:p w:rsidR="00A746E0" w:rsidRDefault="00A746E0" w:rsidP="00A746E0">
      <w:pPr>
        <w:jc w:val="both"/>
        <w:rPr>
          <w:rFonts w:cstheme="minorHAnsi"/>
          <w:sz w:val="24"/>
          <w:szCs w:val="24"/>
        </w:rPr>
      </w:pPr>
      <w:r w:rsidRPr="002E2466">
        <w:rPr>
          <w:rFonts w:cstheme="minorHAnsi"/>
          <w:sz w:val="24"/>
          <w:szCs w:val="24"/>
        </w:rPr>
        <w:t xml:space="preserve">5.Centrul </w:t>
      </w:r>
      <w:proofErr w:type="spellStart"/>
      <w:r w:rsidRPr="002E2466">
        <w:rPr>
          <w:rFonts w:cstheme="minorHAnsi"/>
          <w:sz w:val="24"/>
          <w:szCs w:val="24"/>
        </w:rPr>
        <w:t>Scolar</w:t>
      </w:r>
      <w:proofErr w:type="spellEnd"/>
      <w:r w:rsidRPr="002E2466">
        <w:rPr>
          <w:rFonts w:cstheme="minorHAnsi"/>
          <w:sz w:val="24"/>
          <w:szCs w:val="24"/>
        </w:rPr>
        <w:t xml:space="preserve"> </w:t>
      </w:r>
      <w:proofErr w:type="spellStart"/>
      <w:r w:rsidRPr="002E2466">
        <w:rPr>
          <w:rFonts w:cstheme="minorHAnsi"/>
          <w:sz w:val="24"/>
          <w:szCs w:val="24"/>
        </w:rPr>
        <w:t>Pentru</w:t>
      </w:r>
      <w:proofErr w:type="spellEnd"/>
      <w:r w:rsidRPr="002E2466">
        <w:rPr>
          <w:rFonts w:cstheme="minorHAnsi"/>
          <w:sz w:val="24"/>
          <w:szCs w:val="24"/>
        </w:rPr>
        <w:t xml:space="preserve"> </w:t>
      </w:r>
      <w:proofErr w:type="spellStart"/>
      <w:r w:rsidRPr="002E2466">
        <w:rPr>
          <w:rFonts w:cstheme="minorHAnsi"/>
          <w:sz w:val="24"/>
          <w:szCs w:val="24"/>
        </w:rPr>
        <w:t>Educatie</w:t>
      </w:r>
      <w:proofErr w:type="spellEnd"/>
      <w:r w:rsidRPr="002E2466">
        <w:rPr>
          <w:rFonts w:cstheme="minorHAnsi"/>
          <w:sz w:val="24"/>
          <w:szCs w:val="24"/>
        </w:rPr>
        <w:t xml:space="preserve"> </w:t>
      </w:r>
      <w:proofErr w:type="spellStart"/>
      <w:r w:rsidRPr="002E2466">
        <w:rPr>
          <w:rFonts w:cstheme="minorHAnsi"/>
          <w:sz w:val="24"/>
          <w:szCs w:val="24"/>
        </w:rPr>
        <w:t>Incluziva</w:t>
      </w:r>
      <w:proofErr w:type="spellEnd"/>
      <w:r w:rsidRPr="002E2466">
        <w:rPr>
          <w:rFonts w:cstheme="minorHAnsi"/>
          <w:sz w:val="24"/>
          <w:szCs w:val="24"/>
        </w:rPr>
        <w:t xml:space="preserve"> Nr.1 –</w:t>
      </w:r>
      <w:proofErr w:type="spellStart"/>
      <w:r w:rsidRPr="002E2466">
        <w:rPr>
          <w:rFonts w:cstheme="minorHAnsi"/>
          <w:sz w:val="24"/>
          <w:szCs w:val="24"/>
        </w:rPr>
        <w:t>Sibiu</w:t>
      </w:r>
      <w:proofErr w:type="spellEnd"/>
      <w:r w:rsidRPr="002E2466">
        <w:rPr>
          <w:rFonts w:cstheme="minorHAnsi"/>
          <w:sz w:val="24"/>
          <w:szCs w:val="24"/>
        </w:rPr>
        <w:t>, Rumunjska</w:t>
      </w:r>
      <w:r>
        <w:rPr>
          <w:rFonts w:cstheme="minorHAnsi"/>
          <w:sz w:val="24"/>
          <w:szCs w:val="24"/>
        </w:rPr>
        <w:t xml:space="preserve"> – 4 nastavnika i 4 učenika.</w:t>
      </w:r>
    </w:p>
    <w:p w:rsidR="007F3BD6" w:rsidRDefault="007F3BD6" w:rsidP="00A746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Aktivnosti koje će se provoditi i program možete vidjeti u prilogu.</w:t>
      </w:r>
    </w:p>
    <w:p w:rsidR="007F3BD6" w:rsidRDefault="007F3BD6" w:rsidP="00A746E0">
      <w:pPr>
        <w:jc w:val="both"/>
        <w:rPr>
          <w:rFonts w:cstheme="minorHAnsi"/>
          <w:sz w:val="24"/>
          <w:szCs w:val="24"/>
        </w:rPr>
      </w:pPr>
    </w:p>
    <w:p w:rsidR="007F3BD6" w:rsidRPr="002E2466" w:rsidRDefault="007F3BD6" w:rsidP="00A746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 podsjetimo, 3 susret škola partnera bio je u Njemačkoj, </w:t>
      </w:r>
      <w:proofErr w:type="spellStart"/>
      <w:r>
        <w:rPr>
          <w:rFonts w:cstheme="minorHAnsi"/>
          <w:sz w:val="24"/>
          <w:szCs w:val="24"/>
        </w:rPr>
        <w:t>Delmenhorst</w:t>
      </w:r>
      <w:proofErr w:type="spellEnd"/>
      <w:r>
        <w:rPr>
          <w:rFonts w:cstheme="minorHAnsi"/>
          <w:sz w:val="24"/>
          <w:szCs w:val="24"/>
        </w:rPr>
        <w:t xml:space="preserve"> a iz naše škole bilo je nazočno 6 profesora i 5 učenika. Više o tome možete vidjeti na stranicama naše škole po </w:t>
      </w:r>
      <w:proofErr w:type="spellStart"/>
      <w:r>
        <w:rPr>
          <w:rFonts w:cstheme="minorHAnsi"/>
          <w:sz w:val="24"/>
          <w:szCs w:val="24"/>
        </w:rPr>
        <w:t>Comenius</w:t>
      </w:r>
      <w:proofErr w:type="spellEnd"/>
      <w:r>
        <w:rPr>
          <w:rFonts w:cstheme="minorHAnsi"/>
          <w:sz w:val="24"/>
          <w:szCs w:val="24"/>
        </w:rPr>
        <w:t xml:space="preserve"> projekt.</w:t>
      </w:r>
    </w:p>
    <w:p w:rsidR="00A746E0" w:rsidRPr="00A746E0" w:rsidRDefault="00A746E0" w:rsidP="00A746E0">
      <w:pPr>
        <w:rPr>
          <w:sz w:val="24"/>
          <w:szCs w:val="24"/>
        </w:rPr>
      </w:pPr>
    </w:p>
    <w:sectPr w:rsidR="00A746E0" w:rsidRPr="00A746E0" w:rsidSect="0080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6E0"/>
    <w:rsid w:val="00243A60"/>
    <w:rsid w:val="007F3BD6"/>
    <w:rsid w:val="00805EEA"/>
    <w:rsid w:val="00A7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2012-09-13T08:21:00Z</dcterms:created>
  <dcterms:modified xsi:type="dcterms:W3CDTF">2012-09-13T08:37:00Z</dcterms:modified>
</cp:coreProperties>
</file>