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CC39" w14:textId="11F806AB" w:rsidR="00CB163C" w:rsidRPr="00B71F92" w:rsidRDefault="00CB163C" w:rsidP="00CB163C">
      <w:pPr>
        <w:spacing w:after="0"/>
        <w:jc w:val="both"/>
        <w:rPr>
          <w:rFonts w:eastAsia="Times New Roman" w:cstheme="minorHAnsi"/>
        </w:rPr>
      </w:pPr>
      <w:r w:rsidRPr="00B71F92">
        <w:rPr>
          <w:rFonts w:eastAsia="Times New Roman" w:cstheme="minorHAnsi"/>
          <w:color w:val="000000"/>
          <w:lang w:eastAsia="hr-HR"/>
        </w:rPr>
        <w:t>Temeljem članka 26. Zakona o radu (</w:t>
      </w:r>
      <w:r w:rsidR="008834C3" w:rsidRPr="00B71F92">
        <w:rPr>
          <w:rFonts w:eastAsia="Times New Roman" w:cstheme="minorHAnsi"/>
          <w:color w:val="000000"/>
          <w:lang w:eastAsia="hr-HR"/>
        </w:rPr>
        <w:t>Narodne novine</w:t>
      </w:r>
      <w:r w:rsidRPr="00B71F92">
        <w:rPr>
          <w:rFonts w:eastAsia="Times New Roman" w:cstheme="minorHAnsi"/>
          <w:color w:val="000000"/>
          <w:lang w:eastAsia="hr-HR"/>
        </w:rPr>
        <w:t xml:space="preserve"> broj: 93/14.</w:t>
      </w:r>
      <w:r w:rsidR="008834C3" w:rsidRPr="00B71F92">
        <w:rPr>
          <w:rFonts w:eastAsia="Times New Roman" w:cstheme="minorHAnsi"/>
          <w:color w:val="000000"/>
          <w:lang w:eastAsia="hr-HR"/>
        </w:rPr>
        <w:t xml:space="preserve">, </w:t>
      </w:r>
      <w:r w:rsidRPr="00B71F92">
        <w:rPr>
          <w:rFonts w:eastAsia="Times New Roman" w:cstheme="minorHAnsi"/>
          <w:color w:val="000000"/>
          <w:lang w:eastAsia="hr-HR"/>
        </w:rPr>
        <w:t>127/17.</w:t>
      </w:r>
      <w:r w:rsidR="008834C3" w:rsidRPr="00B71F92">
        <w:rPr>
          <w:rFonts w:eastAsia="Times New Roman" w:cstheme="minorHAnsi"/>
          <w:color w:val="000000"/>
          <w:lang w:eastAsia="hr-HR"/>
        </w:rPr>
        <w:t>, 98/19. i 151/22.</w:t>
      </w:r>
      <w:r w:rsidRPr="00B71F92">
        <w:rPr>
          <w:rFonts w:eastAsia="Times New Roman" w:cstheme="minorHAnsi"/>
          <w:color w:val="000000"/>
          <w:lang w:eastAsia="hr-HR"/>
        </w:rPr>
        <w:t>), članka 118. Zakona o odgoju i obrazovanju u osnovnoj i srednjoj školi (</w:t>
      </w:r>
      <w:r w:rsidR="008834C3" w:rsidRPr="00B71F92">
        <w:rPr>
          <w:rFonts w:eastAsia="Times New Roman" w:cstheme="minorHAnsi"/>
          <w:color w:val="000000"/>
          <w:lang w:eastAsia="hr-HR"/>
        </w:rPr>
        <w:t>Narodne novine</w:t>
      </w:r>
      <w:r w:rsidRPr="00B71F92">
        <w:rPr>
          <w:rFonts w:eastAsia="Times New Roman" w:cstheme="minorHAnsi"/>
          <w:color w:val="000000"/>
          <w:lang w:eastAsia="hr-HR"/>
        </w:rPr>
        <w:t xml:space="preserve"> broj: 87/08., 86/09., 92/10., 105/10., 90/11., 5/12., 16/12., 86/12., 94/13.</w:t>
      </w:r>
      <w:r w:rsidR="00C35F24" w:rsidRPr="00B71F92">
        <w:rPr>
          <w:rFonts w:eastAsia="Times New Roman" w:cstheme="minorHAnsi"/>
          <w:color w:val="000000"/>
          <w:lang w:eastAsia="hr-HR"/>
        </w:rPr>
        <w:t>, 152/14., 7/17.</w:t>
      </w:r>
      <w:r w:rsidR="008834C3" w:rsidRPr="00B71F92">
        <w:rPr>
          <w:rFonts w:eastAsia="Times New Roman" w:cstheme="minorHAnsi"/>
          <w:color w:val="000000"/>
          <w:lang w:eastAsia="hr-HR"/>
        </w:rPr>
        <w:t xml:space="preserve">, </w:t>
      </w:r>
      <w:r w:rsidR="00C35F24" w:rsidRPr="00B71F92">
        <w:rPr>
          <w:rFonts w:eastAsia="Times New Roman" w:cstheme="minorHAnsi"/>
          <w:color w:val="000000"/>
          <w:lang w:eastAsia="hr-HR"/>
        </w:rPr>
        <w:t>68/18.</w:t>
      </w:r>
      <w:r w:rsidR="008834C3" w:rsidRPr="00B71F92">
        <w:rPr>
          <w:rFonts w:eastAsia="Times New Roman" w:cstheme="minorHAnsi"/>
          <w:color w:val="000000"/>
          <w:lang w:eastAsia="hr-HR"/>
        </w:rPr>
        <w:t>, 98/19., 64/20. i 151/22.</w:t>
      </w:r>
      <w:r w:rsidR="00C35F24" w:rsidRPr="00B71F92">
        <w:rPr>
          <w:rFonts w:eastAsia="Times New Roman" w:cstheme="minorHAnsi"/>
          <w:color w:val="000000"/>
          <w:lang w:eastAsia="hr-HR"/>
        </w:rPr>
        <w:t xml:space="preserve">) i </w:t>
      </w:r>
      <w:r w:rsidR="00DD5C12">
        <w:rPr>
          <w:rFonts w:eastAsia="Times New Roman" w:cstheme="minorHAnsi"/>
          <w:color w:val="000000"/>
          <w:lang w:eastAsia="hr-HR"/>
        </w:rPr>
        <w:t>članka 50. stavak 1. točka 1., alineja 1.</w:t>
      </w:r>
      <w:r w:rsidRPr="00B71F92">
        <w:rPr>
          <w:rFonts w:eastAsia="Times New Roman" w:cstheme="minorHAnsi"/>
          <w:color w:val="000000"/>
          <w:lang w:eastAsia="hr-HR"/>
        </w:rPr>
        <w:t xml:space="preserve"> Statuta </w:t>
      </w:r>
      <w:r w:rsidR="00B71F92" w:rsidRPr="00B71F92">
        <w:rPr>
          <w:rFonts w:eastAsia="Times New Roman" w:cstheme="minorHAnsi"/>
          <w:color w:val="000000"/>
          <w:lang w:eastAsia="hr-HR"/>
        </w:rPr>
        <w:t>Srednje škole Koprivnica,</w:t>
      </w:r>
      <w:r w:rsidRPr="00B71F92">
        <w:rPr>
          <w:rFonts w:eastAsia="Times New Roman" w:cstheme="minorHAnsi"/>
          <w:color w:val="000000"/>
          <w:lang w:eastAsia="hr-HR"/>
        </w:rPr>
        <w:t xml:space="preserve"> </w:t>
      </w:r>
      <w:r w:rsidR="009F185E" w:rsidRPr="00B71F92">
        <w:rPr>
          <w:rFonts w:eastAsia="Times New Roman" w:cstheme="minorHAnsi"/>
          <w:color w:val="000000"/>
          <w:lang w:eastAsia="hr-HR"/>
        </w:rPr>
        <w:t>a nakon prethodnog savjetovanja s</w:t>
      </w:r>
      <w:r w:rsidR="00B71F92" w:rsidRPr="00B71F92">
        <w:rPr>
          <w:rFonts w:eastAsia="Times New Roman" w:cstheme="minorHAnsi"/>
          <w:color w:val="000000"/>
          <w:lang w:eastAsia="hr-HR"/>
        </w:rPr>
        <w:t>a sindikalnim</w:t>
      </w:r>
      <w:r w:rsidR="00C83A02">
        <w:rPr>
          <w:rFonts w:eastAsia="Times New Roman" w:cstheme="minorHAnsi"/>
          <w:color w:val="000000"/>
          <w:lang w:eastAsia="hr-HR"/>
        </w:rPr>
        <w:t xml:space="preserve"> </w:t>
      </w:r>
      <w:r w:rsidR="00B71F92" w:rsidRPr="00B71F92">
        <w:rPr>
          <w:rFonts w:eastAsia="Times New Roman" w:cstheme="minorHAnsi"/>
          <w:color w:val="000000"/>
          <w:lang w:eastAsia="hr-HR"/>
        </w:rPr>
        <w:t>povjereni</w:t>
      </w:r>
      <w:r w:rsidR="00CC5FF6">
        <w:rPr>
          <w:rFonts w:eastAsia="Times New Roman" w:cstheme="minorHAnsi"/>
          <w:color w:val="000000"/>
          <w:lang w:eastAsia="hr-HR"/>
        </w:rPr>
        <w:t>cama</w:t>
      </w:r>
      <w:r w:rsidR="00B71F92" w:rsidRPr="00B71F92">
        <w:rPr>
          <w:rFonts w:eastAsia="Times New Roman" w:cstheme="minorHAnsi"/>
          <w:color w:val="000000"/>
          <w:lang w:eastAsia="hr-HR"/>
        </w:rPr>
        <w:t xml:space="preserve"> </w:t>
      </w:r>
      <w:r w:rsidR="00CC5FF6">
        <w:rPr>
          <w:rFonts w:eastAsia="Times New Roman" w:cstheme="minorHAnsi"/>
          <w:color w:val="000000"/>
          <w:lang w:eastAsia="hr-HR"/>
        </w:rPr>
        <w:t>koje imaju</w:t>
      </w:r>
      <w:r w:rsidR="00B71F92" w:rsidRPr="00B71F92">
        <w:rPr>
          <w:rFonts w:eastAsia="Times New Roman" w:cstheme="minorHAnsi"/>
          <w:color w:val="000000"/>
          <w:lang w:eastAsia="hr-HR"/>
        </w:rPr>
        <w:t xml:space="preserve"> ovlasti radničkog vijeća, </w:t>
      </w:r>
      <w:r w:rsidRPr="00B71F92">
        <w:rPr>
          <w:rFonts w:eastAsia="Times New Roman" w:cstheme="minorHAnsi"/>
          <w:color w:val="000000"/>
          <w:lang w:eastAsia="hr-HR"/>
        </w:rPr>
        <w:t xml:space="preserve">Školski odbor </w:t>
      </w:r>
      <w:r w:rsidR="00B71F92" w:rsidRPr="00B71F92">
        <w:rPr>
          <w:rFonts w:eastAsia="Times New Roman" w:cstheme="minorHAnsi"/>
          <w:color w:val="000000"/>
          <w:lang w:eastAsia="hr-HR"/>
        </w:rPr>
        <w:t xml:space="preserve">Srednje škole Koprivnica </w:t>
      </w:r>
      <w:r w:rsidR="00C35F24" w:rsidRPr="00B71F92">
        <w:rPr>
          <w:rFonts w:eastAsia="Times New Roman" w:cstheme="minorHAnsi"/>
          <w:color w:val="000000"/>
          <w:lang w:eastAsia="hr-HR"/>
        </w:rPr>
        <w:t xml:space="preserve">na svojoj </w:t>
      </w:r>
      <w:r w:rsidRPr="00B71F92">
        <w:rPr>
          <w:rFonts w:eastAsia="Times New Roman" w:cstheme="minorHAnsi"/>
          <w:color w:val="000000"/>
          <w:lang w:eastAsia="hr-HR"/>
        </w:rPr>
        <w:t>sjednici održanoj dana</w:t>
      </w:r>
      <w:r w:rsidR="004C32CA">
        <w:rPr>
          <w:rFonts w:eastAsia="Times New Roman" w:cstheme="minorHAnsi"/>
          <w:color w:val="000000"/>
          <w:lang w:eastAsia="hr-HR"/>
        </w:rPr>
        <w:t xml:space="preserve"> 20.6.2023.</w:t>
      </w:r>
      <w:r w:rsidR="00C35F24" w:rsidRPr="00B71F92">
        <w:rPr>
          <w:rFonts w:eastAsia="Times New Roman" w:cstheme="minorHAnsi"/>
          <w:color w:val="000000"/>
          <w:lang w:eastAsia="hr-HR"/>
        </w:rPr>
        <w:t xml:space="preserve"> </w:t>
      </w:r>
      <w:r w:rsidR="00C83A02">
        <w:rPr>
          <w:rFonts w:eastAsia="Times New Roman" w:cstheme="minorHAnsi"/>
          <w:color w:val="000000"/>
          <w:lang w:eastAsia="hr-HR"/>
        </w:rPr>
        <w:t>g</w:t>
      </w:r>
      <w:r w:rsidR="00C35F24" w:rsidRPr="00B71F92">
        <w:rPr>
          <w:rFonts w:eastAsia="Times New Roman" w:cstheme="minorHAnsi"/>
          <w:color w:val="000000"/>
          <w:lang w:eastAsia="hr-HR"/>
        </w:rPr>
        <w:t>odine</w:t>
      </w:r>
      <w:r w:rsidR="00B71F92" w:rsidRPr="00B71F92">
        <w:rPr>
          <w:rFonts w:eastAsia="Times New Roman" w:cstheme="minorHAnsi"/>
          <w:color w:val="000000"/>
          <w:lang w:eastAsia="hr-HR"/>
        </w:rPr>
        <w:t xml:space="preserve"> donosi</w:t>
      </w:r>
    </w:p>
    <w:p w14:paraId="337ABC70" w14:textId="77777777" w:rsidR="00CB163C" w:rsidRPr="00B71F92" w:rsidRDefault="00CB163C" w:rsidP="00CB163C">
      <w:pPr>
        <w:spacing w:after="0"/>
        <w:rPr>
          <w:rFonts w:eastAsia="Times New Roman" w:cstheme="minorHAnsi"/>
          <w:color w:val="C00000"/>
          <w:lang w:eastAsia="hr-HR"/>
        </w:rPr>
      </w:pPr>
    </w:p>
    <w:p w14:paraId="1DEEB37D" w14:textId="40372E3B" w:rsidR="008834C3" w:rsidRPr="00B71F92" w:rsidRDefault="00CB163C" w:rsidP="009F185E">
      <w:pPr>
        <w:spacing w:after="0"/>
        <w:jc w:val="center"/>
        <w:rPr>
          <w:rFonts w:eastAsia="Times New Roman" w:cstheme="minorHAnsi"/>
          <w:b/>
          <w:iCs/>
          <w:color w:val="000000"/>
          <w:lang w:eastAsia="hr-HR"/>
        </w:rPr>
      </w:pPr>
      <w:r w:rsidRPr="00B71F92">
        <w:rPr>
          <w:rFonts w:eastAsia="Times New Roman" w:cstheme="minorHAnsi"/>
          <w:b/>
          <w:iCs/>
          <w:color w:val="000000"/>
          <w:lang w:eastAsia="hr-HR"/>
        </w:rPr>
        <w:t>PRAVILNIK O RADU</w:t>
      </w:r>
    </w:p>
    <w:p w14:paraId="1D6A1A9C" w14:textId="15F609D7" w:rsidR="00CB163C" w:rsidRPr="00B71F92" w:rsidRDefault="00B71F92" w:rsidP="009F185E">
      <w:pPr>
        <w:spacing w:after="0"/>
        <w:jc w:val="center"/>
        <w:rPr>
          <w:rFonts w:eastAsia="Times New Roman" w:cstheme="minorHAnsi"/>
          <w:b/>
          <w:iCs/>
          <w:color w:val="000000"/>
          <w:lang w:eastAsia="hr-HR"/>
        </w:rPr>
      </w:pPr>
      <w:r w:rsidRPr="00B71F92">
        <w:rPr>
          <w:rFonts w:eastAsia="Times New Roman" w:cstheme="minorHAnsi"/>
          <w:b/>
          <w:iCs/>
          <w:color w:val="000000"/>
          <w:lang w:eastAsia="hr-HR"/>
        </w:rPr>
        <w:t>SREDNJE ŠKOLE KOPRIVNICA</w:t>
      </w:r>
    </w:p>
    <w:p w14:paraId="0A8BA120" w14:textId="77777777" w:rsidR="00CB163C" w:rsidRPr="00B71F92" w:rsidRDefault="00CB163C" w:rsidP="00CB163C">
      <w:pPr>
        <w:spacing w:after="0"/>
        <w:rPr>
          <w:rFonts w:eastAsia="Times New Roman" w:cstheme="minorHAnsi"/>
          <w:color w:val="000000"/>
          <w:lang w:eastAsia="hr-HR"/>
        </w:rPr>
      </w:pPr>
    </w:p>
    <w:p w14:paraId="29B102EC" w14:textId="77777777" w:rsidR="00CB163C" w:rsidRPr="00B71F92" w:rsidRDefault="00CB163C" w:rsidP="00CB163C">
      <w:pPr>
        <w:numPr>
          <w:ilvl w:val="0"/>
          <w:numId w:val="1"/>
        </w:numPr>
        <w:spacing w:after="0"/>
        <w:rPr>
          <w:rFonts w:eastAsia="Times New Roman" w:cstheme="minorHAnsi"/>
          <w:b/>
          <w:i/>
          <w:color w:val="000000"/>
          <w:lang w:eastAsia="hr-HR"/>
        </w:rPr>
      </w:pPr>
      <w:r w:rsidRPr="00B71F92">
        <w:rPr>
          <w:rFonts w:eastAsia="Times New Roman" w:cstheme="minorHAnsi"/>
          <w:b/>
          <w:i/>
          <w:color w:val="000000"/>
          <w:lang w:eastAsia="hr-HR"/>
        </w:rPr>
        <w:t>OPĆE ODREDBE</w:t>
      </w:r>
    </w:p>
    <w:p w14:paraId="06C9D75A" w14:textId="77777777" w:rsidR="00CB163C" w:rsidRPr="00B71F92" w:rsidRDefault="00CB163C" w:rsidP="00CB163C">
      <w:pPr>
        <w:spacing w:after="0"/>
        <w:rPr>
          <w:rFonts w:eastAsia="Batang" w:cstheme="minorHAnsi"/>
          <w:b/>
          <w:color w:val="000000"/>
          <w:lang w:eastAsia="hr-HR"/>
        </w:rPr>
      </w:pPr>
    </w:p>
    <w:p w14:paraId="08575358"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Predmet Pravilnika</w:t>
      </w:r>
    </w:p>
    <w:p w14:paraId="1924FA90" w14:textId="77777777" w:rsidR="00CB163C" w:rsidRPr="00B71F92" w:rsidRDefault="00CB163C" w:rsidP="00CB163C">
      <w:pPr>
        <w:spacing w:after="0"/>
        <w:jc w:val="center"/>
        <w:rPr>
          <w:rFonts w:eastAsia="Batang" w:cstheme="minorHAnsi"/>
          <w:b/>
          <w:i/>
          <w:color w:val="000000"/>
          <w:lang w:eastAsia="hr-HR"/>
        </w:rPr>
      </w:pPr>
    </w:p>
    <w:p w14:paraId="1F5E3990" w14:textId="1FF56CBF"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1.</w:t>
      </w:r>
    </w:p>
    <w:p w14:paraId="7CD314D6" w14:textId="58401011" w:rsidR="00CB163C" w:rsidRPr="00B71F92" w:rsidRDefault="00CB163C" w:rsidP="00BB4E8D">
      <w:pPr>
        <w:pStyle w:val="Odlomakpopisa"/>
        <w:numPr>
          <w:ilvl w:val="0"/>
          <w:numId w:val="22"/>
        </w:numPr>
        <w:spacing w:after="0"/>
        <w:ind w:right="-108"/>
        <w:jc w:val="both"/>
        <w:rPr>
          <w:rFonts w:eastAsia="Batang" w:cstheme="minorHAnsi"/>
          <w:color w:val="000000"/>
          <w:lang w:eastAsia="hr-HR"/>
        </w:rPr>
      </w:pPr>
      <w:r w:rsidRPr="00B71F92">
        <w:rPr>
          <w:rFonts w:eastAsia="Batang" w:cstheme="minorHAnsi"/>
          <w:color w:val="000000"/>
          <w:lang w:eastAsia="hr-HR"/>
        </w:rPr>
        <w:t xml:space="preserve">Pravilnikom o radu (u daljem tekstu: Pravilnik) </w:t>
      </w:r>
      <w:r w:rsidR="00B71F92">
        <w:rPr>
          <w:rFonts w:eastAsia="Batang" w:cstheme="minorHAnsi"/>
          <w:color w:val="000000"/>
          <w:lang w:eastAsia="hr-HR"/>
        </w:rPr>
        <w:t xml:space="preserve">Srednja škola Koprivnica </w:t>
      </w:r>
      <w:r w:rsidRPr="00B71F92">
        <w:rPr>
          <w:rFonts w:eastAsia="Batang" w:cstheme="minorHAnsi"/>
          <w:color w:val="000000"/>
          <w:lang w:eastAsia="hr-HR"/>
        </w:rPr>
        <w:t xml:space="preserve">kao poslodavac (u daljem tekstu: Škola), uređuje način i postupak glede zasnivanja i prestanka radnog odnosa, organizaciju i uvjete rada, plaće i ostala materijalna prava radnika, postupak i mjere za zaštitu dostojanstva radnika, mjere zaštite radnika od diskriminacije, međusobna prava i obveze Škole i radnika te druga pitanja u svezi s radnim odnosima u Školi. </w:t>
      </w:r>
    </w:p>
    <w:p w14:paraId="48D3598A" w14:textId="77777777" w:rsidR="00CB163C" w:rsidRPr="00B71F92" w:rsidRDefault="00CB163C" w:rsidP="00CB163C">
      <w:pPr>
        <w:spacing w:after="0"/>
        <w:ind w:right="-108"/>
        <w:jc w:val="both"/>
        <w:rPr>
          <w:rFonts w:eastAsia="Batang" w:cstheme="minorHAnsi"/>
          <w:color w:val="000000"/>
          <w:lang w:eastAsia="hr-HR"/>
        </w:rPr>
      </w:pPr>
    </w:p>
    <w:p w14:paraId="6F1EF073"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Rodna jednakost</w:t>
      </w:r>
    </w:p>
    <w:p w14:paraId="10FB6C82" w14:textId="77777777" w:rsidR="00CB163C" w:rsidRPr="00B71F92" w:rsidRDefault="00CB163C" w:rsidP="00CB163C">
      <w:pPr>
        <w:spacing w:after="0"/>
        <w:jc w:val="center"/>
        <w:rPr>
          <w:rFonts w:eastAsia="Batang" w:cstheme="minorHAnsi"/>
          <w:b/>
          <w:i/>
          <w:color w:val="000000"/>
          <w:lang w:eastAsia="hr-HR"/>
        </w:rPr>
      </w:pPr>
    </w:p>
    <w:p w14:paraId="452C48ED" w14:textId="6E734D80"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2.</w:t>
      </w:r>
    </w:p>
    <w:p w14:paraId="4EF674B4" w14:textId="14AB2120" w:rsidR="00CB163C" w:rsidRPr="00B71F92" w:rsidRDefault="00CB163C" w:rsidP="00BB4E8D">
      <w:pPr>
        <w:pStyle w:val="Odlomakpopisa"/>
        <w:numPr>
          <w:ilvl w:val="0"/>
          <w:numId w:val="21"/>
        </w:numPr>
        <w:spacing w:after="0"/>
        <w:jc w:val="both"/>
        <w:rPr>
          <w:rFonts w:eastAsia="Batang" w:cstheme="minorHAnsi"/>
          <w:color w:val="000000"/>
          <w:lang w:eastAsia="hr-HR"/>
        </w:rPr>
      </w:pPr>
      <w:r w:rsidRPr="00B71F92">
        <w:rPr>
          <w:rFonts w:eastAsia="Batang" w:cstheme="minorHAnsi"/>
          <w:color w:val="000000"/>
          <w:lang w:eastAsia="hr-HR"/>
        </w:rPr>
        <w:t>Izrazi koji se koriste u ovom Pravilniku, a imaju rodno značenje, koriste se neutralno i odnose se jednako na muški i ženski rod.</w:t>
      </w:r>
    </w:p>
    <w:p w14:paraId="5FE7F79A" w14:textId="77777777" w:rsidR="00CB163C" w:rsidRPr="00B71F92" w:rsidRDefault="00CB163C" w:rsidP="00CB163C">
      <w:pPr>
        <w:spacing w:after="0"/>
        <w:rPr>
          <w:rFonts w:eastAsia="Batang" w:cstheme="minorHAnsi"/>
          <w:color w:val="000000"/>
          <w:lang w:eastAsia="hr-HR"/>
        </w:rPr>
      </w:pPr>
    </w:p>
    <w:p w14:paraId="6112C375" w14:textId="721BB66D"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 xml:space="preserve">Primjena  </w:t>
      </w:r>
      <w:r w:rsidR="00E2123A">
        <w:rPr>
          <w:rFonts w:eastAsia="Batang" w:cstheme="minorHAnsi"/>
          <w:b/>
          <w:i/>
          <w:color w:val="000000"/>
          <w:lang w:eastAsia="hr-HR"/>
        </w:rPr>
        <w:t>P</w:t>
      </w:r>
      <w:r w:rsidRPr="00B71F92">
        <w:rPr>
          <w:rFonts w:eastAsia="Batang" w:cstheme="minorHAnsi"/>
          <w:b/>
          <w:i/>
          <w:color w:val="000000"/>
          <w:lang w:eastAsia="hr-HR"/>
        </w:rPr>
        <w:t>ravilnika</w:t>
      </w:r>
    </w:p>
    <w:p w14:paraId="27E14AA7" w14:textId="77777777" w:rsidR="00CB163C" w:rsidRPr="00B71F92" w:rsidRDefault="00CB163C" w:rsidP="00CB163C">
      <w:pPr>
        <w:spacing w:after="0"/>
        <w:rPr>
          <w:rFonts w:eastAsia="Batang" w:cstheme="minorHAnsi"/>
          <w:color w:val="000000"/>
          <w:lang w:eastAsia="hr-HR"/>
        </w:rPr>
      </w:pPr>
    </w:p>
    <w:p w14:paraId="6F3217B5" w14:textId="58712335"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3 .</w:t>
      </w:r>
    </w:p>
    <w:p w14:paraId="5F68DDDA" w14:textId="2CDF8672" w:rsidR="00CB163C" w:rsidRPr="00B71F92" w:rsidRDefault="00CB163C" w:rsidP="00BB4E8D">
      <w:pPr>
        <w:pStyle w:val="Odlomakpopisa"/>
        <w:numPr>
          <w:ilvl w:val="0"/>
          <w:numId w:val="20"/>
        </w:numPr>
        <w:tabs>
          <w:tab w:val="num" w:pos="426"/>
          <w:tab w:val="left" w:pos="8647"/>
          <w:tab w:val="left" w:pos="9214"/>
        </w:tabs>
        <w:spacing w:after="0"/>
        <w:ind w:right="-425"/>
        <w:jc w:val="both"/>
        <w:rPr>
          <w:rFonts w:eastAsia="Batang" w:cstheme="minorHAnsi"/>
          <w:color w:val="000000"/>
          <w:lang w:eastAsia="hr-HR"/>
        </w:rPr>
      </w:pPr>
      <w:r w:rsidRPr="00B71F92">
        <w:rPr>
          <w:rFonts w:eastAsia="Batang" w:cstheme="minorHAnsi"/>
          <w:color w:val="000000"/>
          <w:lang w:eastAsia="hr-HR"/>
        </w:rPr>
        <w:t>Odredbe ovoga Pravilnika odnose se na sve radnike koji su sa Školom sklopili ugovor o radu na</w:t>
      </w:r>
      <w:r w:rsidR="00B71F92">
        <w:rPr>
          <w:rFonts w:eastAsia="Batang" w:cstheme="minorHAnsi"/>
          <w:color w:val="000000"/>
          <w:lang w:eastAsia="hr-HR"/>
        </w:rPr>
        <w:t xml:space="preserve"> </w:t>
      </w:r>
      <w:r w:rsidRPr="00B71F92">
        <w:rPr>
          <w:rFonts w:eastAsia="Batang" w:cstheme="minorHAnsi"/>
          <w:color w:val="000000"/>
          <w:lang w:eastAsia="hr-HR"/>
        </w:rPr>
        <w:t xml:space="preserve">neodređeno ili određeno vrijeme, s punim, nepunim ili skraćenim radnim vremenom. </w:t>
      </w:r>
    </w:p>
    <w:p w14:paraId="7BCE5E40" w14:textId="48F30B17" w:rsidR="00D3137C" w:rsidRPr="00B71F92" w:rsidRDefault="00CB163C" w:rsidP="00BB4E8D">
      <w:pPr>
        <w:pStyle w:val="Odlomakpopisa"/>
        <w:numPr>
          <w:ilvl w:val="0"/>
          <w:numId w:val="20"/>
        </w:numPr>
        <w:tabs>
          <w:tab w:val="num" w:pos="426"/>
          <w:tab w:val="left" w:pos="8647"/>
          <w:tab w:val="left" w:pos="9214"/>
        </w:tabs>
        <w:spacing w:after="0"/>
        <w:ind w:right="-425"/>
        <w:jc w:val="both"/>
        <w:rPr>
          <w:rFonts w:eastAsia="Batang" w:cstheme="minorHAnsi"/>
          <w:color w:val="000000"/>
          <w:lang w:eastAsia="hr-HR"/>
        </w:rPr>
      </w:pPr>
      <w:r w:rsidRPr="00B71F92">
        <w:rPr>
          <w:rFonts w:eastAsia="Batang" w:cstheme="minorHAnsi"/>
          <w:color w:val="000000"/>
          <w:lang w:eastAsia="hr-HR"/>
        </w:rPr>
        <w:t xml:space="preserve">Nitko u Školi ne može početi s radom bez sklopljenog ugovora iz stavka 1. ovoga članka. </w:t>
      </w:r>
      <w:r w:rsidR="0026019B" w:rsidRPr="00B71F92">
        <w:rPr>
          <w:rFonts w:eastAsia="Batang" w:cstheme="minorHAnsi"/>
          <w:color w:val="000000"/>
          <w:lang w:eastAsia="hr-HR"/>
        </w:rPr>
        <w:t xml:space="preserve"> </w:t>
      </w:r>
    </w:p>
    <w:p w14:paraId="011C2671" w14:textId="77777777" w:rsidR="00D3137C" w:rsidRPr="00B71F92" w:rsidRDefault="00D3137C" w:rsidP="00CB163C">
      <w:pPr>
        <w:spacing w:after="0"/>
        <w:rPr>
          <w:rFonts w:eastAsia="Batang" w:cstheme="minorHAnsi"/>
          <w:color w:val="000000"/>
          <w:lang w:eastAsia="hr-HR"/>
        </w:rPr>
      </w:pPr>
    </w:p>
    <w:p w14:paraId="10D3CCF5" w14:textId="77777777" w:rsidR="00CB163C" w:rsidRPr="00B71F92" w:rsidRDefault="007E373E" w:rsidP="00CB163C">
      <w:pPr>
        <w:spacing w:after="0"/>
        <w:jc w:val="center"/>
        <w:rPr>
          <w:rFonts w:eastAsia="Batang" w:cstheme="minorHAnsi"/>
          <w:b/>
          <w:i/>
          <w:color w:val="000000"/>
          <w:lang w:eastAsia="hr-HR"/>
        </w:rPr>
      </w:pPr>
      <w:r w:rsidRPr="00B71F92">
        <w:rPr>
          <w:rFonts w:eastAsia="Batang" w:cstheme="minorHAnsi"/>
          <w:b/>
          <w:i/>
          <w:color w:val="000000"/>
          <w:lang w:eastAsia="hr-HR"/>
        </w:rPr>
        <w:t>Izuzeće od primjene P</w:t>
      </w:r>
      <w:r w:rsidR="00CB163C" w:rsidRPr="00B71F92">
        <w:rPr>
          <w:rFonts w:eastAsia="Batang" w:cstheme="minorHAnsi"/>
          <w:b/>
          <w:i/>
          <w:color w:val="000000"/>
          <w:lang w:eastAsia="hr-HR"/>
        </w:rPr>
        <w:t>ravilnika</w:t>
      </w:r>
    </w:p>
    <w:p w14:paraId="286A97B7" w14:textId="77777777" w:rsidR="00CB163C" w:rsidRPr="00B71F92" w:rsidRDefault="00CB163C" w:rsidP="00CB163C">
      <w:pPr>
        <w:spacing w:after="0"/>
        <w:rPr>
          <w:rFonts w:eastAsia="Batang" w:cstheme="minorHAnsi"/>
          <w:color w:val="000000"/>
          <w:lang w:eastAsia="hr-HR"/>
        </w:rPr>
      </w:pPr>
    </w:p>
    <w:p w14:paraId="06C9154E" w14:textId="07607DE7"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4.</w:t>
      </w:r>
    </w:p>
    <w:p w14:paraId="6B4302A3" w14:textId="0458B9F7" w:rsidR="00CB163C" w:rsidRPr="00B71F92" w:rsidRDefault="00CB163C" w:rsidP="00BB4E8D">
      <w:pPr>
        <w:pStyle w:val="Odlomakpopisa"/>
        <w:numPr>
          <w:ilvl w:val="0"/>
          <w:numId w:val="19"/>
        </w:numPr>
        <w:spacing w:after="0"/>
        <w:jc w:val="both"/>
        <w:rPr>
          <w:rFonts w:eastAsia="Batang" w:cstheme="minorHAnsi"/>
          <w:color w:val="000000"/>
          <w:lang w:eastAsia="hr-HR"/>
        </w:rPr>
      </w:pPr>
      <w:r w:rsidRPr="00B71F92">
        <w:rPr>
          <w:rFonts w:eastAsia="Batang" w:cstheme="minorHAnsi"/>
          <w:color w:val="000000"/>
          <w:lang w:eastAsia="hr-HR"/>
        </w:rPr>
        <w:t>Odredbe ovoga Pravilnika ne primjenjuju se kada je zakonom, podzakonskim aktom, sporazumom sklopljenim između Radničkog vijeća i Škole, ugovorom o radu ili kolektivn</w:t>
      </w:r>
      <w:r w:rsidR="0026019B" w:rsidRPr="00B71F92">
        <w:rPr>
          <w:rFonts w:eastAsia="Batang" w:cstheme="minorHAnsi"/>
          <w:color w:val="000000"/>
          <w:lang w:eastAsia="hr-HR"/>
        </w:rPr>
        <w:t>i</w:t>
      </w:r>
      <w:r w:rsidRPr="00B71F92">
        <w:rPr>
          <w:rFonts w:eastAsia="Batang" w:cstheme="minorHAnsi"/>
          <w:color w:val="000000"/>
          <w:lang w:eastAsia="hr-HR"/>
        </w:rPr>
        <w:t>m ugovor</w:t>
      </w:r>
      <w:r w:rsidR="0026019B" w:rsidRPr="00B71F92">
        <w:rPr>
          <w:rFonts w:eastAsia="Batang" w:cstheme="minorHAnsi"/>
          <w:color w:val="000000"/>
          <w:lang w:eastAsia="hr-HR"/>
        </w:rPr>
        <w:t>om</w:t>
      </w:r>
      <w:r w:rsidRPr="00B71F92">
        <w:rPr>
          <w:rFonts w:eastAsia="Batang" w:cstheme="minorHAnsi"/>
          <w:color w:val="000000"/>
          <w:lang w:eastAsia="hr-HR"/>
        </w:rPr>
        <w:t xml:space="preserve"> neko pravo iz radnog odnosa uređeno povoljnije </w:t>
      </w:r>
      <w:r w:rsidR="0026019B" w:rsidRPr="00B71F92">
        <w:rPr>
          <w:rFonts w:eastAsia="Batang" w:cstheme="minorHAnsi"/>
          <w:color w:val="000000"/>
          <w:lang w:eastAsia="hr-HR"/>
        </w:rPr>
        <w:t xml:space="preserve">za radnika </w:t>
      </w:r>
      <w:r w:rsidRPr="00B71F92">
        <w:rPr>
          <w:rFonts w:eastAsia="Batang" w:cstheme="minorHAnsi"/>
          <w:color w:val="000000"/>
          <w:lang w:eastAsia="hr-HR"/>
        </w:rPr>
        <w:t xml:space="preserve">od prava iz ovog Pravilnika. </w:t>
      </w:r>
    </w:p>
    <w:p w14:paraId="6C535F86" w14:textId="77777777" w:rsidR="008834C3" w:rsidRPr="00B71F92" w:rsidRDefault="008834C3" w:rsidP="00CB163C">
      <w:pPr>
        <w:spacing w:after="0"/>
        <w:jc w:val="both"/>
        <w:rPr>
          <w:rFonts w:eastAsia="Batang" w:cstheme="minorHAnsi"/>
          <w:color w:val="000000"/>
          <w:lang w:eastAsia="hr-HR"/>
        </w:rPr>
      </w:pPr>
    </w:p>
    <w:p w14:paraId="04C914FD"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Obveza upućivanja radnika u njegova prava</w:t>
      </w:r>
    </w:p>
    <w:p w14:paraId="3136E56F" w14:textId="77777777" w:rsidR="00CB163C" w:rsidRPr="00B71F92" w:rsidRDefault="00CB163C" w:rsidP="00CB163C">
      <w:pPr>
        <w:spacing w:after="0"/>
        <w:rPr>
          <w:rFonts w:eastAsia="Batang" w:cstheme="minorHAnsi"/>
          <w:color w:val="000000"/>
          <w:lang w:eastAsia="hr-HR"/>
        </w:rPr>
      </w:pPr>
    </w:p>
    <w:p w14:paraId="5908F0B3" w14:textId="2CB53E09"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5.</w:t>
      </w:r>
    </w:p>
    <w:p w14:paraId="4706E57C" w14:textId="5402DBC6" w:rsidR="00CB163C" w:rsidRPr="00B71F92" w:rsidRDefault="00CB163C" w:rsidP="00BB4E8D">
      <w:pPr>
        <w:pStyle w:val="Odlomakpopisa"/>
        <w:numPr>
          <w:ilvl w:val="0"/>
          <w:numId w:val="23"/>
        </w:numPr>
        <w:tabs>
          <w:tab w:val="num" w:pos="426"/>
        </w:tabs>
        <w:spacing w:after="0"/>
        <w:jc w:val="both"/>
        <w:rPr>
          <w:rFonts w:eastAsia="Batang" w:cstheme="minorHAnsi"/>
          <w:color w:val="000000"/>
          <w:lang w:eastAsia="hr-HR"/>
        </w:rPr>
      </w:pPr>
      <w:r w:rsidRPr="00B71F92">
        <w:rPr>
          <w:rFonts w:eastAsia="Batang" w:cstheme="minorHAnsi"/>
          <w:color w:val="000000"/>
          <w:lang w:eastAsia="hr-HR"/>
        </w:rPr>
        <w:lastRenderedPageBreak/>
        <w:t xml:space="preserve">Ravnatelj Škole dužan je upoznati radnika s propisima iz radnih odnosa te organizacijom rada i zaštitom na radu u Školi prije nego što radnik započne s radom. </w:t>
      </w:r>
    </w:p>
    <w:p w14:paraId="6E9E9372" w14:textId="0C839273" w:rsidR="00CB163C" w:rsidRPr="00B71F92" w:rsidRDefault="00CB163C" w:rsidP="00BB4E8D">
      <w:pPr>
        <w:pStyle w:val="Odlomakpopisa"/>
        <w:numPr>
          <w:ilvl w:val="0"/>
          <w:numId w:val="23"/>
        </w:numPr>
        <w:tabs>
          <w:tab w:val="num" w:pos="426"/>
        </w:tabs>
        <w:spacing w:after="0"/>
        <w:jc w:val="both"/>
        <w:rPr>
          <w:rFonts w:eastAsia="Batang" w:cstheme="minorHAnsi"/>
          <w:color w:val="000000"/>
          <w:lang w:eastAsia="hr-HR"/>
        </w:rPr>
      </w:pPr>
      <w:r w:rsidRPr="00B71F92">
        <w:rPr>
          <w:rFonts w:eastAsia="Batang" w:cstheme="minorHAnsi"/>
          <w:color w:val="000000"/>
          <w:lang w:eastAsia="hr-HR"/>
        </w:rPr>
        <w:t xml:space="preserve">Ravnatelj je dužan omogućiti radniku bez ograničenja uvid u odredbe ovoga Pravilnika i drugih propisa kojima su uređeni radni odnosi, odnosno prava i obveze radnika i Škole. </w:t>
      </w:r>
    </w:p>
    <w:p w14:paraId="548B6E9B" w14:textId="77777777" w:rsidR="00CB163C" w:rsidRPr="00B71F92" w:rsidRDefault="00CB163C" w:rsidP="00CB163C">
      <w:pPr>
        <w:tabs>
          <w:tab w:val="num" w:pos="426"/>
        </w:tabs>
        <w:spacing w:after="0"/>
        <w:ind w:left="426" w:hanging="426"/>
        <w:jc w:val="both"/>
        <w:rPr>
          <w:rFonts w:eastAsia="Batang" w:cstheme="minorHAnsi"/>
          <w:color w:val="000000"/>
          <w:lang w:eastAsia="hr-HR"/>
        </w:rPr>
      </w:pPr>
    </w:p>
    <w:p w14:paraId="041F0342"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Obveza radnika</w:t>
      </w:r>
    </w:p>
    <w:p w14:paraId="34CCB160" w14:textId="77777777" w:rsidR="00CB163C" w:rsidRPr="00B71F92" w:rsidRDefault="00CB163C" w:rsidP="00CB163C">
      <w:pPr>
        <w:spacing w:after="0"/>
        <w:jc w:val="center"/>
        <w:rPr>
          <w:rFonts w:eastAsia="Batang" w:cstheme="minorHAnsi"/>
          <w:b/>
          <w:i/>
          <w:color w:val="000000"/>
          <w:lang w:eastAsia="hr-HR"/>
        </w:rPr>
      </w:pPr>
    </w:p>
    <w:p w14:paraId="209B4BB1" w14:textId="5677D832"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6.</w:t>
      </w:r>
    </w:p>
    <w:p w14:paraId="00B37BC7" w14:textId="4EADE415" w:rsidR="00CB163C" w:rsidRPr="00B71F92" w:rsidRDefault="00CB163C" w:rsidP="00BB4E8D">
      <w:pPr>
        <w:pStyle w:val="Odlomakpopisa"/>
        <w:numPr>
          <w:ilvl w:val="0"/>
          <w:numId w:val="24"/>
        </w:numPr>
        <w:tabs>
          <w:tab w:val="num" w:pos="426"/>
        </w:tabs>
        <w:spacing w:after="0"/>
        <w:jc w:val="both"/>
        <w:rPr>
          <w:rFonts w:eastAsia="Batang" w:cstheme="minorHAnsi"/>
          <w:color w:val="000000"/>
          <w:lang w:eastAsia="hr-HR"/>
        </w:rPr>
      </w:pPr>
      <w:r w:rsidRPr="00B71F92">
        <w:rPr>
          <w:rFonts w:eastAsia="Batang" w:cstheme="minorHAnsi"/>
          <w:color w:val="000000"/>
          <w:lang w:eastAsia="hr-HR"/>
        </w:rPr>
        <w:t xml:space="preserve">Svaki radnik obvezan je ugovorom preuzete poslove obavljati savjesno i stručno, prema uputama ravnatelja odnosno drugih osoba ovlaštenih od strane ravnatelja, u skladu s naravi i vrstom rada. </w:t>
      </w:r>
    </w:p>
    <w:p w14:paraId="00A036CC" w14:textId="1ACA09F7" w:rsidR="00CB163C" w:rsidRPr="00B71F92" w:rsidRDefault="00CB163C" w:rsidP="00BB4E8D">
      <w:pPr>
        <w:pStyle w:val="Odlomakpopisa"/>
        <w:numPr>
          <w:ilvl w:val="0"/>
          <w:numId w:val="24"/>
        </w:numPr>
        <w:tabs>
          <w:tab w:val="num" w:pos="426"/>
        </w:tabs>
        <w:spacing w:after="0"/>
        <w:jc w:val="both"/>
        <w:rPr>
          <w:rFonts w:eastAsia="Batang" w:cstheme="minorHAnsi"/>
          <w:color w:val="000000"/>
          <w:lang w:eastAsia="hr-HR"/>
        </w:rPr>
      </w:pPr>
      <w:r w:rsidRPr="00B71F92">
        <w:rPr>
          <w:rFonts w:eastAsia="Batang" w:cstheme="minorHAnsi"/>
          <w:color w:val="000000"/>
          <w:lang w:eastAsia="hr-HR"/>
        </w:rPr>
        <w:t xml:space="preserve">Škola, uz puno poštovanje prava i dostojanstva svakog radnika, jamči mogućnost izvršavanja ugovornih obveza radnika dok njegov rad i ponašanje ne šteti radu i ugledu Škole. </w:t>
      </w:r>
    </w:p>
    <w:p w14:paraId="1D62D7C0" w14:textId="4BAB7C58" w:rsidR="00CB163C" w:rsidRPr="00B71F92" w:rsidRDefault="00CB163C" w:rsidP="00BB4E8D">
      <w:pPr>
        <w:pStyle w:val="Odlomakpopisa"/>
        <w:numPr>
          <w:ilvl w:val="0"/>
          <w:numId w:val="24"/>
        </w:numPr>
        <w:tabs>
          <w:tab w:val="num" w:pos="426"/>
        </w:tabs>
        <w:spacing w:after="0"/>
        <w:jc w:val="both"/>
        <w:rPr>
          <w:rFonts w:eastAsia="Batang" w:cstheme="minorHAnsi"/>
          <w:color w:val="000000"/>
          <w:lang w:eastAsia="hr-HR"/>
        </w:rPr>
      </w:pPr>
      <w:r w:rsidRPr="00B71F92">
        <w:rPr>
          <w:rFonts w:eastAsia="Batang" w:cstheme="minorHAnsi"/>
          <w:color w:val="000000"/>
          <w:lang w:eastAsia="hr-HR"/>
        </w:rPr>
        <w:t xml:space="preserve">Prava i obveze radnika i Škole iz ugovora o radu, zakona i ovoga Pravilnika ostvaruju se od dana početka rada radnika. </w:t>
      </w:r>
    </w:p>
    <w:p w14:paraId="17ACC612" w14:textId="77777777" w:rsidR="00CB163C" w:rsidRPr="00B71F92" w:rsidRDefault="00CB163C" w:rsidP="00CB163C">
      <w:pPr>
        <w:spacing w:after="0"/>
        <w:rPr>
          <w:rFonts w:eastAsia="Times New Roman" w:cstheme="minorHAnsi"/>
          <w:lang w:eastAsia="hr-HR"/>
        </w:rPr>
      </w:pPr>
    </w:p>
    <w:p w14:paraId="5A376373" w14:textId="77777777" w:rsidR="00CB163C" w:rsidRPr="00B71F92" w:rsidRDefault="00CB163C" w:rsidP="00CB163C">
      <w:pPr>
        <w:numPr>
          <w:ilvl w:val="0"/>
          <w:numId w:val="1"/>
        </w:numPr>
        <w:spacing w:after="0"/>
        <w:rPr>
          <w:rFonts w:eastAsia="Times New Roman" w:cstheme="minorHAnsi"/>
          <w:b/>
          <w:i/>
          <w:color w:val="000000"/>
          <w:lang w:eastAsia="hr-HR"/>
        </w:rPr>
      </w:pPr>
      <w:r w:rsidRPr="00B71F92">
        <w:rPr>
          <w:rFonts w:eastAsia="Times New Roman" w:cstheme="minorHAnsi"/>
          <w:b/>
          <w:i/>
          <w:color w:val="000000"/>
          <w:lang w:eastAsia="hr-HR"/>
        </w:rPr>
        <w:t>ZASNIVANJE RADNOG ODNOSA</w:t>
      </w:r>
    </w:p>
    <w:p w14:paraId="19EF147D" w14:textId="18A797BD" w:rsidR="00CB163C" w:rsidRPr="00B71F92" w:rsidRDefault="00CB163C" w:rsidP="00CB163C">
      <w:pPr>
        <w:tabs>
          <w:tab w:val="num" w:pos="567"/>
        </w:tabs>
        <w:spacing w:after="0"/>
        <w:rPr>
          <w:rFonts w:eastAsia="Times New Roman" w:cstheme="minorHAnsi"/>
          <w:lang w:eastAsia="hr-HR"/>
        </w:rPr>
      </w:pPr>
    </w:p>
    <w:p w14:paraId="03F1AD7F" w14:textId="77777777" w:rsidR="00CB163C" w:rsidRPr="00B71F92" w:rsidRDefault="00CB163C" w:rsidP="00CB163C">
      <w:pPr>
        <w:spacing w:after="0"/>
        <w:jc w:val="center"/>
        <w:rPr>
          <w:rFonts w:eastAsia="Times New Roman" w:cstheme="minorHAnsi"/>
          <w:b/>
          <w:i/>
          <w:lang w:eastAsia="hr-HR"/>
        </w:rPr>
      </w:pPr>
      <w:r w:rsidRPr="00B71F92">
        <w:rPr>
          <w:rFonts w:eastAsia="Times New Roman" w:cstheme="minorHAnsi"/>
          <w:b/>
          <w:i/>
          <w:lang w:eastAsia="hr-HR"/>
        </w:rPr>
        <w:t>Način i postupak zasnivanja radnog odnosa</w:t>
      </w:r>
    </w:p>
    <w:p w14:paraId="69998972" w14:textId="77777777" w:rsidR="00CB163C" w:rsidRPr="00B71F92" w:rsidRDefault="00CB163C" w:rsidP="00CB163C">
      <w:pPr>
        <w:spacing w:after="0"/>
        <w:rPr>
          <w:rFonts w:eastAsia="Times New Roman" w:cstheme="minorHAnsi"/>
          <w:i/>
          <w:lang w:eastAsia="hr-HR"/>
        </w:rPr>
      </w:pPr>
    </w:p>
    <w:p w14:paraId="423ACFFA" w14:textId="77777777" w:rsidR="00CB163C" w:rsidRPr="00B71F92" w:rsidRDefault="00CB163C" w:rsidP="00CB163C">
      <w:pPr>
        <w:spacing w:after="0"/>
        <w:jc w:val="center"/>
        <w:rPr>
          <w:rFonts w:eastAsia="Times New Roman" w:cstheme="minorHAnsi"/>
          <w:b/>
          <w:bCs/>
          <w:lang w:eastAsia="hr-HR"/>
        </w:rPr>
      </w:pPr>
      <w:r w:rsidRPr="00B71F92">
        <w:rPr>
          <w:rFonts w:eastAsia="Times New Roman" w:cstheme="minorHAnsi"/>
          <w:b/>
          <w:bCs/>
          <w:lang w:eastAsia="hr-HR"/>
        </w:rPr>
        <w:t>Članak 7.</w:t>
      </w:r>
    </w:p>
    <w:p w14:paraId="75BAB9E9" w14:textId="0295C881" w:rsidR="00C47AA8" w:rsidRPr="00B71F92" w:rsidRDefault="00C47AA8" w:rsidP="00BB4E8D">
      <w:pPr>
        <w:pStyle w:val="Odlomakpopisa"/>
        <w:numPr>
          <w:ilvl w:val="0"/>
          <w:numId w:val="25"/>
        </w:numPr>
        <w:spacing w:after="0"/>
        <w:jc w:val="both"/>
        <w:rPr>
          <w:rFonts w:eastAsia="Times New Roman" w:cstheme="minorHAnsi"/>
          <w:lang w:eastAsia="hr-HR"/>
        </w:rPr>
      </w:pPr>
      <w:r w:rsidRPr="00B71F92">
        <w:rPr>
          <w:rFonts w:eastAsia="Times New Roman" w:cstheme="minorHAnsi"/>
          <w:lang w:eastAsia="hr-HR"/>
        </w:rPr>
        <w:t>Na način i postupak zasnivanja radnog odnosa u Školi neposredno se primjenjuje Pravilnik o načinu i postupku zapošljavanja u Školi.</w:t>
      </w:r>
    </w:p>
    <w:p w14:paraId="600473E4" w14:textId="77777777" w:rsidR="00236050" w:rsidRPr="00B71F92" w:rsidRDefault="00236050" w:rsidP="00CB163C">
      <w:pPr>
        <w:spacing w:after="0"/>
        <w:jc w:val="both"/>
        <w:rPr>
          <w:rFonts w:eastAsia="Times New Roman" w:cstheme="minorHAnsi"/>
          <w:lang w:eastAsia="hr-HR"/>
        </w:rPr>
      </w:pPr>
    </w:p>
    <w:p w14:paraId="25DEE54B" w14:textId="77777777" w:rsidR="00CB163C" w:rsidRPr="00B71F92" w:rsidRDefault="00CB163C" w:rsidP="00CB163C">
      <w:pPr>
        <w:spacing w:after="0"/>
        <w:jc w:val="center"/>
        <w:rPr>
          <w:rFonts w:eastAsia="Times New Roman" w:cstheme="minorHAnsi"/>
          <w:b/>
          <w:i/>
          <w:color w:val="000000"/>
          <w:lang w:eastAsia="hr-HR"/>
        </w:rPr>
      </w:pPr>
      <w:r w:rsidRPr="00B71F92">
        <w:rPr>
          <w:rFonts w:eastAsia="Times New Roman" w:cstheme="minorHAnsi"/>
          <w:b/>
          <w:i/>
          <w:color w:val="000000"/>
          <w:lang w:eastAsia="hr-HR"/>
        </w:rPr>
        <w:t>Sklapanje ugovora o radu</w:t>
      </w:r>
    </w:p>
    <w:p w14:paraId="730F4490" w14:textId="77777777" w:rsidR="00CB163C" w:rsidRPr="00B71F92" w:rsidRDefault="00CB163C" w:rsidP="00CB163C">
      <w:pPr>
        <w:spacing w:after="0"/>
        <w:rPr>
          <w:rFonts w:eastAsia="Times New Roman" w:cstheme="minorHAnsi"/>
          <w:color w:val="000000"/>
          <w:lang w:eastAsia="hr-HR"/>
        </w:rPr>
      </w:pPr>
    </w:p>
    <w:p w14:paraId="6C88F35C" w14:textId="542EB0E0" w:rsidR="00CB163C" w:rsidRPr="00B71F92" w:rsidRDefault="00CB163C" w:rsidP="00B71F92">
      <w:pPr>
        <w:spacing w:after="0"/>
        <w:jc w:val="center"/>
        <w:rPr>
          <w:rFonts w:eastAsia="Times New Roman" w:cstheme="minorHAnsi"/>
          <w:b/>
          <w:bCs/>
          <w:color w:val="000000"/>
          <w:lang w:eastAsia="hr-HR"/>
        </w:rPr>
      </w:pPr>
      <w:r w:rsidRPr="00B71F92">
        <w:rPr>
          <w:rFonts w:eastAsia="Times New Roman" w:cstheme="minorHAnsi"/>
          <w:b/>
          <w:bCs/>
          <w:color w:val="000000"/>
          <w:lang w:eastAsia="hr-HR"/>
        </w:rPr>
        <w:t>Članak 8.</w:t>
      </w:r>
    </w:p>
    <w:p w14:paraId="5CECFA5E" w14:textId="76C11D52" w:rsidR="00CB163C" w:rsidRPr="00B71F92" w:rsidRDefault="00CB163C" w:rsidP="00BB4E8D">
      <w:pPr>
        <w:pStyle w:val="Odlomakpopisa"/>
        <w:numPr>
          <w:ilvl w:val="0"/>
          <w:numId w:val="25"/>
        </w:numPr>
        <w:tabs>
          <w:tab w:val="num" w:pos="426"/>
        </w:tabs>
        <w:spacing w:after="0"/>
        <w:jc w:val="both"/>
        <w:rPr>
          <w:rFonts w:eastAsia="Times New Roman" w:cstheme="minorHAnsi"/>
          <w:color w:val="000000"/>
          <w:lang w:eastAsia="hr-HR"/>
        </w:rPr>
      </w:pPr>
      <w:r w:rsidRPr="00B71F92">
        <w:rPr>
          <w:rFonts w:eastAsia="Times New Roman" w:cstheme="minorHAnsi"/>
          <w:color w:val="000000"/>
          <w:lang w:eastAsia="hr-HR"/>
        </w:rPr>
        <w:t>Ugovor o radu</w:t>
      </w:r>
      <w:r w:rsidR="009446E4" w:rsidRPr="00B71F92">
        <w:rPr>
          <w:rFonts w:eastAsia="Times New Roman" w:cstheme="minorHAnsi"/>
          <w:color w:val="000000"/>
          <w:lang w:eastAsia="hr-HR"/>
        </w:rPr>
        <w:t xml:space="preserve"> </w:t>
      </w:r>
      <w:r w:rsidR="006469CB" w:rsidRPr="00B71F92">
        <w:rPr>
          <w:rFonts w:eastAsia="Times New Roman" w:cstheme="minorHAnsi"/>
          <w:color w:val="000000"/>
          <w:lang w:eastAsia="hr-HR"/>
        </w:rPr>
        <w:t xml:space="preserve">s radnicima </w:t>
      </w:r>
      <w:r w:rsidRPr="00B71F92">
        <w:rPr>
          <w:rFonts w:eastAsia="Times New Roman" w:cstheme="minorHAnsi"/>
          <w:color w:val="000000"/>
          <w:lang w:eastAsia="hr-HR"/>
        </w:rPr>
        <w:t>u ime Škole sklapa ravnatelj</w:t>
      </w:r>
      <w:r w:rsidR="00662096" w:rsidRPr="00B71F92">
        <w:rPr>
          <w:rFonts w:eastAsia="Times New Roman" w:cstheme="minorHAnsi"/>
          <w:color w:val="000000"/>
          <w:lang w:eastAsia="hr-HR"/>
        </w:rPr>
        <w:t xml:space="preserve"> i isti mora biti u pisanom obliku te mora sadržavati podatke utvrđene odredbama Zakona o radu.</w:t>
      </w:r>
    </w:p>
    <w:p w14:paraId="516EA97B" w14:textId="1E023375" w:rsidR="00662096" w:rsidRPr="00B71F92" w:rsidRDefault="00662096" w:rsidP="00BB4E8D">
      <w:pPr>
        <w:pStyle w:val="Odlomakpopisa"/>
        <w:numPr>
          <w:ilvl w:val="0"/>
          <w:numId w:val="25"/>
        </w:numPr>
        <w:tabs>
          <w:tab w:val="num" w:pos="426"/>
        </w:tabs>
        <w:spacing w:after="0"/>
        <w:jc w:val="both"/>
        <w:rPr>
          <w:rFonts w:eastAsia="Times New Roman" w:cstheme="minorHAnsi"/>
          <w:color w:val="000000"/>
          <w:lang w:eastAsia="hr-HR"/>
        </w:rPr>
      </w:pPr>
      <w:r w:rsidRPr="00B71F92">
        <w:rPr>
          <w:rFonts w:eastAsia="Times New Roman" w:cstheme="minorHAnsi"/>
          <w:color w:val="000000"/>
          <w:lang w:eastAsia="hr-HR"/>
        </w:rPr>
        <w:t>Ako ugovor o radu nije sklopljen u pisanom obliku, ravnatelj Škole dužan je prije početka rada radniku uručiti pisanu potvrdu o sklopljenom ugovoru koja sadržajno mora odgovarati ugovoru o radu.</w:t>
      </w:r>
    </w:p>
    <w:p w14:paraId="0A4DE25C" w14:textId="6AD0D254" w:rsidR="00CB163C" w:rsidRPr="00B71F92" w:rsidRDefault="00CB163C" w:rsidP="00BB4E8D">
      <w:pPr>
        <w:pStyle w:val="Odlomakpopisa"/>
        <w:numPr>
          <w:ilvl w:val="0"/>
          <w:numId w:val="25"/>
        </w:numPr>
        <w:tabs>
          <w:tab w:val="num" w:pos="426"/>
        </w:tabs>
        <w:spacing w:after="0"/>
        <w:jc w:val="both"/>
        <w:rPr>
          <w:rFonts w:eastAsia="Times New Roman" w:cstheme="minorHAnsi"/>
          <w:color w:val="000000"/>
          <w:lang w:eastAsia="hr-HR"/>
        </w:rPr>
      </w:pPr>
      <w:r w:rsidRPr="00B71F92">
        <w:rPr>
          <w:rFonts w:eastAsia="Times New Roman" w:cstheme="minorHAnsi"/>
          <w:color w:val="000000"/>
          <w:lang w:eastAsia="hr-HR"/>
        </w:rPr>
        <w:t>Ugovor o radu smatra se sklopljenim kada se ravnatelj i osoba koja traži zaposlenje usuglase o bitnim odredbama ugovora o radu.</w:t>
      </w:r>
    </w:p>
    <w:p w14:paraId="68F1A0B6" w14:textId="5F5E8527" w:rsidR="00CB163C" w:rsidRPr="00B71F92" w:rsidRDefault="00CB163C" w:rsidP="00BB4E8D">
      <w:pPr>
        <w:pStyle w:val="Odlomakpopisa"/>
        <w:numPr>
          <w:ilvl w:val="0"/>
          <w:numId w:val="25"/>
        </w:numPr>
        <w:tabs>
          <w:tab w:val="num" w:pos="426"/>
        </w:tabs>
        <w:spacing w:after="0"/>
        <w:jc w:val="both"/>
        <w:rPr>
          <w:rFonts w:eastAsia="Times New Roman" w:cstheme="minorHAnsi"/>
          <w:color w:val="000000"/>
          <w:lang w:eastAsia="hr-HR"/>
        </w:rPr>
      </w:pPr>
      <w:r w:rsidRPr="00B71F92">
        <w:rPr>
          <w:rFonts w:eastAsia="Times New Roman" w:cstheme="minorHAnsi"/>
          <w:color w:val="000000"/>
          <w:lang w:eastAsia="hr-HR"/>
        </w:rPr>
        <w:t>Kod sklapanja ugovora o radu ravnatelj može od osobe koja traži zaposlenje tražiti samo podatke koji su neposredno vezani za obavljanje ugovornih poslova.</w:t>
      </w:r>
    </w:p>
    <w:p w14:paraId="5545AF9C" w14:textId="77FD7154" w:rsidR="006469CB" w:rsidRPr="00B71F92" w:rsidRDefault="006469CB" w:rsidP="00BB4E8D">
      <w:pPr>
        <w:pStyle w:val="Odlomakpopisa"/>
        <w:numPr>
          <w:ilvl w:val="0"/>
          <w:numId w:val="25"/>
        </w:numPr>
        <w:tabs>
          <w:tab w:val="num" w:pos="426"/>
        </w:tabs>
        <w:spacing w:after="0"/>
        <w:jc w:val="both"/>
        <w:rPr>
          <w:rFonts w:eastAsia="Times New Roman" w:cstheme="minorHAnsi"/>
          <w:color w:val="000000"/>
          <w:lang w:eastAsia="hr-HR"/>
        </w:rPr>
      </w:pPr>
      <w:r w:rsidRPr="00B71F92">
        <w:rPr>
          <w:rFonts w:eastAsia="Times New Roman" w:cstheme="minorHAnsi"/>
          <w:color w:val="000000"/>
          <w:lang w:eastAsia="hr-HR"/>
        </w:rPr>
        <w:t>Iznimno od odredbe stavka 1. ovog članka, ugovor o radu s ravnateljem sklapa predsjednik Školskog odbora.</w:t>
      </w:r>
    </w:p>
    <w:p w14:paraId="38AAF1CA" w14:textId="77777777" w:rsidR="00AC45D5" w:rsidRPr="00B71F92" w:rsidRDefault="00AC45D5" w:rsidP="00CB163C">
      <w:pPr>
        <w:spacing w:after="0"/>
        <w:rPr>
          <w:rFonts w:eastAsia="Batang" w:cstheme="minorHAnsi"/>
          <w:lang w:eastAsia="hr-HR"/>
        </w:rPr>
      </w:pPr>
    </w:p>
    <w:p w14:paraId="1A883ACC"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Ugovor o radu na neodređeno vrijeme</w:t>
      </w:r>
    </w:p>
    <w:p w14:paraId="77446884" w14:textId="77777777" w:rsidR="00CB163C" w:rsidRPr="00B71F92" w:rsidRDefault="00CB163C" w:rsidP="00CB163C">
      <w:pPr>
        <w:spacing w:after="0"/>
        <w:rPr>
          <w:rFonts w:eastAsia="Batang" w:cstheme="minorHAnsi"/>
          <w:color w:val="000000"/>
          <w:lang w:eastAsia="hr-HR"/>
        </w:rPr>
      </w:pPr>
    </w:p>
    <w:p w14:paraId="103A8AF1" w14:textId="1CA01669" w:rsidR="00CB163C" w:rsidRPr="00B71F92" w:rsidRDefault="00173074" w:rsidP="00B71F92">
      <w:pPr>
        <w:spacing w:after="0"/>
        <w:jc w:val="center"/>
        <w:rPr>
          <w:rFonts w:eastAsia="Batang" w:cstheme="minorHAnsi"/>
          <w:b/>
          <w:bCs/>
          <w:color w:val="000000"/>
          <w:lang w:eastAsia="hr-HR"/>
        </w:rPr>
      </w:pPr>
      <w:r w:rsidRPr="00B71F92">
        <w:rPr>
          <w:rFonts w:eastAsia="Batang" w:cstheme="minorHAnsi"/>
          <w:b/>
          <w:bCs/>
          <w:color w:val="000000"/>
          <w:lang w:eastAsia="hr-HR"/>
        </w:rPr>
        <w:t xml:space="preserve">Članak </w:t>
      </w:r>
      <w:r w:rsidR="00431B0A" w:rsidRPr="00B71F92">
        <w:rPr>
          <w:rFonts w:eastAsia="Batang" w:cstheme="minorHAnsi"/>
          <w:b/>
          <w:bCs/>
          <w:color w:val="000000"/>
          <w:lang w:eastAsia="hr-HR"/>
        </w:rPr>
        <w:t>9</w:t>
      </w:r>
      <w:r w:rsidR="00CB163C" w:rsidRPr="00B71F92">
        <w:rPr>
          <w:rFonts w:eastAsia="Batang" w:cstheme="minorHAnsi"/>
          <w:b/>
          <w:bCs/>
          <w:color w:val="000000"/>
          <w:lang w:eastAsia="hr-HR"/>
        </w:rPr>
        <w:t>.</w:t>
      </w:r>
    </w:p>
    <w:p w14:paraId="30F0EF5B" w14:textId="4562EA93" w:rsidR="00CB163C" w:rsidRPr="00B71F92" w:rsidRDefault="00CB163C" w:rsidP="00BB4E8D">
      <w:pPr>
        <w:pStyle w:val="Odlomakpopisa"/>
        <w:numPr>
          <w:ilvl w:val="0"/>
          <w:numId w:val="26"/>
        </w:numPr>
        <w:tabs>
          <w:tab w:val="num" w:pos="567"/>
        </w:tabs>
        <w:spacing w:after="0"/>
        <w:jc w:val="both"/>
        <w:rPr>
          <w:rFonts w:eastAsia="Batang" w:cstheme="minorHAnsi"/>
          <w:color w:val="000000"/>
          <w:lang w:eastAsia="hr-HR"/>
        </w:rPr>
      </w:pPr>
      <w:r w:rsidRPr="00B71F92">
        <w:rPr>
          <w:rFonts w:eastAsia="Batang" w:cstheme="minorHAnsi"/>
          <w:color w:val="000000"/>
          <w:lang w:eastAsia="hr-HR"/>
        </w:rPr>
        <w:t>Ugovor o radu sklapa se na neodređeno vrijeme uvijek kada postoji potreba za trajnim zapošljavanjem radnika, a Škola ima sva potrebna odobrenja za sklapanje ugovora o radu na neodređeno vrijeme u skladu sa zakonskim odredbama.</w:t>
      </w:r>
    </w:p>
    <w:p w14:paraId="261B4B8E" w14:textId="3B123904" w:rsidR="00CB163C" w:rsidRPr="00B71F92" w:rsidRDefault="00CB163C" w:rsidP="00BB4E8D">
      <w:pPr>
        <w:pStyle w:val="Odlomakpopisa"/>
        <w:numPr>
          <w:ilvl w:val="0"/>
          <w:numId w:val="26"/>
        </w:numPr>
        <w:tabs>
          <w:tab w:val="num" w:pos="567"/>
        </w:tabs>
        <w:spacing w:after="0"/>
        <w:jc w:val="both"/>
        <w:rPr>
          <w:rFonts w:eastAsia="Batang" w:cstheme="minorHAnsi"/>
          <w:color w:val="000000"/>
          <w:lang w:eastAsia="hr-HR"/>
        </w:rPr>
      </w:pPr>
      <w:r w:rsidRPr="00B71F92">
        <w:rPr>
          <w:rFonts w:eastAsia="Batang" w:cstheme="minorHAnsi"/>
          <w:color w:val="000000"/>
          <w:lang w:eastAsia="hr-HR"/>
        </w:rPr>
        <w:lastRenderedPageBreak/>
        <w:t xml:space="preserve">Ugovor o radu sklopljen na neodređeno vrijeme obvezuje Školu i radnika dok ga netko od njih ne otkaže ili dok ne prestane na drugi propisani način. </w:t>
      </w:r>
    </w:p>
    <w:p w14:paraId="002E43BB" w14:textId="496DE28F" w:rsidR="00CB163C" w:rsidRPr="00B71F92" w:rsidRDefault="00CB163C" w:rsidP="00BB4E8D">
      <w:pPr>
        <w:pStyle w:val="Odlomakpopisa"/>
        <w:numPr>
          <w:ilvl w:val="0"/>
          <w:numId w:val="26"/>
        </w:numPr>
        <w:tabs>
          <w:tab w:val="num" w:pos="567"/>
        </w:tabs>
        <w:spacing w:after="0"/>
        <w:jc w:val="both"/>
        <w:rPr>
          <w:rFonts w:eastAsia="Batang" w:cstheme="minorHAnsi"/>
          <w:color w:val="000000"/>
          <w:lang w:eastAsia="hr-HR"/>
        </w:rPr>
      </w:pPr>
      <w:r w:rsidRPr="00B71F92">
        <w:rPr>
          <w:rFonts w:eastAsia="Batang" w:cstheme="minorHAnsi"/>
          <w:color w:val="000000"/>
          <w:lang w:eastAsia="hr-HR"/>
        </w:rPr>
        <w:t xml:space="preserve">Ako ugovorom o radu nije određeno vrijeme na koje je sklopljen smatra se da je sklopljen na neodređeno vrijeme. </w:t>
      </w:r>
    </w:p>
    <w:p w14:paraId="39155672" w14:textId="77777777" w:rsidR="00C35F24" w:rsidRPr="00B71F92" w:rsidRDefault="00C35F24" w:rsidP="00CB163C">
      <w:pPr>
        <w:spacing w:after="0"/>
        <w:rPr>
          <w:rFonts w:eastAsia="Batang" w:cstheme="minorHAnsi"/>
          <w:color w:val="000000"/>
          <w:lang w:eastAsia="hr-HR"/>
        </w:rPr>
      </w:pPr>
    </w:p>
    <w:p w14:paraId="02A23786" w14:textId="77777777" w:rsidR="00CB163C" w:rsidRPr="00B71F92" w:rsidRDefault="00CB163C" w:rsidP="00CB163C">
      <w:pPr>
        <w:spacing w:after="0"/>
        <w:jc w:val="center"/>
        <w:rPr>
          <w:rFonts w:eastAsia="Batang" w:cstheme="minorHAnsi"/>
          <w:b/>
          <w:color w:val="000000"/>
          <w:lang w:eastAsia="hr-HR"/>
        </w:rPr>
      </w:pPr>
      <w:r w:rsidRPr="00B71F92">
        <w:rPr>
          <w:rFonts w:eastAsia="Batang" w:cstheme="minorHAnsi"/>
          <w:b/>
          <w:bCs/>
          <w:i/>
          <w:color w:val="000000"/>
          <w:lang w:eastAsia="hr-HR"/>
        </w:rPr>
        <w:t>Ugovor o radu na određeno vrijeme</w:t>
      </w:r>
    </w:p>
    <w:p w14:paraId="41602AC3" w14:textId="77777777" w:rsidR="00292D9B" w:rsidRPr="00B71F92" w:rsidRDefault="00292D9B" w:rsidP="00CB163C">
      <w:pPr>
        <w:spacing w:after="0"/>
        <w:jc w:val="center"/>
        <w:rPr>
          <w:rFonts w:eastAsia="Batang" w:cstheme="minorHAnsi"/>
          <w:color w:val="000000"/>
          <w:lang w:eastAsia="hr-HR"/>
        </w:rPr>
      </w:pPr>
    </w:p>
    <w:p w14:paraId="331CE8A7" w14:textId="3BB45A9C" w:rsidR="00CB163C" w:rsidRPr="00B71F92" w:rsidRDefault="00173074" w:rsidP="00B71F92">
      <w:pPr>
        <w:spacing w:after="0"/>
        <w:jc w:val="center"/>
        <w:rPr>
          <w:rFonts w:eastAsia="Batang" w:cstheme="minorHAnsi"/>
          <w:b/>
          <w:bCs/>
          <w:color w:val="000000"/>
          <w:lang w:eastAsia="hr-HR"/>
        </w:rPr>
      </w:pPr>
      <w:r w:rsidRPr="00B71F92">
        <w:rPr>
          <w:rFonts w:eastAsia="Batang" w:cstheme="minorHAnsi"/>
          <w:b/>
          <w:bCs/>
          <w:color w:val="000000"/>
          <w:lang w:eastAsia="hr-HR"/>
        </w:rPr>
        <w:t xml:space="preserve">Članak </w:t>
      </w:r>
      <w:r w:rsidR="00431B0A" w:rsidRPr="00B71F92">
        <w:rPr>
          <w:rFonts w:eastAsia="Batang" w:cstheme="minorHAnsi"/>
          <w:b/>
          <w:bCs/>
          <w:color w:val="000000"/>
          <w:lang w:eastAsia="hr-HR"/>
        </w:rPr>
        <w:t>10</w:t>
      </w:r>
      <w:r w:rsidR="00CB163C" w:rsidRPr="00B71F92">
        <w:rPr>
          <w:rFonts w:eastAsia="Batang" w:cstheme="minorHAnsi"/>
          <w:b/>
          <w:bCs/>
          <w:color w:val="000000"/>
          <w:lang w:eastAsia="hr-HR"/>
        </w:rPr>
        <w:t>.</w:t>
      </w:r>
    </w:p>
    <w:p w14:paraId="0F9C87CA" w14:textId="31413957" w:rsidR="00640703" w:rsidRPr="00B71F92" w:rsidRDefault="00CB163C" w:rsidP="00BB4E8D">
      <w:pPr>
        <w:pStyle w:val="Odlomakpopisa"/>
        <w:numPr>
          <w:ilvl w:val="0"/>
          <w:numId w:val="27"/>
        </w:numPr>
        <w:spacing w:after="0"/>
        <w:jc w:val="both"/>
        <w:rPr>
          <w:rFonts w:eastAsia="Batang" w:cstheme="minorHAnsi"/>
          <w:color w:val="000000"/>
          <w:lang w:eastAsia="hr-HR"/>
        </w:rPr>
      </w:pPr>
      <w:r w:rsidRPr="00B71F92">
        <w:rPr>
          <w:rFonts w:eastAsia="Batang" w:cstheme="minorHAnsi"/>
          <w:color w:val="000000"/>
          <w:lang w:eastAsia="hr-HR"/>
        </w:rPr>
        <w:t>Ugovor o radu može se iznimno sklopiti na određeno vrijeme</w:t>
      </w:r>
      <w:r w:rsidR="00431B0A" w:rsidRPr="00B71F92">
        <w:rPr>
          <w:rFonts w:eastAsia="Batang" w:cstheme="minorHAnsi"/>
          <w:color w:val="000000"/>
          <w:lang w:eastAsia="hr-HR"/>
        </w:rPr>
        <w:t xml:space="preserve"> </w:t>
      </w:r>
      <w:r w:rsidRPr="00B71F92">
        <w:rPr>
          <w:rFonts w:eastAsia="Batang" w:cstheme="minorHAnsi"/>
          <w:color w:val="000000"/>
          <w:lang w:eastAsia="hr-HR"/>
        </w:rPr>
        <w:t>za zasnivanje radnog odnosa čiji je prestanak unaprijed utvrđen objektivnim razlozima</w:t>
      </w:r>
      <w:r w:rsidR="00640703" w:rsidRPr="00B71F92">
        <w:rPr>
          <w:rFonts w:eastAsia="Batang" w:cstheme="minorHAnsi"/>
          <w:color w:val="000000"/>
          <w:lang w:eastAsia="hr-HR"/>
        </w:rPr>
        <w:t xml:space="preserve">, </w:t>
      </w:r>
      <w:r w:rsidR="00AE2ED8" w:rsidRPr="00B71F92">
        <w:rPr>
          <w:rFonts w:eastAsia="Batang" w:cstheme="minorHAnsi"/>
          <w:color w:val="000000"/>
          <w:lang w:eastAsia="hr-HR"/>
        </w:rPr>
        <w:t xml:space="preserve">koji su privremenog karaktera, </w:t>
      </w:r>
      <w:r w:rsidR="00640703" w:rsidRPr="00B71F92">
        <w:rPr>
          <w:rFonts w:eastAsia="Batang" w:cstheme="minorHAnsi"/>
          <w:color w:val="000000"/>
          <w:lang w:eastAsia="hr-HR"/>
        </w:rPr>
        <w:t>a mogu biti zamjena privremeno nenazočnog radnika, obavljanje posla čije je trajanje zbog prirode njegova izvršenja ograničeno rokom i nastupanjem određenog događaja.</w:t>
      </w:r>
    </w:p>
    <w:p w14:paraId="4348BD7D" w14:textId="1ED812CA" w:rsidR="00640703" w:rsidRPr="00B71F92" w:rsidRDefault="00431B0A" w:rsidP="00BB4E8D">
      <w:pPr>
        <w:pStyle w:val="Odlomakpopisa"/>
        <w:numPr>
          <w:ilvl w:val="0"/>
          <w:numId w:val="27"/>
        </w:numPr>
        <w:spacing w:after="0"/>
        <w:jc w:val="both"/>
        <w:rPr>
          <w:rFonts w:eastAsia="Batang" w:cstheme="minorHAnsi"/>
          <w:color w:val="000000"/>
          <w:lang w:eastAsia="hr-HR"/>
        </w:rPr>
      </w:pPr>
      <w:r w:rsidRPr="00B71F92">
        <w:rPr>
          <w:rFonts w:eastAsia="Batang" w:cstheme="minorHAnsi"/>
          <w:color w:val="000000"/>
          <w:lang w:eastAsia="hr-HR"/>
        </w:rPr>
        <w:t>U pravilu, ugovor o radu na određeno vrijeme može se sklopiti s istim radnikom najduže do tri godine uz rokove, uvjete i način utvrđen zakonom.</w:t>
      </w:r>
    </w:p>
    <w:p w14:paraId="36B720CF" w14:textId="08010B1F" w:rsidR="00431B0A" w:rsidRPr="00B71F92" w:rsidRDefault="00431B0A" w:rsidP="00BB4E8D">
      <w:pPr>
        <w:pStyle w:val="Odlomakpopisa"/>
        <w:numPr>
          <w:ilvl w:val="0"/>
          <w:numId w:val="27"/>
        </w:numPr>
        <w:spacing w:after="0"/>
        <w:jc w:val="both"/>
        <w:rPr>
          <w:rFonts w:eastAsia="Batang" w:cstheme="minorHAnsi"/>
          <w:color w:val="000000"/>
          <w:lang w:eastAsia="hr-HR"/>
        </w:rPr>
      </w:pPr>
      <w:r w:rsidRPr="00B71F92">
        <w:rPr>
          <w:rFonts w:eastAsia="Batang" w:cstheme="minorHAnsi"/>
          <w:color w:val="000000"/>
          <w:lang w:eastAsia="hr-HR"/>
        </w:rPr>
        <w:t>Iznimno od stavka 2. ovog članka ugovor o radu na određeno vrijeme može se sklopiti i na vrijeme duže od tri godine:</w:t>
      </w:r>
    </w:p>
    <w:p w14:paraId="4BA70E37" w14:textId="62558B19" w:rsidR="00431B0A" w:rsidRPr="00B71F92" w:rsidRDefault="00431B0A" w:rsidP="00BB4E8D">
      <w:pPr>
        <w:pStyle w:val="Odlomakpopisa"/>
        <w:numPr>
          <w:ilvl w:val="0"/>
          <w:numId w:val="28"/>
        </w:numPr>
        <w:spacing w:after="0"/>
        <w:jc w:val="both"/>
        <w:rPr>
          <w:rFonts w:eastAsia="Batang" w:cstheme="minorHAnsi"/>
          <w:color w:val="000000"/>
          <w:lang w:eastAsia="hr-HR"/>
        </w:rPr>
      </w:pPr>
      <w:r w:rsidRPr="00B71F92">
        <w:rPr>
          <w:rFonts w:eastAsia="Batang" w:cstheme="minorHAnsi"/>
          <w:color w:val="000000"/>
          <w:lang w:eastAsia="hr-HR"/>
        </w:rPr>
        <w:t>ako je to potrebno zbog zamjene privremeno nenazočnog radnika,</w:t>
      </w:r>
    </w:p>
    <w:p w14:paraId="62D9438C" w14:textId="06C6355F" w:rsidR="00431B0A" w:rsidRPr="00B71F92" w:rsidRDefault="00431B0A" w:rsidP="00BB4E8D">
      <w:pPr>
        <w:pStyle w:val="Odlomakpopisa"/>
        <w:numPr>
          <w:ilvl w:val="0"/>
          <w:numId w:val="28"/>
        </w:numPr>
        <w:spacing w:after="0"/>
        <w:jc w:val="both"/>
        <w:rPr>
          <w:rFonts w:eastAsia="Batang" w:cstheme="minorHAnsi"/>
          <w:color w:val="000000"/>
          <w:lang w:eastAsia="hr-HR"/>
        </w:rPr>
      </w:pPr>
      <w:r w:rsidRPr="00B71F92">
        <w:rPr>
          <w:rFonts w:eastAsia="Batang" w:cstheme="minorHAnsi"/>
          <w:color w:val="000000"/>
          <w:lang w:eastAsia="hr-HR"/>
        </w:rPr>
        <w:t>ako je to potrebno zbog dovršetka rada na projektu koji uključuje financiranje iz fondova Europske unije,</w:t>
      </w:r>
    </w:p>
    <w:p w14:paraId="0A6DCE20" w14:textId="13E1C174" w:rsidR="00431B0A" w:rsidRPr="00B71F92" w:rsidRDefault="00431B0A" w:rsidP="00BB4E8D">
      <w:pPr>
        <w:pStyle w:val="Odlomakpopisa"/>
        <w:numPr>
          <w:ilvl w:val="0"/>
          <w:numId w:val="28"/>
        </w:numPr>
        <w:spacing w:after="0"/>
        <w:jc w:val="both"/>
        <w:rPr>
          <w:rFonts w:eastAsia="Batang" w:cstheme="minorHAnsi"/>
          <w:color w:val="000000"/>
          <w:lang w:eastAsia="hr-HR"/>
        </w:rPr>
      </w:pPr>
      <w:r w:rsidRPr="00B71F92">
        <w:rPr>
          <w:rFonts w:eastAsia="Batang" w:cstheme="minorHAnsi"/>
          <w:color w:val="000000"/>
          <w:lang w:eastAsia="hr-HR"/>
        </w:rPr>
        <w:t>ako je to zbog nekih drugih objektivnih razloga dopušteno posebnim zakonom ili kolektivnim ugovorom.</w:t>
      </w:r>
    </w:p>
    <w:p w14:paraId="786A1251" w14:textId="08BB6B44" w:rsidR="00CB163C" w:rsidRPr="00B71F92" w:rsidRDefault="00236050" w:rsidP="00BB4E8D">
      <w:pPr>
        <w:pStyle w:val="Odlomakpopisa"/>
        <w:numPr>
          <w:ilvl w:val="0"/>
          <w:numId w:val="27"/>
        </w:numPr>
        <w:spacing w:after="0"/>
        <w:jc w:val="both"/>
        <w:rPr>
          <w:rFonts w:eastAsia="Batang" w:cstheme="minorHAnsi"/>
          <w:color w:val="000000"/>
          <w:lang w:eastAsia="hr-HR"/>
        </w:rPr>
      </w:pPr>
      <w:r w:rsidRPr="00B71F92">
        <w:rPr>
          <w:rFonts w:eastAsia="Batang" w:cstheme="minorHAnsi"/>
          <w:color w:val="000000"/>
          <w:lang w:eastAsia="hr-HR"/>
        </w:rPr>
        <w:t>S</w:t>
      </w:r>
      <w:r w:rsidR="00CB163C" w:rsidRPr="00B71F92">
        <w:rPr>
          <w:rFonts w:eastAsia="Batang" w:cstheme="minorHAnsi"/>
          <w:color w:val="000000"/>
          <w:lang w:eastAsia="hr-HR"/>
        </w:rPr>
        <w:t>vako zapošljavanje na određeno vrijeme</w:t>
      </w:r>
      <w:r w:rsidR="001D3BAA" w:rsidRPr="00B71F92">
        <w:rPr>
          <w:rFonts w:eastAsia="Batang" w:cstheme="minorHAnsi"/>
          <w:color w:val="000000"/>
          <w:lang w:eastAsia="hr-HR"/>
        </w:rPr>
        <w:t xml:space="preserve"> ravnatelj je dužan provesti putem natječaja, osim ako je to posebnim propisom drugačije uređeno.</w:t>
      </w:r>
    </w:p>
    <w:p w14:paraId="184DB4E6" w14:textId="77777777" w:rsidR="00CB163C" w:rsidRPr="00B71F92" w:rsidRDefault="00CB163C" w:rsidP="00CB163C">
      <w:pPr>
        <w:spacing w:after="0"/>
        <w:rPr>
          <w:rFonts w:eastAsia="Batang" w:cstheme="minorHAnsi"/>
          <w:color w:val="000000"/>
          <w:lang w:eastAsia="hr-HR"/>
        </w:rPr>
      </w:pPr>
    </w:p>
    <w:p w14:paraId="78219E9D"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Uvjeti rada radnika koji rade na temelju ugovora na određeno vrijeme</w:t>
      </w:r>
    </w:p>
    <w:p w14:paraId="3CCEDCAE" w14:textId="77777777" w:rsidR="00CB163C" w:rsidRPr="00B71F92" w:rsidRDefault="00CB163C" w:rsidP="00CB163C">
      <w:pPr>
        <w:spacing w:after="0"/>
        <w:jc w:val="center"/>
        <w:rPr>
          <w:rFonts w:eastAsia="Batang" w:cstheme="minorHAnsi"/>
          <w:b/>
          <w:i/>
          <w:color w:val="000000"/>
          <w:lang w:eastAsia="hr-HR"/>
        </w:rPr>
      </w:pPr>
    </w:p>
    <w:p w14:paraId="583230AC" w14:textId="6EA0E420" w:rsidR="00CB163C" w:rsidRPr="00B71F92" w:rsidRDefault="00173074" w:rsidP="00B71F92">
      <w:pPr>
        <w:spacing w:after="0"/>
        <w:jc w:val="center"/>
        <w:rPr>
          <w:rFonts w:eastAsia="Batang" w:cstheme="minorHAnsi"/>
          <w:b/>
          <w:bCs/>
          <w:color w:val="000000"/>
          <w:lang w:eastAsia="hr-HR"/>
        </w:rPr>
      </w:pPr>
      <w:r w:rsidRPr="00B71F92">
        <w:rPr>
          <w:rFonts w:eastAsia="Batang" w:cstheme="minorHAnsi"/>
          <w:b/>
          <w:bCs/>
          <w:color w:val="000000"/>
          <w:lang w:eastAsia="hr-HR"/>
        </w:rPr>
        <w:t xml:space="preserve">Članak </w:t>
      </w:r>
      <w:r w:rsidR="00431B0A" w:rsidRPr="00B71F92">
        <w:rPr>
          <w:rFonts w:eastAsia="Batang" w:cstheme="minorHAnsi"/>
          <w:b/>
          <w:bCs/>
          <w:color w:val="000000"/>
          <w:lang w:eastAsia="hr-HR"/>
        </w:rPr>
        <w:t>11</w:t>
      </w:r>
      <w:r w:rsidR="00CB163C" w:rsidRPr="00B71F92">
        <w:rPr>
          <w:rFonts w:eastAsia="Batang" w:cstheme="minorHAnsi"/>
          <w:b/>
          <w:bCs/>
          <w:color w:val="000000"/>
          <w:lang w:eastAsia="hr-HR"/>
        </w:rPr>
        <w:t>.</w:t>
      </w:r>
    </w:p>
    <w:p w14:paraId="18821CC4" w14:textId="5D01392A" w:rsidR="00CB163C" w:rsidRPr="00B71F92" w:rsidRDefault="00CB163C" w:rsidP="00BB4E8D">
      <w:pPr>
        <w:pStyle w:val="Odlomakpopisa"/>
        <w:numPr>
          <w:ilvl w:val="0"/>
          <w:numId w:val="29"/>
        </w:numPr>
        <w:spacing w:after="0"/>
        <w:jc w:val="both"/>
        <w:rPr>
          <w:rFonts w:eastAsia="Batang" w:cstheme="minorHAnsi"/>
          <w:color w:val="000000"/>
          <w:lang w:eastAsia="hr-HR"/>
        </w:rPr>
      </w:pPr>
      <w:r w:rsidRPr="00B71F92">
        <w:rPr>
          <w:rFonts w:eastAsia="Batang" w:cstheme="minorHAnsi"/>
          <w:color w:val="000000"/>
          <w:lang w:eastAsia="hr-HR"/>
        </w:rPr>
        <w:t xml:space="preserve">Radniku koji sa Školom ima sklopljen ugovor o radu na određeno vrijeme ravnatelj škole dužan je osigurati iste uvjete rada kao i radniku koji imaju ugovor o radu na neodređeno vrijeme, kada se radi o obavljanju poslova s istim ili sličnim stručnim zvanjima i vještinama. </w:t>
      </w:r>
    </w:p>
    <w:p w14:paraId="6CA5CE77" w14:textId="5BE50202" w:rsidR="007A48CB" w:rsidRPr="00B71F92" w:rsidRDefault="007A48CB" w:rsidP="00CB163C">
      <w:pPr>
        <w:spacing w:after="0"/>
        <w:jc w:val="both"/>
        <w:rPr>
          <w:rFonts w:eastAsia="Batang" w:cstheme="minorHAnsi"/>
          <w:color w:val="000000"/>
          <w:lang w:eastAsia="hr-HR"/>
        </w:rPr>
      </w:pPr>
    </w:p>
    <w:p w14:paraId="68964EE4"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Obveza obavještavanja radnika o mogućnosti sklapanja ugovora ne neodređeno vrijeme</w:t>
      </w:r>
    </w:p>
    <w:p w14:paraId="695D66E1" w14:textId="77777777" w:rsidR="00CB163C" w:rsidRPr="00B71F92" w:rsidRDefault="00CB163C" w:rsidP="00CB163C">
      <w:pPr>
        <w:spacing w:after="0"/>
        <w:jc w:val="both"/>
        <w:rPr>
          <w:rFonts w:eastAsia="Batang" w:cstheme="minorHAnsi"/>
          <w:color w:val="000000"/>
          <w:lang w:eastAsia="hr-HR"/>
        </w:rPr>
      </w:pPr>
    </w:p>
    <w:p w14:paraId="3F40AEB7" w14:textId="2ACDBBA4" w:rsidR="00CB163C" w:rsidRPr="00B71F92" w:rsidRDefault="00173074" w:rsidP="00CB163C">
      <w:pPr>
        <w:spacing w:after="0"/>
        <w:jc w:val="center"/>
        <w:rPr>
          <w:rFonts w:eastAsia="Batang" w:cstheme="minorHAnsi"/>
          <w:b/>
          <w:bCs/>
          <w:color w:val="000000"/>
          <w:lang w:eastAsia="hr-HR"/>
        </w:rPr>
      </w:pPr>
      <w:r w:rsidRPr="00B71F92">
        <w:rPr>
          <w:rFonts w:eastAsia="Batang" w:cstheme="minorHAnsi"/>
          <w:b/>
          <w:bCs/>
          <w:color w:val="000000"/>
          <w:lang w:eastAsia="hr-HR"/>
        </w:rPr>
        <w:t xml:space="preserve">Članak </w:t>
      </w:r>
      <w:r w:rsidR="00431B0A" w:rsidRPr="00B71F92">
        <w:rPr>
          <w:rFonts w:eastAsia="Batang" w:cstheme="minorHAnsi"/>
          <w:b/>
          <w:bCs/>
          <w:color w:val="000000"/>
          <w:lang w:eastAsia="hr-HR"/>
        </w:rPr>
        <w:t>12.</w:t>
      </w:r>
    </w:p>
    <w:p w14:paraId="2C5DA9FE" w14:textId="23D5357F" w:rsidR="00CB163C" w:rsidRPr="00B71F92" w:rsidRDefault="00CB163C" w:rsidP="00BB4E8D">
      <w:pPr>
        <w:pStyle w:val="Odlomakpopisa"/>
        <w:numPr>
          <w:ilvl w:val="0"/>
          <w:numId w:val="30"/>
        </w:numPr>
        <w:spacing w:after="0"/>
        <w:jc w:val="both"/>
        <w:rPr>
          <w:rFonts w:eastAsia="Batang" w:cstheme="minorHAnsi"/>
          <w:color w:val="000000"/>
          <w:lang w:eastAsia="hr-HR"/>
        </w:rPr>
      </w:pPr>
      <w:r w:rsidRPr="00B71F92">
        <w:rPr>
          <w:rFonts w:eastAsia="Batang" w:cstheme="minorHAnsi"/>
          <w:color w:val="000000"/>
          <w:lang w:eastAsia="hr-HR"/>
        </w:rPr>
        <w:t xml:space="preserve">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  </w:t>
      </w:r>
    </w:p>
    <w:p w14:paraId="204F4274" w14:textId="10E6AA94" w:rsidR="00CB163C" w:rsidRPr="00B71F92" w:rsidRDefault="00CB163C" w:rsidP="00CB163C">
      <w:pPr>
        <w:spacing w:after="0"/>
        <w:rPr>
          <w:rFonts w:eastAsia="Batang" w:cstheme="minorHAnsi"/>
          <w:color w:val="000000"/>
          <w:lang w:eastAsia="hr-HR"/>
        </w:rPr>
      </w:pPr>
    </w:p>
    <w:p w14:paraId="6A0B51B7" w14:textId="77777777" w:rsidR="007A48CB" w:rsidRPr="00B71F92" w:rsidRDefault="007A48CB" w:rsidP="007A48CB">
      <w:pPr>
        <w:spacing w:after="0"/>
        <w:jc w:val="center"/>
        <w:rPr>
          <w:rFonts w:eastAsia="Batang" w:cstheme="minorHAnsi"/>
          <w:b/>
          <w:i/>
          <w:lang w:eastAsia="hr-HR"/>
        </w:rPr>
      </w:pPr>
      <w:r w:rsidRPr="00B71F92">
        <w:rPr>
          <w:rFonts w:eastAsia="Batang" w:cstheme="minorHAnsi"/>
          <w:b/>
          <w:i/>
          <w:lang w:eastAsia="hr-HR"/>
        </w:rPr>
        <w:t>Mogućnost promjene ugovora</w:t>
      </w:r>
    </w:p>
    <w:p w14:paraId="41666855" w14:textId="77777777" w:rsidR="007A48CB" w:rsidRPr="00B71F92" w:rsidRDefault="007A48CB" w:rsidP="007A48CB">
      <w:pPr>
        <w:spacing w:after="0"/>
        <w:jc w:val="center"/>
        <w:rPr>
          <w:rFonts w:eastAsia="Batang" w:cstheme="minorHAnsi"/>
          <w:lang w:eastAsia="hr-HR"/>
        </w:rPr>
      </w:pPr>
    </w:p>
    <w:p w14:paraId="77ADE6C6" w14:textId="76F78F5A" w:rsidR="007A48CB" w:rsidRPr="00C83A02" w:rsidRDefault="007A48CB" w:rsidP="00B71F92">
      <w:pPr>
        <w:spacing w:after="0"/>
        <w:jc w:val="center"/>
        <w:rPr>
          <w:rFonts w:eastAsia="Batang" w:cstheme="minorHAnsi"/>
          <w:b/>
          <w:bCs/>
          <w:lang w:eastAsia="hr-HR"/>
        </w:rPr>
      </w:pPr>
      <w:r w:rsidRPr="00C83A02">
        <w:rPr>
          <w:rFonts w:eastAsia="Batang" w:cstheme="minorHAnsi"/>
          <w:b/>
          <w:bCs/>
          <w:lang w:eastAsia="hr-HR"/>
        </w:rPr>
        <w:t>Članak 13.</w:t>
      </w:r>
    </w:p>
    <w:p w14:paraId="60EA27B0" w14:textId="0975020C" w:rsidR="007A48CB" w:rsidRPr="00B71F92" w:rsidRDefault="007A48CB" w:rsidP="00BB4E8D">
      <w:pPr>
        <w:pStyle w:val="Odlomakpopisa"/>
        <w:numPr>
          <w:ilvl w:val="0"/>
          <w:numId w:val="31"/>
        </w:numPr>
        <w:spacing w:after="0"/>
        <w:jc w:val="both"/>
        <w:rPr>
          <w:rFonts w:eastAsia="Times New Roman" w:cstheme="minorHAnsi"/>
          <w:lang w:eastAsia="hr-HR"/>
        </w:rPr>
      </w:pPr>
      <w:r w:rsidRPr="00B71F92">
        <w:rPr>
          <w:rFonts w:eastAsia="Times New Roman" w:cstheme="minorHAnsi"/>
          <w:lang w:eastAsia="hr-HR"/>
        </w:rPr>
        <w:t xml:space="preserve">Kada se u Školi ukaže potreba za popunjavanjem radnog mjesta, ravnatelj je dužan razmotriti ispunjava li neki od radnika Škole uvjete tog radnog mjesta te ukoliko ih ispunjava, ponudit će </w:t>
      </w:r>
      <w:r w:rsidRPr="00B71F92">
        <w:rPr>
          <w:rFonts w:eastAsia="Times New Roman" w:cstheme="minorHAnsi"/>
          <w:lang w:eastAsia="hr-HR"/>
        </w:rPr>
        <w:lastRenderedPageBreak/>
        <w:t>mu u skladu sa zakonom prelazak na upražnjeno radno mjesto izmjenom ugovora o radu bez raspisivanja javnog natječaja.</w:t>
      </w:r>
    </w:p>
    <w:p w14:paraId="43805B60" w14:textId="45AEE092" w:rsidR="007A48CB" w:rsidRPr="00B71F92" w:rsidRDefault="007A48CB" w:rsidP="00BB4E8D">
      <w:pPr>
        <w:pStyle w:val="Odlomakpopisa"/>
        <w:numPr>
          <w:ilvl w:val="0"/>
          <w:numId w:val="31"/>
        </w:numPr>
        <w:spacing w:after="0"/>
        <w:jc w:val="both"/>
        <w:rPr>
          <w:rFonts w:eastAsia="Times New Roman" w:cstheme="minorHAnsi"/>
          <w:lang w:eastAsia="hr-HR"/>
        </w:rPr>
      </w:pPr>
      <w:r w:rsidRPr="00B71F92">
        <w:rPr>
          <w:rFonts w:eastAsia="Batang" w:cstheme="minorHAnsi"/>
          <w:lang w:eastAsia="hr-HR"/>
        </w:rPr>
        <w:t>Ravnatelj Škole dužan je razmotriti zahtjev radnika koji u Školi ima sklopljen ugovor o radu na puno radno vrijeme za promjenu i sklapanjem ugovora o radu u nepunom radnom vremenu, ako u Školi postoje mogućnosti za takvu vrstu rada.</w:t>
      </w:r>
    </w:p>
    <w:p w14:paraId="7C2AA496" w14:textId="77777777" w:rsidR="007A48CB" w:rsidRPr="00B71F92" w:rsidRDefault="007A48CB" w:rsidP="00CB163C">
      <w:pPr>
        <w:spacing w:after="0"/>
        <w:rPr>
          <w:rFonts w:eastAsia="Batang" w:cstheme="minorHAnsi"/>
          <w:color w:val="000000"/>
          <w:lang w:eastAsia="hr-HR"/>
        </w:rPr>
      </w:pPr>
    </w:p>
    <w:p w14:paraId="1BB51311"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Prestanak ugovora o radu na određeno vrijeme</w:t>
      </w:r>
    </w:p>
    <w:p w14:paraId="0CA92C20" w14:textId="77777777" w:rsidR="00CB163C" w:rsidRPr="00B71F92" w:rsidRDefault="00CB163C" w:rsidP="00CB163C">
      <w:pPr>
        <w:spacing w:after="0"/>
        <w:jc w:val="center"/>
        <w:rPr>
          <w:rFonts w:eastAsia="Batang" w:cstheme="minorHAnsi"/>
          <w:color w:val="000000"/>
          <w:lang w:eastAsia="hr-HR"/>
        </w:rPr>
      </w:pPr>
    </w:p>
    <w:p w14:paraId="33DA6304" w14:textId="59042F76" w:rsidR="00CB163C" w:rsidRPr="00B71F92" w:rsidRDefault="00173074"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1</w:t>
      </w:r>
      <w:r w:rsidR="007A48CB" w:rsidRPr="00B71F92">
        <w:rPr>
          <w:rFonts w:eastAsia="Batang" w:cstheme="minorHAnsi"/>
          <w:b/>
          <w:bCs/>
          <w:color w:val="000000"/>
          <w:lang w:eastAsia="hr-HR"/>
        </w:rPr>
        <w:t>4</w:t>
      </w:r>
      <w:r w:rsidR="00CB163C" w:rsidRPr="00B71F92">
        <w:rPr>
          <w:rFonts w:eastAsia="Batang" w:cstheme="minorHAnsi"/>
          <w:b/>
          <w:bCs/>
          <w:color w:val="000000"/>
          <w:lang w:eastAsia="hr-HR"/>
        </w:rPr>
        <w:t>.</w:t>
      </w:r>
    </w:p>
    <w:p w14:paraId="5C1553AA" w14:textId="3ED11C4C" w:rsidR="00CB163C" w:rsidRPr="00B71F92" w:rsidRDefault="00CB163C" w:rsidP="00BB4E8D">
      <w:pPr>
        <w:pStyle w:val="Odlomakpopisa"/>
        <w:numPr>
          <w:ilvl w:val="0"/>
          <w:numId w:val="32"/>
        </w:numPr>
        <w:tabs>
          <w:tab w:val="num" w:pos="426"/>
        </w:tabs>
        <w:spacing w:after="0"/>
        <w:jc w:val="both"/>
        <w:rPr>
          <w:rFonts w:eastAsia="Batang" w:cstheme="minorHAnsi"/>
          <w:color w:val="000000"/>
          <w:lang w:eastAsia="hr-HR"/>
        </w:rPr>
      </w:pPr>
      <w:r w:rsidRPr="00B71F92">
        <w:rPr>
          <w:rFonts w:eastAsia="Batang" w:cstheme="minorHAnsi"/>
          <w:color w:val="000000"/>
          <w:lang w:eastAsia="hr-HR"/>
        </w:rPr>
        <w:t xml:space="preserve">Ugovor o radu sklopljen na određeno vrijeme prestaje ispunjenjem uvjeta ili istekom roka utvrđenog u tom ugovoru odnosno prestankom postojanja razloga zbog kojeg je ugovor sklopljen. </w:t>
      </w:r>
    </w:p>
    <w:p w14:paraId="393777FA" w14:textId="50558A5D" w:rsidR="00CB163C" w:rsidRPr="00B71F92" w:rsidRDefault="00C83A02" w:rsidP="00BB4E8D">
      <w:pPr>
        <w:pStyle w:val="Odlomakpopisa"/>
        <w:numPr>
          <w:ilvl w:val="0"/>
          <w:numId w:val="32"/>
        </w:numPr>
        <w:tabs>
          <w:tab w:val="num" w:pos="426"/>
        </w:tabs>
        <w:spacing w:after="0"/>
        <w:jc w:val="both"/>
        <w:rPr>
          <w:rFonts w:eastAsia="Batang" w:cstheme="minorHAnsi"/>
          <w:color w:val="000000"/>
          <w:lang w:eastAsia="hr-HR"/>
        </w:rPr>
      </w:pPr>
      <w:r>
        <w:rPr>
          <w:rFonts w:eastAsia="Batang" w:cstheme="minorHAnsi"/>
          <w:color w:val="000000"/>
          <w:lang w:eastAsia="hr-HR"/>
        </w:rPr>
        <w:t xml:space="preserve">O </w:t>
      </w:r>
      <w:r w:rsidR="00CB163C" w:rsidRPr="00B71F92">
        <w:rPr>
          <w:rFonts w:eastAsia="Batang" w:cstheme="minorHAnsi"/>
          <w:color w:val="000000"/>
          <w:lang w:eastAsia="hr-HR"/>
        </w:rPr>
        <w:t>prestanku ugovora o radu iz stavka 1. ovoga članka ravnatelj izvješćuje radnika usmen</w:t>
      </w:r>
      <w:r w:rsidR="00431B0A" w:rsidRPr="00B71F92">
        <w:rPr>
          <w:rFonts w:eastAsia="Batang" w:cstheme="minorHAnsi"/>
          <w:color w:val="000000"/>
          <w:lang w:eastAsia="hr-HR"/>
        </w:rPr>
        <w:t>im</w:t>
      </w:r>
      <w:r w:rsidR="00CB163C" w:rsidRPr="00B71F92">
        <w:rPr>
          <w:rFonts w:eastAsia="Batang" w:cstheme="minorHAnsi"/>
          <w:color w:val="000000"/>
          <w:lang w:eastAsia="hr-HR"/>
        </w:rPr>
        <w:t xml:space="preserve"> ili pisanim putem. </w:t>
      </w:r>
    </w:p>
    <w:p w14:paraId="0791975C" w14:textId="77777777" w:rsidR="007A48CB" w:rsidRPr="00B71F92" w:rsidRDefault="007A48CB" w:rsidP="00CB163C">
      <w:pPr>
        <w:spacing w:after="0"/>
        <w:jc w:val="both"/>
        <w:rPr>
          <w:rFonts w:eastAsia="Batang" w:cstheme="minorHAnsi"/>
          <w:color w:val="000000"/>
          <w:lang w:eastAsia="hr-HR"/>
        </w:rPr>
      </w:pPr>
    </w:p>
    <w:p w14:paraId="196D49D5" w14:textId="77777777" w:rsidR="00173074" w:rsidRPr="00B71F92" w:rsidRDefault="00173074" w:rsidP="00173074">
      <w:pPr>
        <w:spacing w:after="0"/>
        <w:jc w:val="center"/>
        <w:rPr>
          <w:rFonts w:eastAsia="Batang" w:cstheme="minorHAnsi"/>
          <w:b/>
          <w:i/>
          <w:color w:val="000000"/>
          <w:lang w:eastAsia="hr-HR"/>
        </w:rPr>
      </w:pPr>
      <w:r w:rsidRPr="00B71F92">
        <w:rPr>
          <w:rFonts w:eastAsia="Batang" w:cstheme="minorHAnsi"/>
          <w:b/>
          <w:i/>
          <w:color w:val="000000"/>
          <w:lang w:eastAsia="hr-HR"/>
        </w:rPr>
        <w:t>Aneks ugovora o radu</w:t>
      </w:r>
    </w:p>
    <w:p w14:paraId="10B6317F" w14:textId="77777777" w:rsidR="00173074" w:rsidRPr="00B71F92" w:rsidRDefault="00173074" w:rsidP="00173074">
      <w:pPr>
        <w:spacing w:after="0"/>
        <w:rPr>
          <w:rFonts w:eastAsia="Batang" w:cstheme="minorHAnsi"/>
          <w:color w:val="000000"/>
          <w:lang w:eastAsia="hr-HR"/>
        </w:rPr>
      </w:pPr>
    </w:p>
    <w:p w14:paraId="5AC3AAEC" w14:textId="5696675A" w:rsidR="00173074" w:rsidRPr="00B71F92" w:rsidRDefault="00173074"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1</w:t>
      </w:r>
      <w:r w:rsidR="007A48CB" w:rsidRPr="00B71F92">
        <w:rPr>
          <w:rFonts w:eastAsia="Batang" w:cstheme="minorHAnsi"/>
          <w:b/>
          <w:bCs/>
          <w:color w:val="000000"/>
          <w:lang w:eastAsia="hr-HR"/>
        </w:rPr>
        <w:t>5</w:t>
      </w:r>
      <w:r w:rsidRPr="00B71F92">
        <w:rPr>
          <w:rFonts w:eastAsia="Batang" w:cstheme="minorHAnsi"/>
          <w:b/>
          <w:bCs/>
          <w:color w:val="000000"/>
          <w:lang w:eastAsia="hr-HR"/>
        </w:rPr>
        <w:t>.</w:t>
      </w:r>
    </w:p>
    <w:p w14:paraId="1F810BC9" w14:textId="77777777" w:rsidR="00173074" w:rsidRPr="00B71F92" w:rsidRDefault="00173074" w:rsidP="00BB4E8D">
      <w:pPr>
        <w:pStyle w:val="Odlomakpopisa"/>
        <w:numPr>
          <w:ilvl w:val="0"/>
          <w:numId w:val="33"/>
        </w:numPr>
        <w:spacing w:after="0"/>
        <w:jc w:val="both"/>
        <w:rPr>
          <w:rFonts w:eastAsia="Batang" w:cstheme="minorHAnsi"/>
          <w:color w:val="000000"/>
          <w:lang w:eastAsia="hr-HR"/>
        </w:rPr>
      </w:pPr>
      <w:r w:rsidRPr="00B71F92">
        <w:rPr>
          <w:rFonts w:eastAsia="Batang" w:cstheme="minorHAnsi"/>
          <w:color w:val="000000"/>
          <w:lang w:eastAsia="hr-HR"/>
        </w:rPr>
        <w:t>Ravnatelji i radnik, u okviru uvjeta rada kada za to imaju interes, mogu sklopiti aneks ugovora o radu kojim mijenjaju pojedine odredbe ugovora o radu.</w:t>
      </w:r>
    </w:p>
    <w:p w14:paraId="56BA5896" w14:textId="77777777" w:rsidR="007A48CB" w:rsidRPr="00B71F92" w:rsidRDefault="007A48CB" w:rsidP="00CB163C">
      <w:pPr>
        <w:spacing w:after="0"/>
        <w:jc w:val="both"/>
        <w:rPr>
          <w:rFonts w:eastAsia="Batang" w:cstheme="minorHAnsi"/>
          <w:color w:val="000000"/>
          <w:lang w:eastAsia="hr-HR"/>
        </w:rPr>
      </w:pPr>
    </w:p>
    <w:p w14:paraId="0ADD8BBA"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Zdravstvena sposobnost</w:t>
      </w:r>
    </w:p>
    <w:p w14:paraId="704614BE" w14:textId="77777777" w:rsidR="00CB163C" w:rsidRPr="00B71F92" w:rsidRDefault="00CB163C" w:rsidP="00CB163C">
      <w:pPr>
        <w:spacing w:after="0"/>
        <w:rPr>
          <w:rFonts w:eastAsia="Batang" w:cstheme="minorHAnsi"/>
          <w:color w:val="000000"/>
          <w:lang w:eastAsia="hr-HR"/>
        </w:rPr>
      </w:pPr>
    </w:p>
    <w:p w14:paraId="6D067882" w14:textId="4B1A6CC1"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1</w:t>
      </w:r>
      <w:r w:rsidR="007A48CB" w:rsidRPr="00B71F92">
        <w:rPr>
          <w:rFonts w:eastAsia="Batang" w:cstheme="minorHAnsi"/>
          <w:b/>
          <w:bCs/>
          <w:color w:val="000000"/>
          <w:lang w:eastAsia="hr-HR"/>
        </w:rPr>
        <w:t>6</w:t>
      </w:r>
      <w:r w:rsidRPr="00B71F92">
        <w:rPr>
          <w:rFonts w:eastAsia="Batang" w:cstheme="minorHAnsi"/>
          <w:b/>
          <w:bCs/>
          <w:color w:val="000000"/>
          <w:lang w:eastAsia="hr-HR"/>
        </w:rPr>
        <w:t>.</w:t>
      </w:r>
    </w:p>
    <w:p w14:paraId="2C49FCE1" w14:textId="72622A56" w:rsidR="00CB163C" w:rsidRPr="00B71F92" w:rsidRDefault="00CB163C" w:rsidP="00BB4E8D">
      <w:pPr>
        <w:pStyle w:val="Odlomakpopisa"/>
        <w:numPr>
          <w:ilvl w:val="0"/>
          <w:numId w:val="34"/>
        </w:numPr>
        <w:spacing w:after="0"/>
        <w:jc w:val="both"/>
        <w:rPr>
          <w:rFonts w:eastAsia="Batang" w:cstheme="minorHAnsi"/>
          <w:color w:val="000000"/>
          <w:lang w:eastAsia="hr-HR"/>
        </w:rPr>
      </w:pPr>
      <w:r w:rsidRPr="00B71F92">
        <w:rPr>
          <w:rFonts w:eastAsia="Batang" w:cstheme="minorHAnsi"/>
          <w:color w:val="000000"/>
          <w:lang w:eastAsia="hr-HR"/>
        </w:rPr>
        <w:t xml:space="preserve">Zbog utvrđivanja zdravstvene sposobnosti za obavljanje određenih poslova u Školi, osobu koja se zapošljava može se uputiti na liječnički pregled, a troškove toga pregleda snosi Škola. </w:t>
      </w:r>
    </w:p>
    <w:p w14:paraId="2D76FBB6" w14:textId="486C5CA9" w:rsidR="00CB163C" w:rsidRPr="00B71F92" w:rsidRDefault="00CB163C" w:rsidP="00BB4E8D">
      <w:pPr>
        <w:pStyle w:val="Odlomakpopisa"/>
        <w:numPr>
          <w:ilvl w:val="0"/>
          <w:numId w:val="34"/>
        </w:numPr>
        <w:spacing w:after="0"/>
        <w:jc w:val="both"/>
        <w:rPr>
          <w:rFonts w:eastAsia="Batang" w:cstheme="minorHAnsi"/>
          <w:color w:val="000000"/>
          <w:lang w:eastAsia="hr-HR"/>
        </w:rPr>
      </w:pPr>
      <w:r w:rsidRPr="00B71F92">
        <w:rPr>
          <w:rFonts w:eastAsia="Batang" w:cstheme="minorHAnsi"/>
          <w:color w:val="000000"/>
          <w:lang w:eastAsia="hr-HR"/>
        </w:rPr>
        <w:t xml:space="preserve">Zdravstvena sposobnost za rad u Školi kao i posebna zdravstvena sposobnost za obavljanje poslova s posebnim uvjetima rada dokazuju se isključivo uvjerenjima ovlaštenih zdravstvenih ustanova. </w:t>
      </w:r>
    </w:p>
    <w:p w14:paraId="48A342E4" w14:textId="27F528FD" w:rsidR="00CB163C" w:rsidRPr="00B71F92" w:rsidRDefault="00CB163C" w:rsidP="00BB4E8D">
      <w:pPr>
        <w:pStyle w:val="Odlomakpopisa"/>
        <w:numPr>
          <w:ilvl w:val="0"/>
          <w:numId w:val="34"/>
        </w:numPr>
        <w:spacing w:after="0"/>
        <w:jc w:val="both"/>
        <w:rPr>
          <w:rFonts w:eastAsia="Batang" w:cstheme="minorHAnsi"/>
          <w:color w:val="000000"/>
          <w:lang w:eastAsia="hr-HR"/>
        </w:rPr>
      </w:pPr>
      <w:r w:rsidRPr="00B71F92">
        <w:rPr>
          <w:rFonts w:eastAsia="Batang" w:cstheme="minorHAnsi"/>
          <w:color w:val="000000"/>
          <w:lang w:eastAsia="hr-HR"/>
        </w:rPr>
        <w:t xml:space="preserve">Poslovi s posebnim uvjetima rada u Školi utvrđuju se Procjenom </w:t>
      </w:r>
      <w:r w:rsidR="00292D9B" w:rsidRPr="00B71F92">
        <w:rPr>
          <w:rFonts w:eastAsia="Batang" w:cstheme="minorHAnsi"/>
          <w:color w:val="000000"/>
          <w:lang w:eastAsia="hr-HR"/>
        </w:rPr>
        <w:t>opasnosti</w:t>
      </w:r>
      <w:r w:rsidRPr="00B71F92">
        <w:rPr>
          <w:rFonts w:eastAsia="Batang" w:cstheme="minorHAnsi"/>
          <w:color w:val="000000"/>
          <w:lang w:eastAsia="hr-HR"/>
        </w:rPr>
        <w:t>.</w:t>
      </w:r>
    </w:p>
    <w:p w14:paraId="3A4A137F" w14:textId="77777777" w:rsidR="00CB163C" w:rsidRPr="00B71F92" w:rsidRDefault="00CB163C" w:rsidP="00CB163C">
      <w:pPr>
        <w:spacing w:after="0"/>
        <w:ind w:left="426"/>
        <w:jc w:val="both"/>
        <w:rPr>
          <w:rFonts w:eastAsia="Batang" w:cstheme="minorHAnsi"/>
          <w:color w:val="000000"/>
          <w:lang w:eastAsia="hr-HR"/>
        </w:rPr>
      </w:pPr>
    </w:p>
    <w:p w14:paraId="46DAD3D7"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Obveza radnika su vezi periodičnih pregleda za poslove s posebnim uvjetima rada</w:t>
      </w:r>
    </w:p>
    <w:p w14:paraId="53FDBDBD" w14:textId="77777777" w:rsidR="00CB163C" w:rsidRPr="00B71F92" w:rsidRDefault="00CB163C" w:rsidP="00CB163C">
      <w:pPr>
        <w:spacing w:after="0"/>
        <w:rPr>
          <w:rFonts w:eastAsia="Batang" w:cstheme="minorHAnsi"/>
          <w:color w:val="000000"/>
          <w:lang w:eastAsia="hr-HR"/>
        </w:rPr>
      </w:pPr>
    </w:p>
    <w:p w14:paraId="61BDE5E2" w14:textId="3CE313BD" w:rsidR="00CB163C" w:rsidRPr="00B71F92" w:rsidRDefault="00CB163C" w:rsidP="00B71F92">
      <w:pPr>
        <w:spacing w:after="0"/>
        <w:jc w:val="center"/>
        <w:rPr>
          <w:rFonts w:eastAsia="Batang" w:cstheme="minorHAnsi"/>
          <w:b/>
          <w:bCs/>
          <w:color w:val="000000"/>
          <w:lang w:eastAsia="hr-HR"/>
        </w:rPr>
      </w:pPr>
      <w:r w:rsidRPr="00B71F92">
        <w:rPr>
          <w:rFonts w:eastAsia="Batang" w:cstheme="minorHAnsi"/>
          <w:b/>
          <w:bCs/>
          <w:color w:val="000000"/>
          <w:lang w:eastAsia="hr-HR"/>
        </w:rPr>
        <w:t>Članak 1</w:t>
      </w:r>
      <w:r w:rsidR="007A48CB" w:rsidRPr="00B71F92">
        <w:rPr>
          <w:rFonts w:eastAsia="Batang" w:cstheme="minorHAnsi"/>
          <w:b/>
          <w:bCs/>
          <w:color w:val="000000"/>
          <w:lang w:eastAsia="hr-HR"/>
        </w:rPr>
        <w:t>7</w:t>
      </w:r>
      <w:r w:rsidRPr="00B71F92">
        <w:rPr>
          <w:rFonts w:eastAsia="Batang" w:cstheme="minorHAnsi"/>
          <w:b/>
          <w:bCs/>
          <w:color w:val="000000"/>
          <w:lang w:eastAsia="hr-HR"/>
        </w:rPr>
        <w:t>.</w:t>
      </w:r>
    </w:p>
    <w:p w14:paraId="4D28F54E" w14:textId="7B6D0654" w:rsidR="00CB163C" w:rsidRPr="00B71F92" w:rsidRDefault="00CB163C" w:rsidP="00BB4E8D">
      <w:pPr>
        <w:pStyle w:val="Odlomakpopisa"/>
        <w:numPr>
          <w:ilvl w:val="0"/>
          <w:numId w:val="35"/>
        </w:numPr>
        <w:spacing w:after="0"/>
        <w:jc w:val="both"/>
        <w:rPr>
          <w:rFonts w:eastAsia="Batang" w:cstheme="minorHAnsi"/>
          <w:color w:val="000000"/>
          <w:lang w:eastAsia="hr-HR"/>
        </w:rPr>
      </w:pPr>
      <w:r w:rsidRPr="00B71F92">
        <w:rPr>
          <w:rFonts w:eastAsia="Batang" w:cstheme="minorHAnsi"/>
          <w:color w:val="000000"/>
          <w:lang w:eastAsia="hr-HR"/>
        </w:rPr>
        <w:t xml:space="preserve">Radnici škole koji rade na poslovima s posebnim uvjetima rada dužni su u utvrđenim rokovima pristupiti posebnim periodičnim zdravstvenim pregledima radi utvrđivanja zdravstvene sposobnosti. </w:t>
      </w:r>
    </w:p>
    <w:p w14:paraId="375781E2" w14:textId="515725E1" w:rsidR="00CB163C" w:rsidRPr="00B71F92" w:rsidRDefault="00CB163C" w:rsidP="00BB4E8D">
      <w:pPr>
        <w:pStyle w:val="Odlomakpopisa"/>
        <w:numPr>
          <w:ilvl w:val="0"/>
          <w:numId w:val="35"/>
        </w:numPr>
        <w:spacing w:after="0"/>
        <w:jc w:val="both"/>
        <w:rPr>
          <w:rFonts w:eastAsia="Batang" w:cstheme="minorHAnsi"/>
          <w:color w:val="000000"/>
          <w:lang w:eastAsia="hr-HR"/>
        </w:rPr>
      </w:pPr>
      <w:r w:rsidRPr="00B71F92">
        <w:rPr>
          <w:rFonts w:eastAsia="Batang" w:cstheme="minorHAnsi"/>
          <w:color w:val="000000"/>
          <w:lang w:eastAsia="hr-HR"/>
        </w:rPr>
        <w:t xml:space="preserve">Radnici iz stavka 1. ovoga članka dužni su voditi računa o rokovima ponovnog pregleda te o istom pravovremeno obavijestiti tajnika škole, koji je potom dužan izvršiti narudžbu pregleda kod nadležne zdravstvene ustanove. </w:t>
      </w:r>
    </w:p>
    <w:p w14:paraId="331E9F0F" w14:textId="51F7C20E" w:rsidR="00CB163C" w:rsidRPr="00B71F92" w:rsidRDefault="00CB163C" w:rsidP="00BB4E8D">
      <w:pPr>
        <w:pStyle w:val="Odlomakpopisa"/>
        <w:numPr>
          <w:ilvl w:val="0"/>
          <w:numId w:val="35"/>
        </w:numPr>
        <w:spacing w:after="0"/>
        <w:jc w:val="both"/>
        <w:rPr>
          <w:rFonts w:eastAsia="Batang" w:cstheme="minorHAnsi"/>
          <w:color w:val="000000"/>
          <w:lang w:eastAsia="hr-HR"/>
        </w:rPr>
      </w:pPr>
      <w:r w:rsidRPr="00B71F92">
        <w:rPr>
          <w:rFonts w:eastAsia="Batang" w:cstheme="minorHAnsi"/>
          <w:color w:val="000000"/>
          <w:lang w:eastAsia="hr-HR"/>
        </w:rPr>
        <w:t xml:space="preserve">Radnik koji propusti činidbu iz stavka 2. ovoga članka snosi odgovornost za učinjeni propust. </w:t>
      </w:r>
    </w:p>
    <w:p w14:paraId="34433E4B" w14:textId="0B91F6A3" w:rsidR="00431B0A" w:rsidRPr="00B71F92" w:rsidRDefault="00431B0A" w:rsidP="00CB163C">
      <w:pPr>
        <w:spacing w:after="0"/>
        <w:rPr>
          <w:rFonts w:eastAsia="Batang" w:cstheme="minorHAnsi"/>
          <w:color w:val="000000"/>
          <w:lang w:eastAsia="hr-HR"/>
        </w:rPr>
      </w:pPr>
    </w:p>
    <w:p w14:paraId="08BE4257" w14:textId="77777777" w:rsidR="00CB163C" w:rsidRPr="00B71F92" w:rsidRDefault="00CB163C" w:rsidP="00CB163C">
      <w:pPr>
        <w:spacing w:after="0"/>
        <w:jc w:val="center"/>
        <w:rPr>
          <w:rFonts w:eastAsia="Batang" w:cstheme="minorHAnsi"/>
          <w:b/>
          <w:bCs/>
          <w:i/>
          <w:lang w:eastAsia="hr-HR"/>
        </w:rPr>
      </w:pPr>
      <w:r w:rsidRPr="00B71F92">
        <w:rPr>
          <w:rFonts w:eastAsia="Batang" w:cstheme="minorHAnsi"/>
          <w:b/>
          <w:bCs/>
          <w:i/>
          <w:lang w:eastAsia="hr-HR"/>
        </w:rPr>
        <w:t>Prijava radnika i promjene u mirovinskom i zdravstvenom osiguranju</w:t>
      </w:r>
    </w:p>
    <w:p w14:paraId="0603B7AF" w14:textId="77777777" w:rsidR="00CB163C" w:rsidRPr="00B71F92" w:rsidRDefault="00CB163C" w:rsidP="00CB163C">
      <w:pPr>
        <w:spacing w:after="0"/>
        <w:jc w:val="center"/>
        <w:rPr>
          <w:rFonts w:eastAsia="Batang" w:cstheme="minorHAnsi"/>
          <w:b/>
          <w:bCs/>
          <w:i/>
          <w:lang w:eastAsia="hr-HR"/>
        </w:rPr>
      </w:pPr>
    </w:p>
    <w:p w14:paraId="40C81C7D" w14:textId="4ED6C064" w:rsidR="00CB163C" w:rsidRPr="00B71F92" w:rsidRDefault="00CB163C" w:rsidP="00B71F92">
      <w:pPr>
        <w:spacing w:after="0"/>
        <w:jc w:val="center"/>
        <w:rPr>
          <w:rFonts w:eastAsia="Batang" w:cstheme="minorHAnsi"/>
          <w:b/>
          <w:bCs/>
          <w:lang w:eastAsia="hr-HR"/>
        </w:rPr>
      </w:pPr>
      <w:r w:rsidRPr="00B71F92">
        <w:rPr>
          <w:rFonts w:eastAsia="Batang" w:cstheme="minorHAnsi"/>
          <w:b/>
          <w:bCs/>
          <w:lang w:eastAsia="hr-HR"/>
        </w:rPr>
        <w:t xml:space="preserve">Članak </w:t>
      </w:r>
      <w:r w:rsidR="00146920" w:rsidRPr="00B71F92">
        <w:rPr>
          <w:rFonts w:eastAsia="Batang" w:cstheme="minorHAnsi"/>
          <w:b/>
          <w:bCs/>
          <w:lang w:eastAsia="hr-HR"/>
        </w:rPr>
        <w:t>1</w:t>
      </w:r>
      <w:r w:rsidR="007A48CB" w:rsidRPr="00B71F92">
        <w:rPr>
          <w:rFonts w:eastAsia="Batang" w:cstheme="minorHAnsi"/>
          <w:b/>
          <w:bCs/>
          <w:lang w:eastAsia="hr-HR"/>
        </w:rPr>
        <w:t>8</w:t>
      </w:r>
      <w:r w:rsidRPr="00B71F92">
        <w:rPr>
          <w:rFonts w:eastAsia="Batang" w:cstheme="minorHAnsi"/>
          <w:b/>
          <w:bCs/>
          <w:lang w:eastAsia="hr-HR"/>
        </w:rPr>
        <w:t>.</w:t>
      </w:r>
    </w:p>
    <w:p w14:paraId="57F9B8A2" w14:textId="41779DFA" w:rsidR="00CB163C" w:rsidRPr="00B71F92" w:rsidRDefault="00CB163C" w:rsidP="00BB4E8D">
      <w:pPr>
        <w:pStyle w:val="Odlomakpopisa"/>
        <w:numPr>
          <w:ilvl w:val="0"/>
          <w:numId w:val="36"/>
        </w:numPr>
        <w:spacing w:after="0"/>
        <w:jc w:val="both"/>
        <w:rPr>
          <w:rFonts w:eastAsia="Batang" w:cstheme="minorHAnsi"/>
          <w:lang w:eastAsia="hr-HR"/>
        </w:rPr>
      </w:pPr>
      <w:r w:rsidRPr="00B71F92">
        <w:rPr>
          <w:rFonts w:eastAsia="Batang" w:cstheme="minorHAnsi"/>
          <w:lang w:eastAsia="hr-HR"/>
        </w:rPr>
        <w:lastRenderedPageBreak/>
        <w:t>Ravnatelj je duž</w:t>
      </w:r>
      <w:r w:rsidR="00E2123A">
        <w:rPr>
          <w:rFonts w:eastAsia="Batang" w:cstheme="minorHAnsi"/>
          <w:lang w:eastAsia="hr-HR"/>
        </w:rPr>
        <w:t>an</w:t>
      </w:r>
      <w:r w:rsidRPr="00B71F92">
        <w:rPr>
          <w:rFonts w:eastAsia="Batang" w:cstheme="minorHAnsi"/>
          <w:lang w:eastAsia="hr-HR"/>
        </w:rPr>
        <w:t xml:space="preserve"> radniku uručiti primjerak prijave na obvezno mirovinsko i zdravstveno osiguranje najkasnije u roku 8 dana od dana sklapanja ugovora o radu ili uručenja pisane potvrde o sklopljenom ugovoru o radu, odnosno početka rada. </w:t>
      </w:r>
    </w:p>
    <w:p w14:paraId="222CF4CC" w14:textId="124D39C8" w:rsidR="00CB163C" w:rsidRPr="00B71F92" w:rsidRDefault="00CB163C" w:rsidP="00BB4E8D">
      <w:pPr>
        <w:pStyle w:val="Odlomakpopisa"/>
        <w:numPr>
          <w:ilvl w:val="0"/>
          <w:numId w:val="36"/>
        </w:numPr>
        <w:spacing w:after="0"/>
        <w:jc w:val="both"/>
        <w:rPr>
          <w:rFonts w:eastAsia="Batang" w:cstheme="minorHAnsi"/>
          <w:lang w:eastAsia="hr-HR"/>
        </w:rPr>
      </w:pPr>
      <w:r w:rsidRPr="00B71F92">
        <w:rPr>
          <w:rFonts w:eastAsia="Batang" w:cstheme="minorHAnsi"/>
          <w:lang w:eastAsia="hr-HR"/>
        </w:rPr>
        <w:t>Svaku promjenu koja nastane kod radnika, a koja prema važećim propisima predstavlja obvezu prijave Hrvatskom zavodu za mirovinsko osiguranje ili Hrvatskom zavodu za zdravstveno osiguranje, radnik je dužan odmah po njenom nastanku prijaviti Školi.</w:t>
      </w:r>
    </w:p>
    <w:p w14:paraId="31B7F6B3" w14:textId="58EC9F34" w:rsidR="00CB163C" w:rsidRPr="00B71F92" w:rsidRDefault="00C83A02" w:rsidP="00BB4E8D">
      <w:pPr>
        <w:pStyle w:val="Odlomakpopisa"/>
        <w:numPr>
          <w:ilvl w:val="0"/>
          <w:numId w:val="36"/>
        </w:numPr>
        <w:spacing w:after="0"/>
        <w:jc w:val="both"/>
        <w:rPr>
          <w:rFonts w:eastAsia="Batang" w:cstheme="minorHAnsi"/>
          <w:lang w:eastAsia="hr-HR"/>
        </w:rPr>
      </w:pPr>
      <w:r>
        <w:rPr>
          <w:rFonts w:eastAsia="Batang" w:cstheme="minorHAnsi"/>
          <w:lang w:eastAsia="hr-HR"/>
        </w:rPr>
        <w:t xml:space="preserve">O </w:t>
      </w:r>
      <w:r w:rsidR="00CB163C" w:rsidRPr="00B71F92">
        <w:rPr>
          <w:rFonts w:eastAsia="Batang" w:cstheme="minorHAnsi"/>
          <w:lang w:eastAsia="hr-HR"/>
        </w:rPr>
        <w:t>promjeni iz stavka 2. ovog članka Škola je u obvezi u zakonom predviđenom roku i na propisani način obavijestiti Hrvatsk</w:t>
      </w:r>
      <w:r w:rsidR="006F5932">
        <w:rPr>
          <w:rFonts w:eastAsia="Batang" w:cstheme="minorHAnsi"/>
          <w:lang w:eastAsia="hr-HR"/>
        </w:rPr>
        <w:t>i</w:t>
      </w:r>
      <w:r w:rsidR="00CB163C" w:rsidRPr="00B71F92">
        <w:rPr>
          <w:rFonts w:eastAsia="Batang" w:cstheme="minorHAnsi"/>
          <w:lang w:eastAsia="hr-HR"/>
        </w:rPr>
        <w:t xml:space="preserve"> zavod za mirovinsko osiguranje ili Hrvatsk</w:t>
      </w:r>
      <w:r w:rsidR="006F5932">
        <w:rPr>
          <w:rFonts w:eastAsia="Batang" w:cstheme="minorHAnsi"/>
          <w:lang w:eastAsia="hr-HR"/>
        </w:rPr>
        <w:t>i</w:t>
      </w:r>
      <w:r w:rsidR="00CB163C" w:rsidRPr="00B71F92">
        <w:rPr>
          <w:rFonts w:eastAsia="Batang" w:cstheme="minorHAnsi"/>
          <w:lang w:eastAsia="hr-HR"/>
        </w:rPr>
        <w:t xml:space="preserve"> zavod za zdravstveno osiguranje</w:t>
      </w:r>
      <w:r w:rsidR="00C35F24" w:rsidRPr="00B71F92">
        <w:rPr>
          <w:rFonts w:eastAsia="Batang" w:cstheme="minorHAnsi"/>
          <w:lang w:eastAsia="hr-HR"/>
        </w:rPr>
        <w:t>.</w:t>
      </w:r>
    </w:p>
    <w:p w14:paraId="3DBB1484" w14:textId="77777777" w:rsidR="00CB163C" w:rsidRPr="00B71F92" w:rsidRDefault="00CB163C" w:rsidP="00CB163C">
      <w:pPr>
        <w:spacing w:after="0"/>
        <w:ind w:left="426" w:hanging="426"/>
        <w:rPr>
          <w:rFonts w:eastAsia="Batang" w:cstheme="minorHAnsi"/>
          <w:lang w:eastAsia="hr-HR"/>
        </w:rPr>
      </w:pPr>
    </w:p>
    <w:p w14:paraId="4D0ECF03"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 xml:space="preserve">Probni rad </w:t>
      </w:r>
    </w:p>
    <w:p w14:paraId="7BF2734C" w14:textId="77777777" w:rsidR="00146920" w:rsidRPr="00B71F92" w:rsidRDefault="00146920" w:rsidP="00CB163C">
      <w:pPr>
        <w:spacing w:after="0"/>
        <w:jc w:val="center"/>
        <w:rPr>
          <w:rFonts w:eastAsia="Batang" w:cstheme="minorHAnsi"/>
          <w:lang w:eastAsia="hr-HR"/>
        </w:rPr>
      </w:pPr>
    </w:p>
    <w:p w14:paraId="7AB012EC" w14:textId="514A183A" w:rsidR="00CB163C" w:rsidRPr="00B71F92" w:rsidRDefault="00CB163C" w:rsidP="00B71F92">
      <w:pPr>
        <w:spacing w:after="0"/>
        <w:jc w:val="center"/>
        <w:rPr>
          <w:rFonts w:eastAsia="Batang" w:cstheme="minorHAnsi"/>
          <w:b/>
          <w:bCs/>
          <w:lang w:eastAsia="hr-HR"/>
        </w:rPr>
      </w:pPr>
      <w:r w:rsidRPr="00B71F92">
        <w:rPr>
          <w:rFonts w:eastAsia="Batang" w:cstheme="minorHAnsi"/>
          <w:b/>
          <w:bCs/>
          <w:lang w:eastAsia="hr-HR"/>
        </w:rPr>
        <w:t>Članak 1</w:t>
      </w:r>
      <w:r w:rsidR="007A48CB" w:rsidRPr="00B71F92">
        <w:rPr>
          <w:rFonts w:eastAsia="Batang" w:cstheme="minorHAnsi"/>
          <w:b/>
          <w:bCs/>
          <w:lang w:eastAsia="hr-HR"/>
        </w:rPr>
        <w:t>9</w:t>
      </w:r>
      <w:r w:rsidRPr="00B71F92">
        <w:rPr>
          <w:rFonts w:eastAsia="Batang" w:cstheme="minorHAnsi"/>
          <w:b/>
          <w:bCs/>
          <w:lang w:eastAsia="hr-HR"/>
        </w:rPr>
        <w:t>.</w:t>
      </w:r>
    </w:p>
    <w:p w14:paraId="66725274" w14:textId="1A970F2A" w:rsidR="00CB163C"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 xml:space="preserve">Prilikom sklapanju ugovora o radu </w:t>
      </w:r>
      <w:r w:rsidR="00146920" w:rsidRPr="00B71F92">
        <w:rPr>
          <w:rFonts w:eastAsia="Batang" w:cstheme="minorHAnsi"/>
          <w:lang w:eastAsia="hr-HR"/>
        </w:rPr>
        <w:t xml:space="preserve">s radnikom se </w:t>
      </w:r>
      <w:r w:rsidRPr="00B71F92">
        <w:rPr>
          <w:rFonts w:eastAsia="Batang" w:cstheme="minorHAnsi"/>
          <w:lang w:eastAsia="hr-HR"/>
        </w:rPr>
        <w:t xml:space="preserve">može ugovoriti probni </w:t>
      </w:r>
      <w:r w:rsidR="00146920" w:rsidRPr="00B71F92">
        <w:rPr>
          <w:rFonts w:eastAsia="Batang" w:cstheme="minorHAnsi"/>
          <w:lang w:eastAsia="hr-HR"/>
        </w:rPr>
        <w:t>rad u trajanju utvrđenom kolektivnim ugovorom.</w:t>
      </w:r>
    </w:p>
    <w:p w14:paraId="4F61175C" w14:textId="3D614E2A" w:rsidR="008817F5"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 xml:space="preserve">U slučaju izočnosti radnika u trajanju od najmanje 10 dana, probni rad se može iznimno produžiti zbog objektivnih razloga za onoliko vremena koliko je radnik bio odsutan, s tim da ukupno trajanje probnog rada u tom slučaju ne može trajati dulje od šest (6) mjeseci. </w:t>
      </w:r>
    </w:p>
    <w:p w14:paraId="64F653E5" w14:textId="0034DA24" w:rsidR="008817F5"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 xml:space="preserve">Probni rad radnika prati ravnatelj odnosno ovlaštena osoba ili povjerenstvo koje za to imenuje ravnatelj. </w:t>
      </w:r>
    </w:p>
    <w:p w14:paraId="70E0E025" w14:textId="7AB44C34" w:rsidR="008817F5"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 xml:space="preserve">Najkasnije posljednjeg dana probnog rada ravnatelj donosi pisanu odluku o uspješnosti odnosno neuspješnosti probnog rada radnika i o istom izvješćuje radnika. </w:t>
      </w:r>
    </w:p>
    <w:p w14:paraId="623E7CD5" w14:textId="7AD8B74E" w:rsidR="008817F5"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Ako radnik zadovolji na probnom radu, ugovor o radu ostaje u potpunosti na snazi.</w:t>
      </w:r>
    </w:p>
    <w:p w14:paraId="787209DB" w14:textId="3DB1B44F" w:rsidR="00CB163C" w:rsidRPr="00B71F92" w:rsidRDefault="00CB163C" w:rsidP="00BB4E8D">
      <w:pPr>
        <w:pStyle w:val="Odlomakpopisa"/>
        <w:numPr>
          <w:ilvl w:val="0"/>
          <w:numId w:val="37"/>
        </w:numPr>
        <w:tabs>
          <w:tab w:val="num" w:pos="426"/>
        </w:tabs>
        <w:spacing w:after="0"/>
        <w:jc w:val="both"/>
        <w:rPr>
          <w:rFonts w:eastAsia="Batang" w:cstheme="minorHAnsi"/>
          <w:lang w:eastAsia="hr-HR"/>
        </w:rPr>
      </w:pPr>
      <w:r w:rsidRPr="00B71F92">
        <w:rPr>
          <w:rFonts w:eastAsia="Batang" w:cstheme="minorHAnsi"/>
          <w:lang w:eastAsia="hr-HR"/>
        </w:rPr>
        <w:t xml:space="preserve">Ako radnik ne zadovolji na probnom radu prestaje mu radni odnos otkazom </w:t>
      </w:r>
      <w:r w:rsidR="008817F5" w:rsidRPr="00B71F92">
        <w:rPr>
          <w:rFonts w:eastAsia="Batang" w:cstheme="minorHAnsi"/>
          <w:lang w:eastAsia="hr-HR"/>
        </w:rPr>
        <w:t xml:space="preserve">zbog nezadovoljavanja na probnom radu, </w:t>
      </w:r>
      <w:r w:rsidRPr="00B71F92">
        <w:rPr>
          <w:rFonts w:eastAsia="Batang" w:cstheme="minorHAnsi"/>
          <w:lang w:eastAsia="hr-HR"/>
        </w:rPr>
        <w:t xml:space="preserve">koji mora biti u pisanom obliku i obrazložen. </w:t>
      </w:r>
    </w:p>
    <w:p w14:paraId="49F10BBF" w14:textId="423FD5A6" w:rsidR="00236050" w:rsidRPr="00B71F92" w:rsidRDefault="00236050" w:rsidP="00CB163C">
      <w:pPr>
        <w:spacing w:after="0"/>
        <w:jc w:val="both"/>
        <w:rPr>
          <w:rFonts w:eastAsia="Batang" w:cstheme="minorHAnsi"/>
          <w:lang w:eastAsia="hr-HR"/>
        </w:rPr>
      </w:pPr>
    </w:p>
    <w:p w14:paraId="25F41C58" w14:textId="2E417B60" w:rsidR="00662096" w:rsidRPr="00B71F92" w:rsidRDefault="00662096" w:rsidP="00662096">
      <w:pPr>
        <w:pStyle w:val="Odlomakpopisa"/>
        <w:numPr>
          <w:ilvl w:val="0"/>
          <w:numId w:val="1"/>
        </w:numPr>
        <w:spacing w:after="0"/>
        <w:jc w:val="both"/>
        <w:rPr>
          <w:rFonts w:eastAsia="Batang" w:cstheme="minorHAnsi"/>
          <w:b/>
          <w:bCs/>
          <w:i/>
          <w:iCs/>
          <w:lang w:eastAsia="hr-HR"/>
        </w:rPr>
      </w:pPr>
      <w:r w:rsidRPr="00B71F92">
        <w:rPr>
          <w:rFonts w:eastAsia="Batang" w:cstheme="minorHAnsi"/>
          <w:b/>
          <w:bCs/>
          <w:i/>
          <w:iCs/>
          <w:lang w:eastAsia="hr-HR"/>
        </w:rPr>
        <w:t>UVJETI ZA ZASNIVANJE RADNOG ODNOSA</w:t>
      </w:r>
    </w:p>
    <w:p w14:paraId="091A4197" w14:textId="2AF1C299" w:rsidR="00662096" w:rsidRPr="00B71F92" w:rsidRDefault="00662096" w:rsidP="00662096">
      <w:pPr>
        <w:spacing w:after="0"/>
        <w:jc w:val="both"/>
        <w:rPr>
          <w:rFonts w:eastAsia="Batang" w:cstheme="minorHAnsi"/>
          <w:lang w:eastAsia="hr-HR"/>
        </w:rPr>
      </w:pPr>
    </w:p>
    <w:p w14:paraId="17C32E78" w14:textId="75BF6A67" w:rsidR="00662096" w:rsidRPr="00B71F92" w:rsidRDefault="00AC45D5" w:rsidP="00AE2ED8">
      <w:pPr>
        <w:spacing w:after="0"/>
        <w:jc w:val="center"/>
        <w:rPr>
          <w:rFonts w:eastAsia="Batang" w:cstheme="minorHAnsi"/>
          <w:b/>
          <w:bCs/>
          <w:lang w:eastAsia="hr-HR"/>
        </w:rPr>
      </w:pPr>
      <w:r w:rsidRPr="00B71F92">
        <w:rPr>
          <w:rFonts w:eastAsia="Batang" w:cstheme="minorHAnsi"/>
          <w:b/>
          <w:bCs/>
          <w:lang w:eastAsia="hr-HR"/>
        </w:rPr>
        <w:t>Članak 20.</w:t>
      </w:r>
    </w:p>
    <w:p w14:paraId="323611B9" w14:textId="3EFE7C69" w:rsidR="0081701E" w:rsidRPr="00990EFA" w:rsidRDefault="00AE2ED8" w:rsidP="00990EFA">
      <w:pPr>
        <w:spacing w:after="0"/>
        <w:jc w:val="both"/>
        <w:rPr>
          <w:rFonts w:eastAsia="Batang" w:cstheme="minorHAnsi"/>
          <w:lang w:eastAsia="hr-HR"/>
        </w:rPr>
      </w:pPr>
      <w:r w:rsidRPr="00B71F92">
        <w:rPr>
          <w:rFonts w:eastAsia="Batang" w:cstheme="minorHAnsi"/>
          <w:lang w:eastAsia="hr-HR"/>
        </w:rPr>
        <w:t xml:space="preserve">Uvjeti za zasnivanje radnog odnosa ravnatelja, </w:t>
      </w:r>
      <w:r w:rsidR="00990EFA">
        <w:rPr>
          <w:rFonts w:eastAsia="Batang" w:cstheme="minorHAnsi"/>
          <w:lang w:eastAsia="hr-HR"/>
        </w:rPr>
        <w:t>nastavnika</w:t>
      </w:r>
      <w:r w:rsidRPr="00B71F92">
        <w:rPr>
          <w:rFonts w:eastAsia="Batang" w:cstheme="minorHAnsi"/>
          <w:lang w:eastAsia="hr-HR"/>
        </w:rPr>
        <w:t>, stručnih suradnika, pomoćnika u nastavi</w:t>
      </w:r>
      <w:r w:rsidR="0081701E" w:rsidRPr="00B71F92">
        <w:rPr>
          <w:rFonts w:eastAsia="Batang" w:cstheme="minorHAnsi"/>
          <w:lang w:eastAsia="hr-HR"/>
        </w:rPr>
        <w:t xml:space="preserve"> i</w:t>
      </w:r>
      <w:r w:rsidRPr="00B71F92">
        <w:rPr>
          <w:rFonts w:eastAsia="Batang" w:cstheme="minorHAnsi"/>
          <w:lang w:eastAsia="hr-HR"/>
        </w:rPr>
        <w:t xml:space="preserve"> tajnika škole utvrđeni su zakonom odnosnom drugim propisom, dok uvjete za zasnivanje radnog odnosa voditelja računovodstva</w:t>
      </w:r>
      <w:r w:rsidR="0081701E" w:rsidRPr="00B71F92">
        <w:rPr>
          <w:rFonts w:eastAsia="Batang" w:cstheme="minorHAnsi"/>
          <w:lang w:eastAsia="hr-HR"/>
        </w:rPr>
        <w:t>,</w:t>
      </w:r>
      <w:r w:rsidR="00990EFA">
        <w:rPr>
          <w:rFonts w:eastAsia="Batang" w:cstheme="minorHAnsi"/>
          <w:lang w:eastAsia="hr-HR"/>
        </w:rPr>
        <w:t xml:space="preserve"> administrativnog referenta</w:t>
      </w:r>
      <w:r w:rsidR="0081701E" w:rsidRPr="00B71F92">
        <w:rPr>
          <w:rFonts w:eastAsia="Batang" w:cstheme="minorHAnsi"/>
          <w:lang w:eastAsia="hr-HR"/>
        </w:rPr>
        <w:t>, domara</w:t>
      </w:r>
      <w:r w:rsidRPr="00B71F92">
        <w:rPr>
          <w:rFonts w:eastAsia="Batang" w:cstheme="minorHAnsi"/>
          <w:lang w:eastAsia="hr-HR"/>
        </w:rPr>
        <w:t xml:space="preserve"> i spremačice </w:t>
      </w:r>
      <w:r w:rsidR="00990EFA">
        <w:rPr>
          <w:rFonts w:eastAsia="Batang" w:cstheme="minorHAnsi"/>
          <w:lang w:eastAsia="hr-HR"/>
        </w:rPr>
        <w:t>utvrđeni Pravilnikom o unutarnjem ustrojstvu.</w:t>
      </w:r>
    </w:p>
    <w:p w14:paraId="566A5C7D" w14:textId="77777777" w:rsidR="00662096" w:rsidRPr="00B71F92" w:rsidRDefault="00662096" w:rsidP="00662096">
      <w:pPr>
        <w:spacing w:after="0"/>
        <w:jc w:val="both"/>
        <w:rPr>
          <w:rFonts w:eastAsia="Batang" w:cstheme="minorHAnsi"/>
          <w:lang w:eastAsia="hr-HR"/>
        </w:rPr>
      </w:pPr>
    </w:p>
    <w:p w14:paraId="3F5C7B86" w14:textId="72ECCD74" w:rsidR="00CB163C" w:rsidRPr="00B71F92" w:rsidRDefault="00CB163C" w:rsidP="00EC2BA0">
      <w:pPr>
        <w:numPr>
          <w:ilvl w:val="0"/>
          <w:numId w:val="1"/>
        </w:numPr>
        <w:spacing w:after="0"/>
        <w:ind w:right="-283"/>
        <w:jc w:val="both"/>
        <w:rPr>
          <w:rFonts w:eastAsia="Batang" w:cstheme="minorHAnsi"/>
          <w:b/>
          <w:i/>
          <w:lang w:eastAsia="hr-HR"/>
        </w:rPr>
      </w:pPr>
      <w:r w:rsidRPr="00B71F92">
        <w:rPr>
          <w:rFonts w:eastAsia="Batang" w:cstheme="minorHAnsi"/>
          <w:b/>
          <w:i/>
          <w:lang w:eastAsia="hr-HR"/>
        </w:rPr>
        <w:t>STRUČNI ISPIT</w:t>
      </w:r>
      <w:r w:rsidR="00EC2BA0" w:rsidRPr="00B71F92">
        <w:rPr>
          <w:rFonts w:eastAsia="Batang" w:cstheme="minorHAnsi"/>
          <w:b/>
          <w:i/>
          <w:lang w:eastAsia="hr-HR"/>
        </w:rPr>
        <w:t>, PEDAGOŠKE KOMPETENCIJE</w:t>
      </w:r>
    </w:p>
    <w:p w14:paraId="59FB950D" w14:textId="77777777" w:rsidR="00CB163C" w:rsidRPr="00B71F92" w:rsidRDefault="00CB163C" w:rsidP="00CB163C">
      <w:pPr>
        <w:spacing w:after="0"/>
        <w:rPr>
          <w:rFonts w:eastAsia="Batang" w:cstheme="minorHAnsi"/>
          <w:b/>
          <w:i/>
          <w:lang w:eastAsia="hr-HR"/>
        </w:rPr>
      </w:pPr>
    </w:p>
    <w:p w14:paraId="2391F79B" w14:textId="7A946353" w:rsidR="00CB163C" w:rsidRPr="00B71F92" w:rsidRDefault="00F852D2" w:rsidP="00CB163C">
      <w:pPr>
        <w:spacing w:after="0"/>
        <w:jc w:val="center"/>
        <w:rPr>
          <w:rFonts w:eastAsia="Batang" w:cstheme="minorHAnsi"/>
          <w:b/>
          <w:i/>
          <w:lang w:eastAsia="hr-HR"/>
        </w:rPr>
      </w:pPr>
      <w:r w:rsidRPr="00B71F92">
        <w:rPr>
          <w:rFonts w:eastAsia="Batang" w:cstheme="minorHAnsi"/>
          <w:b/>
          <w:i/>
          <w:lang w:eastAsia="hr-HR"/>
        </w:rPr>
        <w:t>Ugovor o radu s pripravnikom</w:t>
      </w:r>
    </w:p>
    <w:p w14:paraId="31D4ADA8" w14:textId="77777777" w:rsidR="00CB163C" w:rsidRPr="00B71F92" w:rsidRDefault="00CB163C" w:rsidP="00CB163C">
      <w:pPr>
        <w:spacing w:after="0"/>
        <w:jc w:val="center"/>
        <w:rPr>
          <w:rFonts w:eastAsia="Batang" w:cstheme="minorHAnsi"/>
          <w:b/>
          <w:i/>
          <w:lang w:eastAsia="hr-HR"/>
        </w:rPr>
      </w:pPr>
    </w:p>
    <w:p w14:paraId="51415A95" w14:textId="57F57C02" w:rsidR="00CB163C" w:rsidRPr="00B71F92" w:rsidRDefault="00CB163C" w:rsidP="00B71F92">
      <w:pPr>
        <w:spacing w:after="0"/>
        <w:jc w:val="center"/>
        <w:rPr>
          <w:rFonts w:eastAsia="Batang" w:cstheme="minorHAnsi"/>
          <w:b/>
          <w:bCs/>
          <w:lang w:eastAsia="hr-HR"/>
        </w:rPr>
      </w:pPr>
      <w:r w:rsidRPr="00B71F92">
        <w:rPr>
          <w:rFonts w:eastAsia="Batang" w:cstheme="minorHAnsi"/>
          <w:b/>
          <w:bCs/>
          <w:lang w:eastAsia="hr-HR"/>
        </w:rPr>
        <w:t xml:space="preserve">Članak </w:t>
      </w:r>
      <w:r w:rsidR="00AC45D5" w:rsidRPr="00B71F92">
        <w:rPr>
          <w:rFonts w:eastAsia="Batang" w:cstheme="minorHAnsi"/>
          <w:b/>
          <w:bCs/>
          <w:lang w:eastAsia="hr-HR"/>
        </w:rPr>
        <w:t>21</w:t>
      </w:r>
      <w:r w:rsidRPr="00B71F92">
        <w:rPr>
          <w:rFonts w:eastAsia="Batang" w:cstheme="minorHAnsi"/>
          <w:b/>
          <w:bCs/>
          <w:lang w:eastAsia="hr-HR"/>
        </w:rPr>
        <w:t>.</w:t>
      </w:r>
    </w:p>
    <w:p w14:paraId="533CECB4" w14:textId="2C559DE8" w:rsidR="00CB163C" w:rsidRPr="00B71F92" w:rsidRDefault="00CB163C" w:rsidP="00BB4E8D">
      <w:pPr>
        <w:pStyle w:val="Odlomakpopisa"/>
        <w:numPr>
          <w:ilvl w:val="0"/>
          <w:numId w:val="38"/>
        </w:numPr>
        <w:tabs>
          <w:tab w:val="num" w:pos="567"/>
        </w:tabs>
        <w:spacing w:after="0"/>
        <w:jc w:val="both"/>
        <w:rPr>
          <w:rFonts w:eastAsia="Batang" w:cstheme="minorHAnsi"/>
          <w:lang w:eastAsia="hr-HR"/>
        </w:rPr>
      </w:pPr>
      <w:r w:rsidRPr="00B71F92">
        <w:rPr>
          <w:rFonts w:eastAsia="Batang" w:cstheme="minorHAnsi"/>
          <w:lang w:eastAsia="hr-HR"/>
        </w:rPr>
        <w:t xml:space="preserve">Osoba koja se prvi puta zapošljava u zanimanju za koje se školovala, zasniva radni odnos u Školi na poslovima </w:t>
      </w:r>
      <w:r w:rsidR="00990EFA">
        <w:rPr>
          <w:rFonts w:eastAsia="Batang" w:cstheme="minorHAnsi"/>
          <w:lang w:eastAsia="hr-HR"/>
        </w:rPr>
        <w:t>nastavnika</w:t>
      </w:r>
      <w:r w:rsidR="00BC6B69">
        <w:rPr>
          <w:rFonts w:eastAsia="Batang" w:cstheme="minorHAnsi"/>
          <w:lang w:eastAsia="hr-HR"/>
        </w:rPr>
        <w:t xml:space="preserve"> </w:t>
      </w:r>
      <w:r w:rsidRPr="00B71F92">
        <w:rPr>
          <w:rFonts w:eastAsia="Batang" w:cstheme="minorHAnsi"/>
          <w:lang w:eastAsia="hr-HR"/>
        </w:rPr>
        <w:t xml:space="preserve">odnosno stručnog suradnika kao pripravnik. </w:t>
      </w:r>
    </w:p>
    <w:p w14:paraId="6351A8C7" w14:textId="05732F84" w:rsidR="00CB163C" w:rsidRPr="00B71F92" w:rsidRDefault="00CB163C" w:rsidP="00BB4E8D">
      <w:pPr>
        <w:pStyle w:val="Odlomakpopisa"/>
        <w:numPr>
          <w:ilvl w:val="0"/>
          <w:numId w:val="38"/>
        </w:numPr>
        <w:tabs>
          <w:tab w:val="num" w:pos="567"/>
        </w:tabs>
        <w:spacing w:after="0"/>
        <w:jc w:val="both"/>
        <w:rPr>
          <w:rFonts w:eastAsia="Batang" w:cstheme="minorHAnsi"/>
          <w:lang w:eastAsia="hr-HR"/>
        </w:rPr>
      </w:pPr>
      <w:r w:rsidRPr="00B71F92">
        <w:rPr>
          <w:rFonts w:eastAsia="Batang" w:cstheme="minorHAnsi"/>
          <w:lang w:eastAsia="hr-HR"/>
        </w:rPr>
        <w:t>Prava i obveze Škole i pripravnika iz stavka 1. ovoga članka uređuju se ugovorom o radu</w:t>
      </w:r>
      <w:r w:rsidR="00F852D2" w:rsidRPr="00B71F92">
        <w:rPr>
          <w:rFonts w:eastAsia="Batang" w:cstheme="minorHAnsi"/>
          <w:lang w:eastAsia="hr-HR"/>
        </w:rPr>
        <w:t xml:space="preserve"> koji se može sklopiti na neodređeno ili određeno vrijeme</w:t>
      </w:r>
      <w:r w:rsidRPr="00B71F92">
        <w:rPr>
          <w:rFonts w:eastAsia="Batang" w:cstheme="minorHAnsi"/>
          <w:lang w:eastAsia="hr-HR"/>
        </w:rPr>
        <w:t xml:space="preserve">. </w:t>
      </w:r>
    </w:p>
    <w:p w14:paraId="4DF7F116" w14:textId="7BC51F1E" w:rsidR="00F852D2" w:rsidRPr="00B71F92" w:rsidRDefault="00F852D2" w:rsidP="00BB4E8D">
      <w:pPr>
        <w:pStyle w:val="Odlomakpopisa"/>
        <w:numPr>
          <w:ilvl w:val="0"/>
          <w:numId w:val="38"/>
        </w:numPr>
        <w:tabs>
          <w:tab w:val="num" w:pos="567"/>
        </w:tabs>
        <w:spacing w:after="0"/>
        <w:jc w:val="both"/>
        <w:rPr>
          <w:rFonts w:eastAsia="Batang" w:cstheme="minorHAnsi"/>
          <w:lang w:eastAsia="hr-HR"/>
        </w:rPr>
      </w:pPr>
      <w:r w:rsidRPr="00B71F92">
        <w:rPr>
          <w:rFonts w:eastAsia="Times New Roman" w:cstheme="minorHAnsi"/>
          <w:lang w:eastAsia="hr-HR"/>
        </w:rPr>
        <w:t xml:space="preserve">Ugovor o radu s pripravnikom na neodređeno vrijeme sklapa se uz uvjet polaganja stručnog ispita u zakonom propisanom roku. </w:t>
      </w:r>
    </w:p>
    <w:p w14:paraId="101F7BC8" w14:textId="64B8C569" w:rsidR="00F852D2" w:rsidRPr="00B71F92" w:rsidRDefault="00CB163C" w:rsidP="00BB4E8D">
      <w:pPr>
        <w:pStyle w:val="Odlomakpopisa"/>
        <w:numPr>
          <w:ilvl w:val="0"/>
          <w:numId w:val="38"/>
        </w:numPr>
        <w:tabs>
          <w:tab w:val="num" w:pos="567"/>
        </w:tabs>
        <w:spacing w:after="0"/>
        <w:jc w:val="both"/>
        <w:rPr>
          <w:rFonts w:eastAsia="Batang" w:cstheme="minorHAnsi"/>
          <w:lang w:eastAsia="hr-HR"/>
        </w:rPr>
      </w:pPr>
      <w:r w:rsidRPr="00B71F92">
        <w:rPr>
          <w:rFonts w:eastAsia="Batang" w:cstheme="minorHAnsi"/>
          <w:lang w:eastAsia="hr-HR"/>
        </w:rPr>
        <w:lastRenderedPageBreak/>
        <w:t xml:space="preserve">Nakon isteka pripravničkog staža, pripravnik je dužan položiti stručni ispit u roku od godine dana od dana isteka pripravničkog staža. </w:t>
      </w:r>
    </w:p>
    <w:p w14:paraId="66F3249F" w14:textId="3C52F842" w:rsidR="00F852D2" w:rsidRPr="00B71F92" w:rsidRDefault="00CB163C" w:rsidP="00BB4E8D">
      <w:pPr>
        <w:pStyle w:val="Odlomakpopisa"/>
        <w:numPr>
          <w:ilvl w:val="0"/>
          <w:numId w:val="38"/>
        </w:numPr>
        <w:tabs>
          <w:tab w:val="num" w:pos="567"/>
        </w:tabs>
        <w:spacing w:after="0"/>
        <w:jc w:val="both"/>
        <w:rPr>
          <w:rFonts w:eastAsia="Batang" w:cstheme="minorHAnsi"/>
          <w:lang w:eastAsia="hr-HR"/>
        </w:rPr>
      </w:pPr>
      <w:r w:rsidRPr="00B71F92">
        <w:rPr>
          <w:rFonts w:eastAsia="Batang" w:cstheme="minorHAnsi"/>
          <w:lang w:eastAsia="hr-HR"/>
        </w:rPr>
        <w:t xml:space="preserve">Ako pripravnik ne položi stručni ispit u roku navedenom u stavku </w:t>
      </w:r>
      <w:r w:rsidR="00EC2BA0" w:rsidRPr="00B71F92">
        <w:rPr>
          <w:rFonts w:eastAsia="Batang" w:cstheme="minorHAnsi"/>
          <w:lang w:eastAsia="hr-HR"/>
        </w:rPr>
        <w:t>4</w:t>
      </w:r>
      <w:r w:rsidRPr="00B71F92">
        <w:rPr>
          <w:rFonts w:eastAsia="Batang" w:cstheme="minorHAnsi"/>
          <w:lang w:eastAsia="hr-HR"/>
        </w:rPr>
        <w:t xml:space="preserve">. ovog članka, prestaje mu radni odnos istekom posljednjeg dana roka za polaganje stručnog ispita. </w:t>
      </w:r>
    </w:p>
    <w:p w14:paraId="3E1D719B" w14:textId="2E84C775" w:rsidR="00CB163C" w:rsidRPr="00B71F92" w:rsidRDefault="00CB163C" w:rsidP="00BB4E8D">
      <w:pPr>
        <w:pStyle w:val="Odlomakpopisa"/>
        <w:numPr>
          <w:ilvl w:val="0"/>
          <w:numId w:val="38"/>
        </w:numPr>
        <w:tabs>
          <w:tab w:val="num" w:pos="567"/>
        </w:tabs>
        <w:spacing w:after="0"/>
        <w:jc w:val="both"/>
        <w:rPr>
          <w:rFonts w:eastAsia="Batang" w:cstheme="minorHAnsi"/>
          <w:lang w:eastAsia="hr-HR"/>
        </w:rPr>
      </w:pPr>
      <w:bookmarkStart w:id="0" w:name="_Hlk127177081"/>
      <w:r w:rsidRPr="00B71F92">
        <w:rPr>
          <w:rFonts w:eastAsia="Batang" w:cstheme="minorHAnsi"/>
          <w:lang w:eastAsia="hr-HR"/>
        </w:rPr>
        <w:t xml:space="preserve">Iznimno od stavka </w:t>
      </w:r>
      <w:r w:rsidR="00EC2BA0" w:rsidRPr="00B71F92">
        <w:rPr>
          <w:rFonts w:eastAsia="Batang" w:cstheme="minorHAnsi"/>
          <w:lang w:eastAsia="hr-HR"/>
        </w:rPr>
        <w:t>4</w:t>
      </w:r>
      <w:r w:rsidRPr="00B71F92">
        <w:rPr>
          <w:rFonts w:eastAsia="Batang" w:cstheme="minorHAnsi"/>
          <w:lang w:eastAsia="hr-HR"/>
        </w:rPr>
        <w:t xml:space="preserve">. ovoga članka rok </w:t>
      </w:r>
      <w:r w:rsidRPr="00B71F92">
        <w:rPr>
          <w:rFonts w:eastAsia="Times New Roman" w:cstheme="minorHAnsi"/>
          <w:lang w:eastAsia="hr-HR"/>
        </w:rPr>
        <w:t xml:space="preserve">za polaganje stručnog ispita u slučaju privremene </w:t>
      </w:r>
      <w:r w:rsidR="00EC2BA0" w:rsidRPr="00B71F92">
        <w:rPr>
          <w:rFonts w:eastAsia="Times New Roman" w:cstheme="minorHAnsi"/>
          <w:lang w:eastAsia="hr-HR"/>
        </w:rPr>
        <w:t>izočnosti radnika, iz razloga utvrđenih zakonom,</w:t>
      </w:r>
      <w:r w:rsidRPr="00B71F92">
        <w:rPr>
          <w:rFonts w:eastAsia="Times New Roman" w:cstheme="minorHAnsi"/>
          <w:lang w:eastAsia="hr-HR"/>
        </w:rPr>
        <w:t xml:space="preserve"> produžuje se za onoliko vremena koliko je trajala </w:t>
      </w:r>
      <w:r w:rsidR="00EC2BA0" w:rsidRPr="00B71F92">
        <w:rPr>
          <w:rFonts w:eastAsia="Times New Roman" w:cstheme="minorHAnsi"/>
          <w:lang w:eastAsia="hr-HR"/>
        </w:rPr>
        <w:t>ta opravdana izočnost</w:t>
      </w:r>
      <w:r w:rsidRPr="00B71F92">
        <w:rPr>
          <w:rFonts w:eastAsia="Times New Roman" w:cstheme="minorHAnsi"/>
          <w:lang w:eastAsia="hr-HR"/>
        </w:rPr>
        <w:t>.</w:t>
      </w:r>
      <w:bookmarkEnd w:id="0"/>
    </w:p>
    <w:p w14:paraId="0A9C1CF5" w14:textId="77777777" w:rsidR="00CB163C" w:rsidRPr="00B71F92" w:rsidRDefault="00CB163C" w:rsidP="00CB163C">
      <w:pPr>
        <w:spacing w:after="0"/>
        <w:rPr>
          <w:rFonts w:eastAsia="Batang" w:cstheme="minorHAnsi"/>
          <w:color w:val="00B0F0"/>
          <w:lang w:eastAsia="hr-HR"/>
        </w:rPr>
      </w:pPr>
    </w:p>
    <w:p w14:paraId="220F87B9"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Primjena propisa za stažiranje</w:t>
      </w:r>
    </w:p>
    <w:p w14:paraId="48D677D5" w14:textId="77777777" w:rsidR="00CB163C" w:rsidRPr="00B71F92" w:rsidRDefault="00CB163C" w:rsidP="00CB163C">
      <w:pPr>
        <w:spacing w:after="0"/>
        <w:rPr>
          <w:rFonts w:eastAsia="Batang" w:cstheme="minorHAnsi"/>
          <w:lang w:eastAsia="hr-HR"/>
        </w:rPr>
      </w:pPr>
    </w:p>
    <w:p w14:paraId="66C005FC" w14:textId="6074BA15" w:rsidR="00CB163C" w:rsidRPr="00B71F92" w:rsidRDefault="00CB163C" w:rsidP="00CB163C">
      <w:pPr>
        <w:spacing w:after="0"/>
        <w:jc w:val="center"/>
        <w:rPr>
          <w:rFonts w:eastAsia="Batang" w:cstheme="minorHAnsi"/>
          <w:b/>
          <w:bCs/>
          <w:lang w:eastAsia="hr-HR"/>
        </w:rPr>
      </w:pPr>
      <w:r w:rsidRPr="00B71F92">
        <w:rPr>
          <w:rFonts w:eastAsia="Batang" w:cstheme="minorHAnsi"/>
          <w:b/>
          <w:bCs/>
          <w:lang w:eastAsia="hr-HR"/>
        </w:rPr>
        <w:t xml:space="preserve">Članak </w:t>
      </w:r>
      <w:r w:rsidR="00B32319" w:rsidRPr="00B71F92">
        <w:rPr>
          <w:rFonts w:eastAsia="Batang" w:cstheme="minorHAnsi"/>
          <w:b/>
          <w:bCs/>
          <w:lang w:eastAsia="hr-HR"/>
        </w:rPr>
        <w:t>22</w:t>
      </w:r>
      <w:r w:rsidRPr="00B71F92">
        <w:rPr>
          <w:rFonts w:eastAsia="Batang" w:cstheme="minorHAnsi"/>
          <w:b/>
          <w:bCs/>
          <w:lang w:eastAsia="hr-HR"/>
        </w:rPr>
        <w:t>.</w:t>
      </w:r>
    </w:p>
    <w:p w14:paraId="2FB3EA6D" w14:textId="77777777" w:rsidR="00CB163C" w:rsidRPr="00B71F92" w:rsidRDefault="00CB163C" w:rsidP="00BB4E8D">
      <w:pPr>
        <w:pStyle w:val="Odlomakpopisa"/>
        <w:numPr>
          <w:ilvl w:val="0"/>
          <w:numId w:val="39"/>
        </w:numPr>
        <w:spacing w:after="0"/>
        <w:jc w:val="both"/>
        <w:rPr>
          <w:rFonts w:eastAsia="Batang" w:cstheme="minorHAnsi"/>
          <w:lang w:eastAsia="hr-HR"/>
        </w:rPr>
      </w:pPr>
      <w:r w:rsidRPr="00B71F92">
        <w:rPr>
          <w:rFonts w:eastAsia="Batang" w:cstheme="minorHAnsi"/>
          <w:lang w:eastAsia="hr-HR"/>
        </w:rPr>
        <w:t>Program pripravničkog staža, način osposobljavanja za samostalan rad, praćenje rada pripravnika te sadržaj, način i uvjeti polaganja stručnog ispita provode se sukladno odredbama Zakona o odgoju i obrazovanju u osnovnoj i srednjoj školi i provedbenih propisa donesenim prema odredbama tog zakona.</w:t>
      </w:r>
    </w:p>
    <w:p w14:paraId="24351C75" w14:textId="51EEDA0B" w:rsidR="00CB163C" w:rsidRPr="00B71F92" w:rsidRDefault="00CB163C" w:rsidP="00B71F92">
      <w:pPr>
        <w:spacing w:after="0"/>
        <w:ind w:firstLine="45"/>
        <w:rPr>
          <w:rFonts w:eastAsia="Batang" w:cstheme="minorHAnsi"/>
          <w:color w:val="00B0F0"/>
          <w:lang w:eastAsia="hr-HR"/>
        </w:rPr>
      </w:pPr>
    </w:p>
    <w:p w14:paraId="24918B93" w14:textId="1CFE434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Polaganje stručnog ispita radnika s radnim iskustvom</w:t>
      </w:r>
      <w:r w:rsidR="00501751" w:rsidRPr="00B71F92">
        <w:rPr>
          <w:rFonts w:eastAsia="Batang" w:cstheme="minorHAnsi"/>
          <w:b/>
          <w:i/>
          <w:lang w:eastAsia="hr-HR"/>
        </w:rPr>
        <w:t xml:space="preserve"> i stjecanje pedagoških kompetencija i polaganje stručnog ispita</w:t>
      </w:r>
    </w:p>
    <w:p w14:paraId="7EA43C6C" w14:textId="77777777" w:rsidR="00CB163C" w:rsidRPr="00B71F92" w:rsidRDefault="00CB163C" w:rsidP="00CB163C">
      <w:pPr>
        <w:spacing w:after="0"/>
        <w:rPr>
          <w:rFonts w:eastAsia="Batang" w:cstheme="minorHAnsi"/>
          <w:lang w:eastAsia="hr-HR"/>
        </w:rPr>
      </w:pPr>
    </w:p>
    <w:p w14:paraId="3CBA2BD1" w14:textId="532FB727" w:rsidR="00CB163C" w:rsidRPr="00B71F92" w:rsidRDefault="00CB163C" w:rsidP="00B71F92">
      <w:pPr>
        <w:spacing w:after="0"/>
        <w:jc w:val="center"/>
        <w:rPr>
          <w:rFonts w:eastAsia="Batang" w:cstheme="minorHAnsi"/>
          <w:b/>
          <w:bCs/>
          <w:lang w:eastAsia="hr-HR"/>
        </w:rPr>
      </w:pPr>
      <w:r w:rsidRPr="00B71F92">
        <w:rPr>
          <w:rFonts w:eastAsia="Batang" w:cstheme="minorHAnsi"/>
          <w:b/>
          <w:bCs/>
          <w:lang w:eastAsia="hr-HR"/>
        </w:rPr>
        <w:t xml:space="preserve">Članak </w:t>
      </w:r>
      <w:r w:rsidR="00B32319" w:rsidRPr="00B71F92">
        <w:rPr>
          <w:rFonts w:eastAsia="Batang" w:cstheme="minorHAnsi"/>
          <w:b/>
          <w:bCs/>
          <w:lang w:eastAsia="hr-HR"/>
        </w:rPr>
        <w:t>23.</w:t>
      </w:r>
    </w:p>
    <w:p w14:paraId="6EEE46B8" w14:textId="7F70024F" w:rsidR="00501751" w:rsidRPr="0096472C" w:rsidRDefault="00CB163C" w:rsidP="00BB4E8D">
      <w:pPr>
        <w:pStyle w:val="Odlomakpopisa"/>
        <w:numPr>
          <w:ilvl w:val="0"/>
          <w:numId w:val="40"/>
        </w:numPr>
        <w:spacing w:after="0"/>
        <w:jc w:val="both"/>
        <w:rPr>
          <w:rFonts w:eastAsia="Batang" w:cstheme="minorHAnsi"/>
          <w:lang w:eastAsia="hr-HR"/>
        </w:rPr>
      </w:pPr>
      <w:r w:rsidRPr="0096472C">
        <w:rPr>
          <w:rFonts w:eastAsia="Batang" w:cstheme="minorHAnsi"/>
          <w:lang w:eastAsia="hr-HR"/>
        </w:rPr>
        <w:t xml:space="preserve">Osoba koja ima odgovarajuću vrstu i razinu obrazovanja i radno iskustvo u zanimanju za koje se školovala dulje od trajanja pripravničkog staža zasniva radni odnos na poslovima </w:t>
      </w:r>
      <w:r w:rsidR="00990EFA">
        <w:rPr>
          <w:rFonts w:eastAsia="Batang" w:cstheme="minorHAnsi"/>
          <w:lang w:eastAsia="hr-HR"/>
        </w:rPr>
        <w:t>nastavnika</w:t>
      </w:r>
      <w:r w:rsidRPr="0096472C">
        <w:rPr>
          <w:rFonts w:eastAsia="Batang" w:cstheme="minorHAnsi"/>
          <w:lang w:eastAsia="hr-HR"/>
        </w:rPr>
        <w:t xml:space="preserve"> i stručnog suradnika uz uvjet polaganja stručnog ispita</w:t>
      </w:r>
      <w:r w:rsidR="00501751" w:rsidRPr="0096472C">
        <w:rPr>
          <w:rFonts w:eastAsia="Batang" w:cstheme="minorHAnsi"/>
          <w:lang w:eastAsia="hr-HR"/>
        </w:rPr>
        <w:t xml:space="preserve"> na način, rokovima u uvjetima utvrđenim odredbama Zakona o odgoju i obrazovanju u osnovnoj i srednjoj školi i provedbenih propisa donesenim prema odredbama tog zakona.</w:t>
      </w:r>
    </w:p>
    <w:p w14:paraId="4F73F27E" w14:textId="7E0390B9" w:rsidR="00501751" w:rsidRPr="0096472C" w:rsidRDefault="00501751" w:rsidP="00BB4E8D">
      <w:pPr>
        <w:pStyle w:val="Odlomakpopisa"/>
        <w:numPr>
          <w:ilvl w:val="0"/>
          <w:numId w:val="40"/>
        </w:numPr>
        <w:spacing w:after="0"/>
        <w:jc w:val="both"/>
        <w:rPr>
          <w:rFonts w:eastAsia="Batang" w:cstheme="minorHAnsi"/>
          <w:lang w:eastAsia="hr-HR"/>
        </w:rPr>
      </w:pPr>
      <w:r w:rsidRPr="0096472C">
        <w:rPr>
          <w:rFonts w:eastAsia="Batang" w:cstheme="minorHAnsi"/>
          <w:lang w:eastAsia="hr-HR"/>
        </w:rPr>
        <w:t>S osobom koja zasniva radni odnos na radnom mjestu</w:t>
      </w:r>
      <w:r w:rsidR="00DD5C12">
        <w:rPr>
          <w:rFonts w:eastAsia="Batang" w:cstheme="minorHAnsi"/>
          <w:lang w:eastAsia="hr-HR"/>
        </w:rPr>
        <w:t xml:space="preserve"> nastavnika</w:t>
      </w:r>
      <w:r w:rsidRPr="0096472C">
        <w:rPr>
          <w:rFonts w:eastAsia="Batang" w:cstheme="minorHAnsi"/>
          <w:lang w:eastAsia="hr-HR"/>
        </w:rPr>
        <w:t xml:space="preserve"> odnosno stručnog suradnika, a koja ima odgovarajuću razinu i vrstu obrazovanja i radno iskustvo u zanimanju za koje se školovala, ali nema stečene pedagoške kompetencije ni položen stručni ispit, radni se odnos zasniva uz uvjet stjecanja pedagoških kompetencija i polaganja stručnog ispita u roku od dvije (2) godine od dana zasnivanja radnog odnosa u skladu s odredbama Zakona o odgoju i obrazovanju u osnovnoj i srednjoj školi i provedbenih propisa donesenim prema odredbama tog zakona.</w:t>
      </w:r>
    </w:p>
    <w:p w14:paraId="6699A37B" w14:textId="3395BE86" w:rsidR="00CB163C" w:rsidRPr="00B71F92" w:rsidRDefault="00CB163C" w:rsidP="00CB163C">
      <w:pPr>
        <w:spacing w:after="0"/>
        <w:ind w:right="-108"/>
        <w:rPr>
          <w:rFonts w:eastAsia="Batang" w:cstheme="minorHAnsi"/>
          <w:color w:val="00B0F0"/>
          <w:lang w:eastAsia="hr-HR"/>
        </w:rPr>
      </w:pPr>
    </w:p>
    <w:p w14:paraId="12BAF63F" w14:textId="6DE4DF41" w:rsidR="002804DD" w:rsidRPr="00B71F92" w:rsidRDefault="002804DD" w:rsidP="002804DD">
      <w:pPr>
        <w:pStyle w:val="Odlomakpopisa"/>
        <w:numPr>
          <w:ilvl w:val="0"/>
          <w:numId w:val="1"/>
        </w:numPr>
        <w:spacing w:after="0"/>
        <w:ind w:right="-108"/>
        <w:rPr>
          <w:rFonts w:eastAsia="Batang" w:cstheme="minorHAnsi"/>
          <w:b/>
          <w:bCs/>
          <w:i/>
          <w:iCs/>
          <w:lang w:eastAsia="hr-HR"/>
        </w:rPr>
      </w:pPr>
      <w:r w:rsidRPr="00B71F92">
        <w:rPr>
          <w:rFonts w:eastAsia="Batang" w:cstheme="minorHAnsi"/>
          <w:b/>
          <w:bCs/>
          <w:i/>
          <w:iCs/>
          <w:lang w:eastAsia="hr-HR"/>
        </w:rPr>
        <w:t>RAD NA IZDVOJENOM MJESTU RADA I RAD NA DALJINU</w:t>
      </w:r>
    </w:p>
    <w:p w14:paraId="39DEE429" w14:textId="77777777" w:rsidR="002804DD" w:rsidRPr="00B71F92" w:rsidRDefault="002804DD" w:rsidP="002804DD">
      <w:pPr>
        <w:pStyle w:val="Odlomakpopisa"/>
        <w:spacing w:after="0"/>
        <w:ind w:left="1080" w:right="-108"/>
        <w:rPr>
          <w:rFonts w:eastAsia="Batang" w:cstheme="minorHAnsi"/>
          <w:color w:val="00B0F0"/>
          <w:lang w:eastAsia="hr-HR"/>
        </w:rPr>
      </w:pPr>
    </w:p>
    <w:p w14:paraId="5685854F" w14:textId="76C53571" w:rsidR="002804DD" w:rsidRPr="0096472C" w:rsidRDefault="00C77F97" w:rsidP="0096472C">
      <w:pPr>
        <w:spacing w:after="0"/>
        <w:ind w:right="-108"/>
        <w:jc w:val="center"/>
        <w:rPr>
          <w:rFonts w:eastAsia="Batang" w:cstheme="minorHAnsi"/>
          <w:b/>
          <w:bCs/>
          <w:lang w:eastAsia="hr-HR"/>
        </w:rPr>
      </w:pPr>
      <w:r w:rsidRPr="0096472C">
        <w:rPr>
          <w:rFonts w:eastAsia="Batang" w:cstheme="minorHAnsi"/>
          <w:b/>
          <w:bCs/>
          <w:lang w:eastAsia="hr-HR"/>
        </w:rPr>
        <w:t>Članak 2</w:t>
      </w:r>
      <w:r w:rsidR="00990EFA">
        <w:rPr>
          <w:rFonts w:eastAsia="Batang" w:cstheme="minorHAnsi"/>
          <w:b/>
          <w:bCs/>
          <w:lang w:eastAsia="hr-HR"/>
        </w:rPr>
        <w:t>4</w:t>
      </w:r>
      <w:r w:rsidRPr="0096472C">
        <w:rPr>
          <w:rFonts w:eastAsia="Batang" w:cstheme="minorHAnsi"/>
          <w:b/>
          <w:bCs/>
          <w:lang w:eastAsia="hr-HR"/>
        </w:rPr>
        <w:t>.</w:t>
      </w:r>
    </w:p>
    <w:p w14:paraId="5BA16CE5" w14:textId="0074695C" w:rsidR="002804DD" w:rsidRPr="0096472C" w:rsidRDefault="004C3609"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t xml:space="preserve">Škola i Radnik mogu prilikom sklapanja ugovora o radu odnosno sklapanjem aneksa ugovora o radu, ako za to postoji opravdani razlog utvrđen zakonom, ugovoriti rad na izdvojenom mjestu rad i rad na daljinu.  </w:t>
      </w:r>
    </w:p>
    <w:p w14:paraId="08CE3B91" w14:textId="1EED837B" w:rsidR="003058BB" w:rsidRPr="0096472C" w:rsidRDefault="003058BB"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t>Iznimno, radi nastavka poslovanja te zaštite zdravlja i sigurnosti radnika i drugih osoba, a bez izmjene ugovora o radu, Škola može s radnikom dogovoriti rad na izdvojenom mjestu rada u slučaju izvanrednih okolnosti nastalih uslijed epidemije bolesti, potresa, poplave, ekološkog incidenta i sličnih pojava</w:t>
      </w:r>
      <w:r w:rsidR="00322340" w:rsidRPr="0096472C">
        <w:rPr>
          <w:rFonts w:eastAsia="Batang" w:cstheme="minorHAnsi"/>
          <w:lang w:eastAsia="hr-HR"/>
        </w:rPr>
        <w:t>, uz obvezu da radniku ponudi sklapanje izmijenjenog ugovora o radu s obveznim sadržajem ugovora o radu u slučaju rada na izdvojenom mjestu rada, ako taj rad traje duže od 30 dana od dana nastanka izvanredne okolnosti</w:t>
      </w:r>
      <w:r w:rsidRPr="0096472C">
        <w:rPr>
          <w:rFonts w:eastAsia="Batang" w:cstheme="minorHAnsi"/>
          <w:lang w:eastAsia="hr-HR"/>
        </w:rPr>
        <w:t>.</w:t>
      </w:r>
    </w:p>
    <w:p w14:paraId="2F2AB9BC" w14:textId="2EAE759C" w:rsidR="004C3609" w:rsidRPr="0096472C" w:rsidRDefault="004C3609"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lastRenderedPageBreak/>
        <w:t>Rad na izdvojenom mjestu rada je rad kod kojeg radnik ugovoreni posao obavlja od kuće ili u drugom prostoru slične namjene koji je određen na temelju dogovora radnika i Škole, a koji nije prostor Škole.</w:t>
      </w:r>
    </w:p>
    <w:p w14:paraId="15243CCA" w14:textId="6F96511E" w:rsidR="004C3609" w:rsidRPr="0096472C" w:rsidRDefault="004C3609"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t>Rad na daljinu je rad koji se uvijek obavlja putem informacijsko-komunikacijske tehnologije, pri čemu Škola i radnik ugovaraju pravo radnika da samostalno određuje gdje će taj rad obavljati, što može biti promjenjivo i ovisiti o volji radnika, zbog čega se takav rad ne smatra radom na mjestu rada odnosno na izdvojenom mjestu rada u smislu propisa o zaštiti na radu.</w:t>
      </w:r>
    </w:p>
    <w:p w14:paraId="1B7044DA" w14:textId="517AF7F4" w:rsidR="004C3609" w:rsidRPr="0096472C" w:rsidRDefault="004C3609"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t>Rad na izdvojenom mjestu rada i rad na daljinu mogu se obavljati kao stalan, privremen ili povremen, ako, na prijedlog radnika ili Škole, radnik i Škola ugovore takvu vrstu rada.</w:t>
      </w:r>
    </w:p>
    <w:p w14:paraId="0D552793" w14:textId="5B5D7B23" w:rsidR="004C3609" w:rsidRPr="0096472C" w:rsidRDefault="009A0B71" w:rsidP="00BB4E8D">
      <w:pPr>
        <w:pStyle w:val="Odlomakpopisa"/>
        <w:numPr>
          <w:ilvl w:val="0"/>
          <w:numId w:val="42"/>
        </w:numPr>
        <w:spacing w:after="0"/>
        <w:ind w:right="-108"/>
        <w:jc w:val="both"/>
        <w:rPr>
          <w:rFonts w:eastAsia="Batang" w:cstheme="minorHAnsi"/>
          <w:lang w:eastAsia="hr-HR"/>
        </w:rPr>
      </w:pPr>
      <w:r w:rsidRPr="0096472C">
        <w:rPr>
          <w:rFonts w:eastAsia="Batang" w:cstheme="minorHAnsi"/>
          <w:lang w:eastAsia="hr-HR"/>
        </w:rPr>
        <w:t>Na obveze i prava Škole i radnika u svezi rada na izdvojenom mjestu rada i rada na daljinu neposredno se primjenjuje odredbe Zakona o radu odnosno drugog propisa.</w:t>
      </w:r>
    </w:p>
    <w:p w14:paraId="790D5EDC" w14:textId="77777777" w:rsidR="002804DD" w:rsidRPr="00B71F92" w:rsidRDefault="002804DD" w:rsidP="00CB163C">
      <w:pPr>
        <w:spacing w:after="0"/>
        <w:ind w:right="-108"/>
        <w:rPr>
          <w:rFonts w:eastAsia="Batang" w:cstheme="minorHAnsi"/>
          <w:color w:val="00B0F0"/>
          <w:lang w:eastAsia="hr-HR"/>
        </w:rPr>
      </w:pPr>
    </w:p>
    <w:p w14:paraId="2F2181C6" w14:textId="77777777" w:rsidR="00CB163C" w:rsidRPr="00B71F92" w:rsidRDefault="00CB163C" w:rsidP="00CB163C">
      <w:pPr>
        <w:numPr>
          <w:ilvl w:val="0"/>
          <w:numId w:val="1"/>
        </w:numPr>
        <w:spacing w:after="0"/>
        <w:ind w:right="-288"/>
        <w:rPr>
          <w:rFonts w:eastAsia="Batang" w:cstheme="minorHAnsi"/>
          <w:b/>
          <w:i/>
          <w:lang w:eastAsia="hr-HR"/>
        </w:rPr>
      </w:pPr>
      <w:r w:rsidRPr="00B71F92">
        <w:rPr>
          <w:rFonts w:eastAsia="Batang" w:cstheme="minorHAnsi"/>
          <w:b/>
          <w:i/>
          <w:lang w:eastAsia="hr-HR"/>
        </w:rPr>
        <w:t>RADNO VRIJEME</w:t>
      </w:r>
    </w:p>
    <w:p w14:paraId="337C4579" w14:textId="77777777" w:rsidR="00CB163C" w:rsidRPr="00B71F92" w:rsidRDefault="00CB163C" w:rsidP="00CB163C">
      <w:pPr>
        <w:spacing w:after="0"/>
        <w:ind w:right="-288"/>
        <w:rPr>
          <w:rFonts w:eastAsia="Batang" w:cstheme="minorHAnsi"/>
          <w:b/>
          <w:i/>
          <w:lang w:eastAsia="hr-HR"/>
        </w:rPr>
      </w:pPr>
    </w:p>
    <w:p w14:paraId="418203CE" w14:textId="35D7E268" w:rsidR="00CB163C" w:rsidRPr="00B71F92" w:rsidRDefault="00CB163C" w:rsidP="00CB163C">
      <w:pPr>
        <w:spacing w:after="0"/>
        <w:jc w:val="center"/>
        <w:rPr>
          <w:rFonts w:eastAsia="Batang" w:cstheme="minorHAnsi"/>
          <w:b/>
          <w:bCs/>
          <w:i/>
          <w:lang w:eastAsia="hr-HR"/>
        </w:rPr>
      </w:pPr>
      <w:r w:rsidRPr="00B71F92">
        <w:rPr>
          <w:rFonts w:eastAsia="Batang" w:cstheme="minorHAnsi"/>
          <w:b/>
          <w:bCs/>
          <w:i/>
          <w:lang w:eastAsia="hr-HR"/>
        </w:rPr>
        <w:t>Pojam radnog vremena</w:t>
      </w:r>
    </w:p>
    <w:p w14:paraId="36157E9B" w14:textId="77777777" w:rsidR="002E3CEB" w:rsidRPr="00B71F92" w:rsidRDefault="002E3CEB" w:rsidP="00CB163C">
      <w:pPr>
        <w:spacing w:after="0"/>
        <w:jc w:val="center"/>
        <w:rPr>
          <w:rFonts w:eastAsia="Batang" w:cstheme="minorHAnsi"/>
          <w:b/>
          <w:bCs/>
          <w:i/>
          <w:lang w:eastAsia="hr-HR"/>
        </w:rPr>
      </w:pPr>
    </w:p>
    <w:p w14:paraId="48154341" w14:textId="488DC02A"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C77F97" w:rsidRPr="0096472C">
        <w:rPr>
          <w:rFonts w:eastAsia="Batang" w:cstheme="minorHAnsi"/>
          <w:b/>
          <w:bCs/>
          <w:lang w:eastAsia="hr-HR"/>
        </w:rPr>
        <w:t>2</w:t>
      </w:r>
      <w:r w:rsidR="00990EFA">
        <w:rPr>
          <w:rFonts w:eastAsia="Batang" w:cstheme="minorHAnsi"/>
          <w:b/>
          <w:bCs/>
          <w:lang w:eastAsia="hr-HR"/>
        </w:rPr>
        <w:t>5</w:t>
      </w:r>
      <w:r w:rsidR="00C77F97" w:rsidRPr="0096472C">
        <w:rPr>
          <w:rFonts w:eastAsia="Batang" w:cstheme="minorHAnsi"/>
          <w:b/>
          <w:bCs/>
          <w:lang w:eastAsia="hr-HR"/>
        </w:rPr>
        <w:t>.</w:t>
      </w:r>
    </w:p>
    <w:p w14:paraId="72C1E0F6" w14:textId="68EFC633" w:rsidR="00CB163C" w:rsidRPr="0096472C" w:rsidRDefault="00CB163C" w:rsidP="00BB4E8D">
      <w:pPr>
        <w:pStyle w:val="Odlomakpopisa"/>
        <w:numPr>
          <w:ilvl w:val="0"/>
          <w:numId w:val="43"/>
        </w:numPr>
        <w:tabs>
          <w:tab w:val="num" w:pos="426"/>
        </w:tabs>
        <w:spacing w:after="0"/>
        <w:jc w:val="both"/>
        <w:rPr>
          <w:rFonts w:eastAsia="Batang" w:cstheme="minorHAnsi"/>
          <w:lang w:eastAsia="hr-HR"/>
        </w:rPr>
      </w:pPr>
      <w:r w:rsidRPr="0096472C">
        <w:rPr>
          <w:rFonts w:eastAsia="Batang" w:cstheme="minorHAnsi"/>
          <w:lang w:eastAsia="hr-HR"/>
        </w:rPr>
        <w:t>Radno vrijeme je vremensko razdoblje u kojem je radnik obvezan obavljati ugovorene poslove odnosno u kojem je spreman obavljati ugovorene poslove prema uputama ravnatelja, na mjestu gdje se njegovi poslovi obavljaju ili drugom mjestu kojeg odredi ravnatelj, a u vezi je s obavljanjem njegovih poslova.</w:t>
      </w:r>
    </w:p>
    <w:p w14:paraId="12E04118" w14:textId="22EB9DA1" w:rsidR="00CB163C" w:rsidRPr="0096472C" w:rsidRDefault="00CB163C" w:rsidP="00BB4E8D">
      <w:pPr>
        <w:pStyle w:val="Odlomakpopisa"/>
        <w:numPr>
          <w:ilvl w:val="0"/>
          <w:numId w:val="43"/>
        </w:numPr>
        <w:tabs>
          <w:tab w:val="num" w:pos="426"/>
        </w:tabs>
        <w:spacing w:after="0"/>
        <w:jc w:val="both"/>
        <w:rPr>
          <w:rFonts w:eastAsia="Batang" w:cstheme="minorHAnsi"/>
          <w:lang w:eastAsia="hr-HR"/>
        </w:rPr>
      </w:pPr>
      <w:r w:rsidRPr="0096472C">
        <w:rPr>
          <w:rFonts w:eastAsia="Batang" w:cstheme="minorHAnsi"/>
          <w:lang w:eastAsia="hr-HR"/>
        </w:rPr>
        <w:t xml:space="preserve">Radnim vremenom ne smatra se vrijeme </w:t>
      </w:r>
      <w:r w:rsidRPr="0096472C">
        <w:rPr>
          <w:rFonts w:eastAsia="Times New Roman" w:cstheme="minorHAnsi"/>
          <w:lang w:eastAsia="hr-HR"/>
        </w:rPr>
        <w:t>u kojem je radnik pripravan odazvati se pozivu ravnatelja za obavljanje poslova ako se pokaže takva potreba, pri čemu se radnik ne nalazi na mjestu na kojem se njegovi poslovi obavljaju niti na drugom mjestu koje je odredio ravnatelj.</w:t>
      </w:r>
    </w:p>
    <w:p w14:paraId="402DF5C8" w14:textId="52663D33" w:rsidR="00CB163C" w:rsidRPr="0096472C" w:rsidRDefault="00CB163C" w:rsidP="00BB4E8D">
      <w:pPr>
        <w:pStyle w:val="Odlomakpopisa"/>
        <w:numPr>
          <w:ilvl w:val="0"/>
          <w:numId w:val="43"/>
        </w:numPr>
        <w:tabs>
          <w:tab w:val="num" w:pos="426"/>
        </w:tabs>
        <w:spacing w:after="0"/>
        <w:jc w:val="both"/>
        <w:rPr>
          <w:rFonts w:eastAsia="Batang" w:cstheme="minorHAnsi"/>
          <w:lang w:eastAsia="hr-HR"/>
        </w:rPr>
      </w:pPr>
      <w:r w:rsidRPr="0096472C">
        <w:rPr>
          <w:rFonts w:eastAsia="Batang" w:cstheme="minorHAnsi"/>
          <w:lang w:eastAsia="hr-HR"/>
        </w:rPr>
        <w:t>Ravnatelj ima pravo pobliže odrediti mjesto i način obavljanja rada poštujući pri tome prava i dostojanstvo radnika.</w:t>
      </w:r>
    </w:p>
    <w:p w14:paraId="30447589" w14:textId="77777777" w:rsidR="009446E4" w:rsidRPr="00B71F92" w:rsidRDefault="009446E4" w:rsidP="009446E4">
      <w:pPr>
        <w:tabs>
          <w:tab w:val="num" w:pos="426"/>
        </w:tabs>
        <w:spacing w:after="0"/>
        <w:ind w:left="426"/>
        <w:jc w:val="both"/>
        <w:rPr>
          <w:rFonts w:eastAsia="Batang" w:cstheme="minorHAnsi"/>
          <w:lang w:eastAsia="hr-HR"/>
        </w:rPr>
      </w:pPr>
    </w:p>
    <w:p w14:paraId="3E3ADF1C" w14:textId="51905C2F"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Puno</w:t>
      </w:r>
      <w:r w:rsidR="00D376E5" w:rsidRPr="00B71F92">
        <w:rPr>
          <w:rFonts w:eastAsia="Batang" w:cstheme="minorHAnsi"/>
          <w:b/>
          <w:i/>
          <w:lang w:eastAsia="hr-HR"/>
        </w:rPr>
        <w:t xml:space="preserve"> i nepuno</w:t>
      </w:r>
      <w:r w:rsidRPr="00B71F92">
        <w:rPr>
          <w:rFonts w:eastAsia="Batang" w:cstheme="minorHAnsi"/>
          <w:b/>
          <w:i/>
          <w:lang w:eastAsia="hr-HR"/>
        </w:rPr>
        <w:t xml:space="preserve"> radno vrijeme</w:t>
      </w:r>
    </w:p>
    <w:p w14:paraId="738E0CC3" w14:textId="77777777" w:rsidR="00CB163C" w:rsidRPr="00B71F92" w:rsidRDefault="00CB163C" w:rsidP="00CB163C">
      <w:pPr>
        <w:spacing w:after="0"/>
        <w:rPr>
          <w:rFonts w:eastAsia="Batang" w:cstheme="minorHAnsi"/>
          <w:lang w:eastAsia="hr-HR"/>
        </w:rPr>
      </w:pPr>
    </w:p>
    <w:p w14:paraId="47702482" w14:textId="24BFF694"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C77F97" w:rsidRPr="0096472C">
        <w:rPr>
          <w:rFonts w:eastAsia="Batang" w:cstheme="minorHAnsi"/>
          <w:b/>
          <w:bCs/>
          <w:lang w:eastAsia="hr-HR"/>
        </w:rPr>
        <w:t>2</w:t>
      </w:r>
      <w:r w:rsidR="00990EFA">
        <w:rPr>
          <w:rFonts w:eastAsia="Batang" w:cstheme="minorHAnsi"/>
          <w:b/>
          <w:bCs/>
          <w:lang w:eastAsia="hr-HR"/>
        </w:rPr>
        <w:t>6</w:t>
      </w:r>
      <w:r w:rsidR="00C77F97" w:rsidRPr="0096472C">
        <w:rPr>
          <w:rFonts w:eastAsia="Batang" w:cstheme="minorHAnsi"/>
          <w:b/>
          <w:bCs/>
          <w:lang w:eastAsia="hr-HR"/>
        </w:rPr>
        <w:t>.</w:t>
      </w:r>
    </w:p>
    <w:p w14:paraId="61F19D25" w14:textId="77777777" w:rsidR="00D376E5" w:rsidRPr="00B71F92" w:rsidRDefault="00CB163C" w:rsidP="00BB4E8D">
      <w:pPr>
        <w:numPr>
          <w:ilvl w:val="0"/>
          <w:numId w:val="44"/>
        </w:numPr>
        <w:spacing w:after="0"/>
        <w:contextualSpacing/>
        <w:rPr>
          <w:rFonts w:eastAsia="Batang" w:cstheme="minorHAnsi"/>
          <w:lang w:eastAsia="hr-HR"/>
        </w:rPr>
      </w:pPr>
      <w:r w:rsidRPr="00B71F92">
        <w:rPr>
          <w:rFonts w:eastAsia="Batang" w:cstheme="minorHAnsi"/>
          <w:lang w:eastAsia="hr-HR"/>
        </w:rPr>
        <w:t xml:space="preserve">Puno radno vrijeme radnika u Školi iznosi 40 sati tjedno. </w:t>
      </w:r>
    </w:p>
    <w:p w14:paraId="056F0C23" w14:textId="65A40F73" w:rsidR="00CB163C" w:rsidRPr="00B71F92" w:rsidRDefault="00CB163C" w:rsidP="00BB4E8D">
      <w:pPr>
        <w:numPr>
          <w:ilvl w:val="0"/>
          <w:numId w:val="44"/>
        </w:numPr>
        <w:spacing w:after="0"/>
        <w:contextualSpacing/>
        <w:jc w:val="both"/>
        <w:rPr>
          <w:rFonts w:eastAsia="Batang" w:cstheme="minorHAnsi"/>
          <w:lang w:eastAsia="hr-HR"/>
        </w:rPr>
      </w:pPr>
      <w:r w:rsidRPr="00B71F92">
        <w:rPr>
          <w:rFonts w:eastAsia="Batang" w:cstheme="minorHAnsi"/>
          <w:lang w:eastAsia="hr-HR"/>
        </w:rPr>
        <w:t>Nepunim radnim vremenom smatra se svako radno vrijeme koje je kraće od punog radnog vremena.</w:t>
      </w:r>
    </w:p>
    <w:p w14:paraId="1031468D" w14:textId="433596A3" w:rsidR="00CB163C" w:rsidRPr="00B71F92" w:rsidRDefault="00CB163C" w:rsidP="00BB4E8D">
      <w:pPr>
        <w:numPr>
          <w:ilvl w:val="0"/>
          <w:numId w:val="44"/>
        </w:numPr>
        <w:tabs>
          <w:tab w:val="num" w:pos="567"/>
        </w:tabs>
        <w:spacing w:after="0"/>
        <w:jc w:val="both"/>
        <w:rPr>
          <w:rFonts w:eastAsia="Batang" w:cstheme="minorHAnsi"/>
          <w:lang w:eastAsia="hr-HR"/>
        </w:rPr>
      </w:pPr>
      <w:r w:rsidRPr="00B71F92">
        <w:rPr>
          <w:rFonts w:eastAsia="Batang" w:cstheme="minorHAnsi"/>
          <w:lang w:eastAsia="hr-HR"/>
        </w:rPr>
        <w:t>Ravnatelj će sklopiti s radnikom ugovor o radu s nepunim radnim vremenom kada narav i opseg posla, odnosno potrebe rada ne zahtijevaju rad u punom radnom vremenu.</w:t>
      </w:r>
    </w:p>
    <w:p w14:paraId="4D6C4CAA" w14:textId="0F1D7D71" w:rsidR="00CB163C" w:rsidRPr="00B71F92" w:rsidRDefault="00CB163C" w:rsidP="00BB4E8D">
      <w:pPr>
        <w:numPr>
          <w:ilvl w:val="0"/>
          <w:numId w:val="44"/>
        </w:numPr>
        <w:tabs>
          <w:tab w:val="num" w:pos="567"/>
        </w:tabs>
        <w:spacing w:after="0"/>
        <w:jc w:val="both"/>
        <w:rPr>
          <w:rFonts w:eastAsia="Batang" w:cstheme="minorHAnsi"/>
          <w:lang w:eastAsia="hr-HR"/>
        </w:rPr>
      </w:pPr>
      <w:r w:rsidRPr="00B71F92">
        <w:rPr>
          <w:rFonts w:eastAsia="Batang" w:cstheme="minorHAnsi"/>
          <w:lang w:eastAsia="hr-HR"/>
        </w:rPr>
        <w:t xml:space="preserve">Radnik ne može </w:t>
      </w:r>
      <w:r w:rsidR="00D376E5" w:rsidRPr="00B71F92">
        <w:rPr>
          <w:rFonts w:eastAsia="Batang" w:cstheme="minorHAnsi"/>
          <w:lang w:eastAsia="hr-HR"/>
        </w:rPr>
        <w:t>kod više poslodavaca raditi s ukupnim radnim vremenom dužim od 40 sati tjedno, osim u slučaju obavljanja dodatnog rada u skladu sa zakonom.</w:t>
      </w:r>
    </w:p>
    <w:p w14:paraId="4EC5ED80" w14:textId="7B882CEE" w:rsidR="00CB163C" w:rsidRPr="00B71F92" w:rsidRDefault="00CB163C" w:rsidP="00BB4E8D">
      <w:pPr>
        <w:numPr>
          <w:ilvl w:val="0"/>
          <w:numId w:val="44"/>
        </w:numPr>
        <w:tabs>
          <w:tab w:val="num" w:pos="567"/>
        </w:tabs>
        <w:spacing w:after="0"/>
        <w:jc w:val="both"/>
        <w:rPr>
          <w:rFonts w:eastAsia="Batang" w:cstheme="minorHAnsi"/>
          <w:lang w:eastAsia="hr-HR"/>
        </w:rPr>
      </w:pPr>
      <w:r w:rsidRPr="00B71F92">
        <w:rPr>
          <w:rFonts w:eastAsia="Batang" w:cstheme="minorHAnsi"/>
          <w:lang w:eastAsia="hr-HR"/>
        </w:rPr>
        <w:t>Prilikom sklapanja ugovora o radu s nepunim radnim vremenom radnik je dužan izvijestiti ravnatelja Škole o svim sklopljenim ugovorima o radu na nepuno radno vrijeme s drugim poslodavcem.</w:t>
      </w:r>
    </w:p>
    <w:p w14:paraId="1A3515E1" w14:textId="2433005D" w:rsidR="00CB163C" w:rsidRPr="00B71F92" w:rsidRDefault="00CB163C" w:rsidP="00BB4E8D">
      <w:pPr>
        <w:numPr>
          <w:ilvl w:val="0"/>
          <w:numId w:val="44"/>
        </w:numPr>
        <w:tabs>
          <w:tab w:val="num" w:pos="567"/>
        </w:tabs>
        <w:spacing w:after="0"/>
        <w:jc w:val="both"/>
        <w:rPr>
          <w:rFonts w:eastAsia="Batang" w:cstheme="minorHAnsi"/>
          <w:lang w:eastAsia="hr-HR"/>
        </w:rPr>
      </w:pPr>
      <w:r w:rsidRPr="00B71F92">
        <w:rPr>
          <w:rFonts w:eastAsia="Batang" w:cstheme="minorHAnsi"/>
          <w:lang w:eastAsia="hr-HR"/>
        </w:rPr>
        <w:t>Ako radnik s kojim je Škola sklopila ugovor o radu s nepunim radnim vremenom radi kod još jednog ili više poslodavaca, ravnatelj treba sporazumom s drugim poslodavcima dogovoriti raspored radnih obveza i ostvarivanje radnikovih prava iz radnog odnosa</w:t>
      </w:r>
      <w:r w:rsidR="00D376E5" w:rsidRPr="00B71F92">
        <w:rPr>
          <w:rFonts w:eastAsia="Batang" w:cstheme="minorHAnsi"/>
          <w:lang w:eastAsia="hr-HR"/>
        </w:rPr>
        <w:t>.</w:t>
      </w:r>
    </w:p>
    <w:p w14:paraId="01950C11" w14:textId="604B62D9" w:rsidR="00073EA8" w:rsidRPr="00B71F92" w:rsidRDefault="00073EA8" w:rsidP="00073EA8">
      <w:pPr>
        <w:spacing w:after="0"/>
        <w:jc w:val="both"/>
        <w:rPr>
          <w:rFonts w:eastAsia="Batang" w:cstheme="minorHAnsi"/>
          <w:lang w:eastAsia="hr-HR"/>
        </w:rPr>
      </w:pPr>
    </w:p>
    <w:p w14:paraId="2030DEB4" w14:textId="77777777" w:rsidR="00D376E5" w:rsidRPr="00B71F92" w:rsidRDefault="00D376E5" w:rsidP="00D376E5">
      <w:pPr>
        <w:spacing w:after="0"/>
        <w:jc w:val="center"/>
        <w:rPr>
          <w:rFonts w:eastAsia="Batang" w:cstheme="minorHAnsi"/>
          <w:b/>
          <w:bCs/>
          <w:i/>
          <w:iCs/>
          <w:lang w:eastAsia="hr-HR"/>
        </w:rPr>
      </w:pPr>
      <w:r w:rsidRPr="00B71F92">
        <w:rPr>
          <w:rFonts w:eastAsia="Batang" w:cstheme="minorHAnsi"/>
          <w:b/>
          <w:bCs/>
          <w:i/>
          <w:iCs/>
          <w:lang w:eastAsia="hr-HR"/>
        </w:rPr>
        <w:t>Dodatni rad</w:t>
      </w:r>
    </w:p>
    <w:p w14:paraId="2113D92C" w14:textId="431ED7F2" w:rsidR="00135EF6" w:rsidRPr="0096472C" w:rsidRDefault="00C77F97" w:rsidP="0096472C">
      <w:pPr>
        <w:spacing w:after="0"/>
        <w:jc w:val="center"/>
        <w:rPr>
          <w:rFonts w:eastAsia="Batang" w:cstheme="minorHAnsi"/>
          <w:b/>
          <w:bCs/>
          <w:lang w:eastAsia="hr-HR"/>
        </w:rPr>
      </w:pPr>
      <w:r w:rsidRPr="0096472C">
        <w:rPr>
          <w:rFonts w:eastAsia="Batang" w:cstheme="minorHAnsi"/>
          <w:b/>
          <w:bCs/>
          <w:lang w:eastAsia="hr-HR"/>
        </w:rPr>
        <w:lastRenderedPageBreak/>
        <w:t>Članak 2</w:t>
      </w:r>
      <w:r w:rsidR="00990EFA">
        <w:rPr>
          <w:rFonts w:eastAsia="Batang" w:cstheme="minorHAnsi"/>
          <w:b/>
          <w:bCs/>
          <w:lang w:eastAsia="hr-HR"/>
        </w:rPr>
        <w:t>7</w:t>
      </w:r>
      <w:r w:rsidRPr="0096472C">
        <w:rPr>
          <w:rFonts w:eastAsia="Batang" w:cstheme="minorHAnsi"/>
          <w:b/>
          <w:bCs/>
          <w:lang w:eastAsia="hr-HR"/>
        </w:rPr>
        <w:t>.</w:t>
      </w:r>
    </w:p>
    <w:p w14:paraId="78F61E53" w14:textId="77777777" w:rsidR="00B569FD" w:rsidRPr="0096472C" w:rsidRDefault="00135EF6" w:rsidP="00BB4E8D">
      <w:pPr>
        <w:pStyle w:val="Odlomakpopisa"/>
        <w:numPr>
          <w:ilvl w:val="0"/>
          <w:numId w:val="45"/>
        </w:numPr>
        <w:spacing w:after="0"/>
        <w:jc w:val="both"/>
        <w:rPr>
          <w:rFonts w:eastAsia="Batang" w:cstheme="minorHAnsi"/>
          <w:lang w:eastAsia="hr-HR"/>
        </w:rPr>
      </w:pPr>
      <w:r w:rsidRPr="0096472C">
        <w:rPr>
          <w:rFonts w:eastAsia="Batang" w:cstheme="minorHAnsi"/>
          <w:lang w:eastAsia="hr-HR"/>
        </w:rPr>
        <w:t xml:space="preserve">Radnik koji u Školi radi u punom radnom vremenu odnosno koji radi u nepunom radnom vremenu kod više matičnih poslodavaca, ali njegovo ukupni rad iznosi 40 sati tjedno, može dodatno raditi do osam </w:t>
      </w:r>
      <w:r w:rsidR="00C77F97" w:rsidRPr="0096472C">
        <w:rPr>
          <w:rFonts w:eastAsia="Batang" w:cstheme="minorHAnsi"/>
          <w:lang w:eastAsia="hr-HR"/>
        </w:rPr>
        <w:t xml:space="preserve">(8) </w:t>
      </w:r>
      <w:r w:rsidRPr="0096472C">
        <w:rPr>
          <w:rFonts w:eastAsia="Batang" w:cstheme="minorHAnsi"/>
          <w:lang w:eastAsia="hr-HR"/>
        </w:rPr>
        <w:t>sati tjedno za drugog poslodavca temeljem ugovora o radu na određeno ili neodređeno vrijeme uz uvjete i način utvrđen zakonom</w:t>
      </w:r>
      <w:r w:rsidR="00C77F97" w:rsidRPr="0096472C">
        <w:rPr>
          <w:rFonts w:eastAsia="Batang" w:cstheme="minorHAnsi"/>
          <w:lang w:eastAsia="hr-HR"/>
        </w:rPr>
        <w:t xml:space="preserve">, uz obvezu da o tome </w:t>
      </w:r>
      <w:r w:rsidR="00B40F65" w:rsidRPr="0096472C">
        <w:rPr>
          <w:rFonts w:eastAsia="Batang" w:cstheme="minorHAnsi"/>
          <w:lang w:eastAsia="hr-HR"/>
        </w:rPr>
        <w:t xml:space="preserve">prije početka rada </w:t>
      </w:r>
      <w:r w:rsidR="00C77F97" w:rsidRPr="0096472C">
        <w:rPr>
          <w:rFonts w:eastAsia="Batang" w:cstheme="minorHAnsi"/>
          <w:lang w:eastAsia="hr-HR"/>
        </w:rPr>
        <w:t>pisanim pute</w:t>
      </w:r>
      <w:r w:rsidR="00B40F65" w:rsidRPr="0096472C">
        <w:rPr>
          <w:rFonts w:eastAsia="Batang" w:cstheme="minorHAnsi"/>
          <w:lang w:eastAsia="hr-HR"/>
        </w:rPr>
        <w:t>m obavijesti Školu</w:t>
      </w:r>
      <w:r w:rsidRPr="0096472C">
        <w:rPr>
          <w:rFonts w:eastAsia="Batang" w:cstheme="minorHAnsi"/>
          <w:lang w:eastAsia="hr-HR"/>
        </w:rPr>
        <w:t>.</w:t>
      </w:r>
    </w:p>
    <w:p w14:paraId="675E53E6" w14:textId="54E53A30" w:rsidR="00B40F65" w:rsidRPr="0096472C" w:rsidRDefault="00B40F65" w:rsidP="00BB4E8D">
      <w:pPr>
        <w:pStyle w:val="Odlomakpopisa"/>
        <w:numPr>
          <w:ilvl w:val="0"/>
          <w:numId w:val="45"/>
        </w:numPr>
        <w:spacing w:after="0"/>
        <w:jc w:val="both"/>
        <w:rPr>
          <w:rFonts w:eastAsia="Batang" w:cstheme="minorHAnsi"/>
          <w:lang w:eastAsia="hr-HR"/>
        </w:rPr>
      </w:pPr>
      <w:r w:rsidRPr="0096472C">
        <w:rPr>
          <w:rFonts w:eastAsia="Times New Roman" w:cstheme="minorHAnsi"/>
        </w:rPr>
        <w:t>Škola može pisanim putem zatražiti od radnika da prestane obavljati dodatan rad kod drugog poslodavca, ako za to postoje objektivni razlozi, osobito ako je to protivno zakonskoj zabrani natjecanja ili ako se obavlja unutar rasporeda radnog vremena</w:t>
      </w:r>
      <w:r w:rsidR="00B569FD" w:rsidRPr="0096472C">
        <w:rPr>
          <w:rFonts w:eastAsia="Times New Roman" w:cstheme="minorHAnsi"/>
        </w:rPr>
        <w:t xml:space="preserve"> radnika koji ima utvrđen u Školi</w:t>
      </w:r>
      <w:r w:rsidRPr="0096472C">
        <w:rPr>
          <w:rFonts w:eastAsia="Times New Roman" w:cstheme="minorHAnsi"/>
        </w:rPr>
        <w:t>.</w:t>
      </w:r>
    </w:p>
    <w:p w14:paraId="471C075B" w14:textId="77777777" w:rsidR="00D376E5" w:rsidRPr="00B71F92" w:rsidRDefault="00D376E5" w:rsidP="00073EA8">
      <w:pPr>
        <w:spacing w:after="0"/>
        <w:jc w:val="both"/>
        <w:rPr>
          <w:rFonts w:eastAsia="Batang" w:cstheme="minorHAnsi"/>
          <w:lang w:eastAsia="hr-HR"/>
        </w:rPr>
      </w:pPr>
    </w:p>
    <w:p w14:paraId="4DFCABE9"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Izjednačavanje prava radnika koji rade u nepunom radnom vremenu</w:t>
      </w:r>
    </w:p>
    <w:p w14:paraId="715BEB46" w14:textId="77777777" w:rsidR="00CB163C" w:rsidRPr="00B71F92" w:rsidRDefault="00CB163C" w:rsidP="00CB163C">
      <w:pPr>
        <w:spacing w:after="0"/>
        <w:jc w:val="center"/>
        <w:rPr>
          <w:rFonts w:eastAsia="Batang" w:cstheme="minorHAnsi"/>
          <w:lang w:eastAsia="hr-HR"/>
        </w:rPr>
      </w:pPr>
    </w:p>
    <w:p w14:paraId="21C38627" w14:textId="3A5294C8"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C77F97" w:rsidRPr="0096472C">
        <w:rPr>
          <w:rFonts w:eastAsia="Batang" w:cstheme="minorHAnsi"/>
          <w:b/>
          <w:bCs/>
          <w:lang w:eastAsia="hr-HR"/>
        </w:rPr>
        <w:t>2</w:t>
      </w:r>
      <w:r w:rsidR="00990EFA">
        <w:rPr>
          <w:rFonts w:eastAsia="Batang" w:cstheme="minorHAnsi"/>
          <w:b/>
          <w:bCs/>
          <w:lang w:eastAsia="hr-HR"/>
        </w:rPr>
        <w:t>8.</w:t>
      </w:r>
    </w:p>
    <w:p w14:paraId="64FE4B53" w14:textId="5700C112" w:rsidR="00CB163C" w:rsidRPr="0096472C" w:rsidRDefault="002E3CEB" w:rsidP="00BB4E8D">
      <w:pPr>
        <w:pStyle w:val="Odlomakpopisa"/>
        <w:numPr>
          <w:ilvl w:val="0"/>
          <w:numId w:val="46"/>
        </w:numPr>
        <w:spacing w:after="0"/>
        <w:jc w:val="both"/>
        <w:rPr>
          <w:rFonts w:eastAsia="Batang" w:cstheme="minorHAnsi"/>
          <w:lang w:eastAsia="hr-HR"/>
        </w:rPr>
      </w:pPr>
      <w:r w:rsidRPr="0096472C">
        <w:rPr>
          <w:rFonts w:eastAsia="Batang" w:cstheme="minorHAnsi"/>
          <w:lang w:eastAsia="hr-HR"/>
        </w:rPr>
        <w:t>Kod ostvarivanja prava radnika iz radnog odnosa, r</w:t>
      </w:r>
      <w:r w:rsidR="00CB163C" w:rsidRPr="0096472C">
        <w:rPr>
          <w:rFonts w:eastAsia="Batang" w:cstheme="minorHAnsi"/>
          <w:lang w:eastAsia="hr-HR"/>
        </w:rPr>
        <w:t xml:space="preserve">ad u nepunom radnom vremenu izjednačuje se s radom u punom radnom vremenu </w:t>
      </w:r>
      <w:r w:rsidRPr="0096472C">
        <w:rPr>
          <w:rFonts w:eastAsia="Batang" w:cstheme="minorHAnsi"/>
          <w:lang w:eastAsia="hr-HR"/>
        </w:rPr>
        <w:t xml:space="preserve">sukladno zakonu odnosno drugom propisu. </w:t>
      </w:r>
    </w:p>
    <w:p w14:paraId="51851279" w14:textId="77777777" w:rsidR="00AE1419" w:rsidRPr="00B71F92" w:rsidRDefault="00AE1419" w:rsidP="00AE1419">
      <w:pPr>
        <w:spacing w:after="0"/>
        <w:rPr>
          <w:rFonts w:eastAsia="Batang" w:cstheme="minorHAnsi"/>
          <w:lang w:eastAsia="hr-HR"/>
        </w:rPr>
      </w:pPr>
    </w:p>
    <w:p w14:paraId="36033E9F" w14:textId="0DEB00DD" w:rsidR="00CB163C" w:rsidRPr="00B71F92" w:rsidRDefault="00CB163C" w:rsidP="00CB163C">
      <w:pPr>
        <w:spacing w:after="0"/>
        <w:jc w:val="center"/>
        <w:rPr>
          <w:rFonts w:eastAsia="Batang" w:cstheme="minorHAnsi"/>
          <w:b/>
          <w:i/>
          <w:lang w:eastAsia="hr-HR"/>
        </w:rPr>
      </w:pPr>
      <w:bookmarkStart w:id="1" w:name="_Hlk127179489"/>
      <w:r w:rsidRPr="00B71F92">
        <w:rPr>
          <w:rFonts w:eastAsia="Batang" w:cstheme="minorHAnsi"/>
          <w:b/>
          <w:i/>
          <w:lang w:eastAsia="hr-HR"/>
        </w:rPr>
        <w:t>Mogućnost promjene ugovora</w:t>
      </w:r>
    </w:p>
    <w:p w14:paraId="0B8CCEC4" w14:textId="77777777" w:rsidR="0071393B" w:rsidRPr="00B71F92" w:rsidRDefault="0071393B" w:rsidP="00CB163C">
      <w:pPr>
        <w:spacing w:after="0"/>
        <w:jc w:val="center"/>
        <w:rPr>
          <w:rFonts w:eastAsia="Batang" w:cstheme="minorHAnsi"/>
          <w:b/>
          <w:i/>
          <w:lang w:eastAsia="hr-HR"/>
        </w:rPr>
      </w:pPr>
    </w:p>
    <w:p w14:paraId="60782CAD" w14:textId="02835309"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990EFA">
        <w:rPr>
          <w:rFonts w:eastAsia="Batang" w:cstheme="minorHAnsi"/>
          <w:b/>
          <w:bCs/>
          <w:lang w:eastAsia="hr-HR"/>
        </w:rPr>
        <w:t>29.</w:t>
      </w:r>
      <w:r w:rsidR="00B569FD" w:rsidRPr="0096472C">
        <w:rPr>
          <w:rFonts w:eastAsia="Batang" w:cstheme="minorHAnsi"/>
          <w:b/>
          <w:bCs/>
          <w:lang w:eastAsia="hr-HR"/>
        </w:rPr>
        <w:t>.</w:t>
      </w:r>
    </w:p>
    <w:p w14:paraId="30E20A05" w14:textId="1DDD7DC8" w:rsidR="009830F0" w:rsidRPr="0096472C" w:rsidRDefault="00CB163C" w:rsidP="00BB4E8D">
      <w:pPr>
        <w:pStyle w:val="Odlomakpopisa"/>
        <w:numPr>
          <w:ilvl w:val="0"/>
          <w:numId w:val="47"/>
        </w:numPr>
        <w:spacing w:after="0"/>
        <w:jc w:val="both"/>
        <w:rPr>
          <w:rFonts w:eastAsia="Times New Roman" w:cstheme="minorHAnsi"/>
          <w:lang w:eastAsia="hr-HR"/>
        </w:rPr>
      </w:pPr>
      <w:r w:rsidRPr="0096472C">
        <w:rPr>
          <w:rFonts w:eastAsia="Times New Roman" w:cstheme="minorHAnsi"/>
          <w:lang w:eastAsia="hr-HR"/>
        </w:rPr>
        <w:t xml:space="preserve">Kada se u Školi ukaže potreba za popunjavanjem radnog mjesta, ravnatelj je </w:t>
      </w:r>
      <w:r w:rsidR="009830F0" w:rsidRPr="0096472C">
        <w:rPr>
          <w:rFonts w:eastAsia="Times New Roman" w:cstheme="minorHAnsi"/>
          <w:lang w:eastAsia="hr-HR"/>
        </w:rPr>
        <w:t xml:space="preserve">prije raspisivanja natječaja </w:t>
      </w:r>
      <w:r w:rsidRPr="0096472C">
        <w:rPr>
          <w:rFonts w:eastAsia="Times New Roman" w:cstheme="minorHAnsi"/>
          <w:lang w:eastAsia="hr-HR"/>
        </w:rPr>
        <w:t xml:space="preserve">dužan </w:t>
      </w:r>
      <w:r w:rsidR="009830F0" w:rsidRPr="0096472C">
        <w:rPr>
          <w:rFonts w:eastAsia="Times New Roman" w:cstheme="minorHAnsi"/>
          <w:lang w:eastAsia="hr-HR"/>
        </w:rPr>
        <w:t xml:space="preserve">postupiti u skladu s Kolektivnim ugovorom odnosno zakonom, a glede mogućnosti </w:t>
      </w:r>
      <w:r w:rsidR="0071393B" w:rsidRPr="0096472C">
        <w:rPr>
          <w:rFonts w:eastAsia="Times New Roman" w:cstheme="minorHAnsi"/>
          <w:lang w:eastAsia="hr-HR"/>
        </w:rPr>
        <w:t>prelaska na to radno mjesto</w:t>
      </w:r>
      <w:r w:rsidR="009830F0" w:rsidRPr="0096472C">
        <w:rPr>
          <w:rFonts w:eastAsia="Times New Roman" w:cstheme="minorHAnsi"/>
          <w:lang w:eastAsia="hr-HR"/>
        </w:rPr>
        <w:t xml:space="preserve"> radnik</w:t>
      </w:r>
      <w:r w:rsidR="0071393B" w:rsidRPr="0096472C">
        <w:rPr>
          <w:rFonts w:eastAsia="Times New Roman" w:cstheme="minorHAnsi"/>
          <w:lang w:eastAsia="hr-HR"/>
        </w:rPr>
        <w:t>a</w:t>
      </w:r>
      <w:r w:rsidR="009830F0" w:rsidRPr="0096472C">
        <w:rPr>
          <w:rFonts w:eastAsia="Times New Roman" w:cstheme="minorHAnsi"/>
          <w:lang w:eastAsia="hr-HR"/>
        </w:rPr>
        <w:t xml:space="preserve"> koji već ima zasnovan radni odnos </w:t>
      </w:r>
      <w:r w:rsidR="00404A63" w:rsidRPr="0096472C">
        <w:rPr>
          <w:rFonts w:eastAsia="Times New Roman" w:cstheme="minorHAnsi"/>
          <w:lang w:eastAsia="hr-HR"/>
        </w:rPr>
        <w:t>u Školi</w:t>
      </w:r>
      <w:r w:rsidR="0071393B" w:rsidRPr="0096472C">
        <w:rPr>
          <w:rFonts w:eastAsia="Times New Roman" w:cstheme="minorHAnsi"/>
          <w:lang w:eastAsia="hr-HR"/>
        </w:rPr>
        <w:t xml:space="preserve"> i ispunjava potrebne uvjete</w:t>
      </w:r>
      <w:r w:rsidR="00404A63" w:rsidRPr="0096472C">
        <w:rPr>
          <w:rFonts w:eastAsia="Times New Roman" w:cstheme="minorHAnsi"/>
          <w:lang w:eastAsia="hr-HR"/>
        </w:rPr>
        <w:t>.</w:t>
      </w:r>
    </w:p>
    <w:p w14:paraId="088DFC8A" w14:textId="4FFA07F5" w:rsidR="00CB163C" w:rsidRPr="0096472C" w:rsidRDefault="00CB163C" w:rsidP="00BB4E8D">
      <w:pPr>
        <w:pStyle w:val="Odlomakpopisa"/>
        <w:numPr>
          <w:ilvl w:val="0"/>
          <w:numId w:val="47"/>
        </w:numPr>
        <w:spacing w:after="0"/>
        <w:jc w:val="both"/>
        <w:rPr>
          <w:rFonts w:eastAsia="Times New Roman" w:cstheme="minorHAnsi"/>
          <w:lang w:eastAsia="hr-HR"/>
        </w:rPr>
      </w:pPr>
      <w:r w:rsidRPr="0096472C">
        <w:rPr>
          <w:rFonts w:eastAsia="Batang" w:cstheme="minorHAnsi"/>
          <w:lang w:eastAsia="hr-HR"/>
        </w:rPr>
        <w:t>Ravnatelj Škole dužan je razmotriti zahtjev radnika koji u Školi ima sklopljen ugovor o radu na puno radno vrijeme za promjenu i sklapanjem ugovora o radu u nepunom radnom vremenu, ako u Školi postoje mogućnosti za takvu vrstu rada.</w:t>
      </w:r>
    </w:p>
    <w:bookmarkEnd w:id="1"/>
    <w:p w14:paraId="4A1DE96A" w14:textId="77777777" w:rsidR="00CB163C" w:rsidRPr="00B71F92" w:rsidRDefault="00CB163C" w:rsidP="00404A63">
      <w:pPr>
        <w:spacing w:after="0"/>
        <w:ind w:left="426" w:hanging="426"/>
        <w:jc w:val="both"/>
        <w:rPr>
          <w:rFonts w:eastAsia="Batang" w:cstheme="minorHAnsi"/>
          <w:color w:val="00B0F0"/>
          <w:lang w:eastAsia="hr-HR"/>
        </w:rPr>
      </w:pPr>
    </w:p>
    <w:p w14:paraId="78905295"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Evidencija radnog vremena</w:t>
      </w:r>
    </w:p>
    <w:p w14:paraId="53BD1E7B" w14:textId="77777777" w:rsidR="00CB163C" w:rsidRPr="00B71F92" w:rsidRDefault="00CB163C" w:rsidP="00CB163C">
      <w:pPr>
        <w:spacing w:after="0"/>
        <w:rPr>
          <w:rFonts w:eastAsia="Batang" w:cstheme="minorHAnsi"/>
          <w:b/>
          <w:i/>
          <w:lang w:eastAsia="hr-HR"/>
        </w:rPr>
      </w:pPr>
    </w:p>
    <w:p w14:paraId="25C0AF3E" w14:textId="5ED3BF0B" w:rsidR="00B569FD"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B569FD" w:rsidRPr="0096472C">
        <w:rPr>
          <w:rFonts w:eastAsia="Batang" w:cstheme="minorHAnsi"/>
          <w:b/>
          <w:bCs/>
          <w:lang w:eastAsia="hr-HR"/>
        </w:rPr>
        <w:t>3</w:t>
      </w:r>
      <w:r w:rsidR="00990EFA">
        <w:rPr>
          <w:rFonts w:eastAsia="Batang" w:cstheme="minorHAnsi"/>
          <w:b/>
          <w:bCs/>
          <w:lang w:eastAsia="hr-HR"/>
        </w:rPr>
        <w:t>0</w:t>
      </w:r>
      <w:r w:rsidR="00B569FD" w:rsidRPr="0096472C">
        <w:rPr>
          <w:rFonts w:eastAsia="Batang" w:cstheme="minorHAnsi"/>
          <w:b/>
          <w:bCs/>
          <w:lang w:eastAsia="hr-HR"/>
        </w:rPr>
        <w:t xml:space="preserve">. </w:t>
      </w:r>
    </w:p>
    <w:p w14:paraId="297F458F" w14:textId="4F6663BE" w:rsidR="00CB163C" w:rsidRPr="0096472C" w:rsidRDefault="00CB163C" w:rsidP="00BB4E8D">
      <w:pPr>
        <w:pStyle w:val="Odlomakpopisa"/>
        <w:numPr>
          <w:ilvl w:val="0"/>
          <w:numId w:val="48"/>
        </w:numPr>
        <w:spacing w:after="0"/>
        <w:jc w:val="both"/>
        <w:rPr>
          <w:rFonts w:eastAsia="Batang" w:cstheme="minorHAnsi"/>
          <w:lang w:eastAsia="hr-HR"/>
        </w:rPr>
      </w:pPr>
      <w:r w:rsidRPr="0096472C">
        <w:rPr>
          <w:rFonts w:eastAsia="Batang" w:cstheme="minorHAnsi"/>
          <w:lang w:eastAsia="hr-HR"/>
        </w:rPr>
        <w:t>U Školi se vodi evidencija o svim radnicima i o njihovom radnom vremenu.</w:t>
      </w:r>
    </w:p>
    <w:p w14:paraId="129C4409" w14:textId="3983A694" w:rsidR="00CB163C" w:rsidRPr="0096472C" w:rsidRDefault="00CB163C" w:rsidP="00BB4E8D">
      <w:pPr>
        <w:pStyle w:val="Odlomakpopisa"/>
        <w:numPr>
          <w:ilvl w:val="0"/>
          <w:numId w:val="48"/>
        </w:numPr>
        <w:spacing w:after="0"/>
        <w:jc w:val="both"/>
        <w:rPr>
          <w:rFonts w:eastAsia="Batang" w:cstheme="minorHAnsi"/>
          <w:lang w:eastAsia="hr-HR"/>
        </w:rPr>
      </w:pPr>
      <w:r w:rsidRPr="0096472C">
        <w:rPr>
          <w:rFonts w:eastAsia="Batang" w:cstheme="minorHAnsi"/>
          <w:lang w:eastAsia="hr-HR"/>
        </w:rPr>
        <w:t xml:space="preserve">Evidencija iz stavka 1. ovog članka vodi se sukladno pravilniku kojeg donosi </w:t>
      </w:r>
      <w:r w:rsidR="00236050" w:rsidRPr="0096472C">
        <w:rPr>
          <w:rFonts w:eastAsia="Batang" w:cstheme="minorHAnsi"/>
          <w:lang w:eastAsia="hr-HR"/>
        </w:rPr>
        <w:t>resorni ministar.</w:t>
      </w:r>
    </w:p>
    <w:p w14:paraId="0FEAD2E2" w14:textId="77777777" w:rsidR="00CB163C" w:rsidRPr="00B71F92" w:rsidRDefault="00CB163C" w:rsidP="00CB163C">
      <w:pPr>
        <w:spacing w:after="0"/>
        <w:rPr>
          <w:rFonts w:eastAsia="Batang" w:cstheme="minorHAnsi"/>
          <w:color w:val="00B0F0"/>
          <w:lang w:eastAsia="hr-HR"/>
        </w:rPr>
      </w:pPr>
    </w:p>
    <w:p w14:paraId="3EA8D1C3"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Raspored radnog vremena</w:t>
      </w:r>
    </w:p>
    <w:p w14:paraId="6D83FF60" w14:textId="77777777" w:rsidR="00CB163C" w:rsidRPr="00B71F92" w:rsidRDefault="00CB163C" w:rsidP="00CB163C">
      <w:pPr>
        <w:spacing w:after="0"/>
        <w:rPr>
          <w:rFonts w:eastAsia="Batang" w:cstheme="minorHAnsi"/>
          <w:b/>
          <w:i/>
          <w:lang w:eastAsia="hr-HR"/>
        </w:rPr>
      </w:pPr>
    </w:p>
    <w:p w14:paraId="35F41B14" w14:textId="61CAD5AC"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B569FD" w:rsidRPr="0096472C">
        <w:rPr>
          <w:rFonts w:eastAsia="Batang" w:cstheme="minorHAnsi"/>
          <w:b/>
          <w:bCs/>
          <w:lang w:eastAsia="hr-HR"/>
        </w:rPr>
        <w:t>3</w:t>
      </w:r>
      <w:r w:rsidR="00990EFA">
        <w:rPr>
          <w:rFonts w:eastAsia="Batang" w:cstheme="minorHAnsi"/>
          <w:b/>
          <w:bCs/>
          <w:lang w:eastAsia="hr-HR"/>
        </w:rPr>
        <w:t>1</w:t>
      </w:r>
      <w:r w:rsidR="00B569FD" w:rsidRPr="0096472C">
        <w:rPr>
          <w:rFonts w:eastAsia="Batang" w:cstheme="minorHAnsi"/>
          <w:b/>
          <w:bCs/>
          <w:lang w:eastAsia="hr-HR"/>
        </w:rPr>
        <w:t>.</w:t>
      </w:r>
    </w:p>
    <w:p w14:paraId="70BFA900" w14:textId="0A0623E0" w:rsidR="00CB163C" w:rsidRPr="0096472C" w:rsidRDefault="00CB163C" w:rsidP="00BB4E8D">
      <w:pPr>
        <w:pStyle w:val="Odlomakpopisa"/>
        <w:numPr>
          <w:ilvl w:val="0"/>
          <w:numId w:val="49"/>
        </w:numPr>
        <w:tabs>
          <w:tab w:val="num" w:pos="567"/>
        </w:tabs>
        <w:spacing w:after="0"/>
        <w:jc w:val="both"/>
        <w:rPr>
          <w:rFonts w:eastAsia="Batang" w:cstheme="minorHAnsi"/>
          <w:lang w:eastAsia="hr-HR"/>
        </w:rPr>
      </w:pPr>
      <w:r w:rsidRPr="0096472C">
        <w:rPr>
          <w:rFonts w:eastAsia="Batang" w:cstheme="minorHAnsi"/>
          <w:lang w:eastAsia="hr-HR"/>
        </w:rPr>
        <w:t xml:space="preserve">Tjedno radno vrijeme radnika raspoređuje se u pet radnih dana. </w:t>
      </w:r>
    </w:p>
    <w:p w14:paraId="03C363EF" w14:textId="08D93925" w:rsidR="00CB163C" w:rsidRPr="0096472C" w:rsidRDefault="00CB163C" w:rsidP="00BB4E8D">
      <w:pPr>
        <w:pStyle w:val="Odlomakpopisa"/>
        <w:numPr>
          <w:ilvl w:val="0"/>
          <w:numId w:val="49"/>
        </w:numPr>
        <w:tabs>
          <w:tab w:val="num" w:pos="567"/>
        </w:tabs>
        <w:spacing w:after="0"/>
        <w:jc w:val="both"/>
        <w:rPr>
          <w:rFonts w:eastAsia="Batang" w:cstheme="minorHAnsi"/>
          <w:lang w:eastAsia="hr-HR"/>
        </w:rPr>
      </w:pPr>
      <w:r w:rsidRPr="0096472C">
        <w:rPr>
          <w:rFonts w:eastAsia="Batang" w:cstheme="minorHAnsi"/>
          <w:lang w:eastAsia="hr-HR"/>
        </w:rPr>
        <w:t xml:space="preserve">Dnevno radno vrijeme radnika raspoređuje se jednokratno. </w:t>
      </w:r>
    </w:p>
    <w:p w14:paraId="79DD6FE8" w14:textId="0489C21A" w:rsidR="00CB163C" w:rsidRPr="0096472C" w:rsidRDefault="00CB163C" w:rsidP="00BB4E8D">
      <w:pPr>
        <w:pStyle w:val="Odlomakpopisa"/>
        <w:numPr>
          <w:ilvl w:val="0"/>
          <w:numId w:val="49"/>
        </w:numPr>
        <w:tabs>
          <w:tab w:val="num" w:pos="567"/>
        </w:tabs>
        <w:spacing w:after="0"/>
        <w:jc w:val="both"/>
        <w:rPr>
          <w:rFonts w:eastAsia="Batang" w:cstheme="minorHAnsi"/>
          <w:color w:val="00B0F0"/>
          <w:lang w:eastAsia="hr-HR"/>
        </w:rPr>
      </w:pPr>
      <w:r w:rsidRPr="0096472C">
        <w:rPr>
          <w:rFonts w:eastAsia="Batang" w:cstheme="minorHAnsi"/>
          <w:lang w:eastAsia="hr-HR"/>
        </w:rPr>
        <w:t>Radne obveze radnika koji radi u nepunom radnom vremenu ravnatelj može rasporediti u sve radne dane tijekom tjedna ili samo u pojedine radne dane u tjednu</w:t>
      </w:r>
      <w:r w:rsidRPr="0096472C">
        <w:rPr>
          <w:rFonts w:eastAsia="Batang" w:cstheme="minorHAnsi"/>
          <w:color w:val="00B0F0"/>
          <w:lang w:eastAsia="hr-HR"/>
        </w:rPr>
        <w:t xml:space="preserve">. </w:t>
      </w:r>
    </w:p>
    <w:p w14:paraId="3F1B1E4D" w14:textId="1185CA88" w:rsidR="00CB163C" w:rsidRPr="0096472C" w:rsidRDefault="00CB163C" w:rsidP="00BB4E8D">
      <w:pPr>
        <w:pStyle w:val="Odlomakpopisa"/>
        <w:numPr>
          <w:ilvl w:val="0"/>
          <w:numId w:val="49"/>
        </w:numPr>
        <w:tabs>
          <w:tab w:val="num" w:pos="567"/>
        </w:tabs>
        <w:spacing w:after="0"/>
        <w:jc w:val="both"/>
        <w:rPr>
          <w:rFonts w:eastAsia="Batang" w:cstheme="minorHAnsi"/>
          <w:lang w:eastAsia="hr-HR"/>
        </w:rPr>
      </w:pPr>
      <w:r w:rsidRPr="0096472C">
        <w:rPr>
          <w:rFonts w:eastAsia="Batang" w:cstheme="minorHAnsi"/>
          <w:lang w:eastAsia="hr-HR"/>
        </w:rPr>
        <w:t xml:space="preserve">Raspored radnog vremena radnika koji rade na poslovima </w:t>
      </w:r>
      <w:r w:rsidR="00990EFA">
        <w:rPr>
          <w:rFonts w:eastAsia="Batang" w:cstheme="minorHAnsi"/>
          <w:lang w:eastAsia="hr-HR"/>
        </w:rPr>
        <w:t>nastavnika</w:t>
      </w:r>
      <w:r w:rsidRPr="0096472C">
        <w:rPr>
          <w:rFonts w:eastAsia="Batang" w:cstheme="minorHAnsi"/>
          <w:lang w:eastAsia="hr-HR"/>
        </w:rPr>
        <w:t xml:space="preserve"> i stručnih suradnika utvrđuje</w:t>
      </w:r>
      <w:r w:rsidR="0071393B" w:rsidRPr="0096472C">
        <w:rPr>
          <w:rFonts w:eastAsia="Batang" w:cstheme="minorHAnsi"/>
          <w:lang w:eastAsia="hr-HR"/>
        </w:rPr>
        <w:t xml:space="preserve"> se </w:t>
      </w:r>
      <w:r w:rsidRPr="0096472C">
        <w:rPr>
          <w:rFonts w:eastAsia="Batang" w:cstheme="minorHAnsi"/>
          <w:lang w:eastAsia="hr-HR"/>
        </w:rPr>
        <w:t>pisanim rasporedom sati</w:t>
      </w:r>
      <w:r w:rsidR="003B2B61" w:rsidRPr="0096472C">
        <w:rPr>
          <w:rFonts w:eastAsia="Batang" w:cstheme="minorHAnsi"/>
          <w:lang w:eastAsia="hr-HR"/>
        </w:rPr>
        <w:t xml:space="preserve"> kojega izrađuje </w:t>
      </w:r>
      <w:proofErr w:type="spellStart"/>
      <w:r w:rsidR="003B2B61" w:rsidRPr="0096472C">
        <w:rPr>
          <w:rFonts w:eastAsia="Batang" w:cstheme="minorHAnsi"/>
          <w:lang w:eastAsia="hr-HR"/>
        </w:rPr>
        <w:t>satničar</w:t>
      </w:r>
      <w:proofErr w:type="spellEnd"/>
      <w:r w:rsidR="00472C18">
        <w:rPr>
          <w:rFonts w:eastAsia="Batang" w:cstheme="minorHAnsi"/>
          <w:lang w:eastAsia="hr-HR"/>
        </w:rPr>
        <w:t xml:space="preserve">, </w:t>
      </w:r>
      <w:r w:rsidR="003B2B61" w:rsidRPr="0096472C">
        <w:rPr>
          <w:rFonts w:eastAsia="Batang" w:cstheme="minorHAnsi"/>
          <w:lang w:eastAsia="hr-HR"/>
        </w:rPr>
        <w:t>dok raspored radnog vremena</w:t>
      </w:r>
      <w:r w:rsidRPr="0096472C">
        <w:rPr>
          <w:rFonts w:eastAsia="Batang" w:cstheme="minorHAnsi"/>
          <w:lang w:eastAsia="hr-HR"/>
        </w:rPr>
        <w:t xml:space="preserve"> za ostale radnike </w:t>
      </w:r>
      <w:r w:rsidR="003B2B61" w:rsidRPr="0096472C">
        <w:rPr>
          <w:rFonts w:eastAsia="Batang" w:cstheme="minorHAnsi"/>
          <w:lang w:eastAsia="hr-HR"/>
        </w:rPr>
        <w:t xml:space="preserve">utvrđuje ravnatelj </w:t>
      </w:r>
      <w:r w:rsidRPr="0096472C">
        <w:rPr>
          <w:rFonts w:eastAsia="Batang" w:cstheme="minorHAnsi"/>
          <w:lang w:eastAsia="hr-HR"/>
        </w:rPr>
        <w:t>pisanom odlukom</w:t>
      </w:r>
      <w:r w:rsidR="0071393B" w:rsidRPr="0096472C">
        <w:rPr>
          <w:rFonts w:eastAsia="Batang" w:cstheme="minorHAnsi"/>
          <w:lang w:eastAsia="hr-HR"/>
        </w:rPr>
        <w:t>, ako isti nije utvrđen propisom, kolektivnim ugovorom, sporazumom sklopljenim između radničkog vijeća i Škole, pravilnikom o radu ili ugovorom o radu.</w:t>
      </w:r>
    </w:p>
    <w:p w14:paraId="0E66561A" w14:textId="22E304CA" w:rsidR="00CB163C" w:rsidRPr="0096472C" w:rsidRDefault="00CB163C" w:rsidP="00BB4E8D">
      <w:pPr>
        <w:pStyle w:val="Odlomakpopisa"/>
        <w:numPr>
          <w:ilvl w:val="0"/>
          <w:numId w:val="49"/>
        </w:numPr>
        <w:tabs>
          <w:tab w:val="num" w:pos="567"/>
        </w:tabs>
        <w:spacing w:after="0"/>
        <w:jc w:val="both"/>
        <w:rPr>
          <w:rFonts w:eastAsia="Batang" w:cstheme="minorHAnsi"/>
          <w:color w:val="000000"/>
          <w:lang w:eastAsia="hr-HR"/>
        </w:rPr>
      </w:pPr>
      <w:r w:rsidRPr="0096472C">
        <w:rPr>
          <w:rFonts w:eastAsia="Batang" w:cstheme="minorHAnsi"/>
          <w:color w:val="000000"/>
          <w:lang w:eastAsia="hr-HR"/>
        </w:rPr>
        <w:lastRenderedPageBreak/>
        <w:t xml:space="preserve">Radnik je dužan započeti s radom u određeno vrijeme i ne smije ga završiti prije isteka tog vremena. </w:t>
      </w:r>
    </w:p>
    <w:p w14:paraId="0701ED07" w14:textId="447F004B" w:rsidR="00CB163C" w:rsidRPr="0096472C" w:rsidRDefault="00CB163C" w:rsidP="00BB4E8D">
      <w:pPr>
        <w:pStyle w:val="Odlomakpopisa"/>
        <w:numPr>
          <w:ilvl w:val="0"/>
          <w:numId w:val="49"/>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Radnik za vrijeme trajanja radnog vremena može napustiti radni prostor Škole samo uz dopuštenje ravnatelja.</w:t>
      </w:r>
    </w:p>
    <w:p w14:paraId="6FEEE741" w14:textId="016236B2" w:rsidR="00CB163C" w:rsidRPr="0096472C" w:rsidRDefault="00CB163C" w:rsidP="00BB4E8D">
      <w:pPr>
        <w:pStyle w:val="Odlomakpopisa"/>
        <w:numPr>
          <w:ilvl w:val="0"/>
          <w:numId w:val="49"/>
        </w:numPr>
        <w:tabs>
          <w:tab w:val="num" w:pos="567"/>
        </w:tabs>
        <w:spacing w:after="0"/>
        <w:jc w:val="both"/>
        <w:rPr>
          <w:rFonts w:eastAsia="Batang" w:cstheme="minorHAnsi"/>
          <w:lang w:eastAsia="hr-HR"/>
        </w:rPr>
      </w:pPr>
      <w:r w:rsidRPr="0096472C">
        <w:rPr>
          <w:rFonts w:eastAsia="Batang" w:cstheme="minorHAnsi"/>
          <w:lang w:eastAsia="hr-HR"/>
        </w:rPr>
        <w:t>Ravnatelj mora obavijestiti radnike o rasporedu ili promjeni rasporeda radnog vremena najmanje tjedan dana unaprijed, osim u slučaju prijeke potrebe za radom.</w:t>
      </w:r>
    </w:p>
    <w:p w14:paraId="67FADF8D" w14:textId="00AF62A5" w:rsidR="00280E5F" w:rsidRPr="00B71F92" w:rsidRDefault="00280E5F" w:rsidP="00CB163C">
      <w:pPr>
        <w:spacing w:after="0"/>
        <w:rPr>
          <w:rFonts w:eastAsia="Batang" w:cstheme="minorHAnsi"/>
          <w:color w:val="00B0F0"/>
          <w:lang w:eastAsia="hr-HR"/>
        </w:rPr>
      </w:pPr>
    </w:p>
    <w:p w14:paraId="6A933A06"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Prekovremeni rad</w:t>
      </w:r>
    </w:p>
    <w:p w14:paraId="2D25E73A" w14:textId="77777777" w:rsidR="00CB163C" w:rsidRPr="00B71F92" w:rsidRDefault="00CB163C" w:rsidP="00CB163C">
      <w:pPr>
        <w:spacing w:after="0"/>
        <w:rPr>
          <w:rFonts w:eastAsia="Batang" w:cstheme="minorHAnsi"/>
          <w:b/>
          <w:i/>
          <w:color w:val="000000"/>
          <w:lang w:eastAsia="hr-HR"/>
        </w:rPr>
      </w:pPr>
    </w:p>
    <w:p w14:paraId="672632DB" w14:textId="26E21923"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3</w:t>
      </w:r>
      <w:r w:rsidR="00990EFA">
        <w:rPr>
          <w:rFonts w:eastAsia="Batang" w:cstheme="minorHAnsi"/>
          <w:b/>
          <w:bCs/>
          <w:color w:val="000000"/>
          <w:lang w:eastAsia="hr-HR"/>
        </w:rPr>
        <w:t>2</w:t>
      </w:r>
      <w:r w:rsidRPr="0096472C">
        <w:rPr>
          <w:rFonts w:eastAsia="Batang" w:cstheme="minorHAnsi"/>
          <w:b/>
          <w:bCs/>
          <w:color w:val="000000"/>
          <w:lang w:eastAsia="hr-HR"/>
        </w:rPr>
        <w:t>.</w:t>
      </w:r>
    </w:p>
    <w:p w14:paraId="3F79E715" w14:textId="3BA37248"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Ravnatelj može uvesti prekovremeni rad u slučaju više sile, izvanrednog povećanja opsega rada,</w:t>
      </w:r>
      <w:r w:rsidR="0071393B" w:rsidRPr="0096472C">
        <w:rPr>
          <w:rFonts w:eastAsia="Batang" w:cstheme="minorHAnsi"/>
          <w:color w:val="000000"/>
          <w:lang w:eastAsia="hr-HR"/>
        </w:rPr>
        <w:t xml:space="preserve"> </w:t>
      </w:r>
      <w:r w:rsidRPr="0096472C">
        <w:rPr>
          <w:rFonts w:eastAsia="Batang" w:cstheme="minorHAnsi"/>
          <w:color w:val="000000"/>
          <w:lang w:eastAsia="hr-HR"/>
        </w:rPr>
        <w:t xml:space="preserve">nemogućnosti pravodobnog zapošljavanja potrebnog radnika i u drugim sličnim slučajevima prijeke potrebe ili kada je to određeno zakonom, kolektivnim ugovorom i ovim Pravilnikom. </w:t>
      </w:r>
    </w:p>
    <w:p w14:paraId="42A2DD35" w14:textId="2561FA51"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Prekovremeni rad pojedinog radnika ne smije trajati duže od sto osamdeset (180) sati godišnje.</w:t>
      </w:r>
    </w:p>
    <w:p w14:paraId="7D0D0627" w14:textId="7DD2F88A"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 xml:space="preserve">Ako radnik radi prekovremeno ukupno trajanje njegova rada, uključivo i prekovremeni rad, ne smije biti duže od pedeset (50) sati tjedno. </w:t>
      </w:r>
    </w:p>
    <w:p w14:paraId="77B20671" w14:textId="5461C3A2"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Prekovremeni rad se radniku isplaćuje u skladu s odredbama kolektivnog ugovora.</w:t>
      </w:r>
    </w:p>
    <w:p w14:paraId="03AE1C0F" w14:textId="05D8AF99"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Times New Roman" w:cstheme="minorHAnsi"/>
          <w:lang w:eastAsia="hr-HR"/>
        </w:rPr>
        <w:t xml:space="preserve">Rad </w:t>
      </w:r>
      <w:r w:rsidR="00DD5C12">
        <w:rPr>
          <w:rFonts w:eastAsia="Times New Roman" w:cstheme="minorHAnsi"/>
          <w:lang w:eastAsia="hr-HR"/>
        </w:rPr>
        <w:t>nastavnika</w:t>
      </w:r>
      <w:r w:rsidRPr="0096472C">
        <w:rPr>
          <w:rFonts w:eastAsia="Times New Roman" w:cstheme="minorHAnsi"/>
          <w:lang w:eastAsia="hr-HR"/>
        </w:rPr>
        <w:t xml:space="preserve"> zaposlenog kod poslodavca, kada zamjenjuje odsutnog</w:t>
      </w:r>
      <w:r w:rsidR="00DD5C12">
        <w:rPr>
          <w:rFonts w:eastAsia="Times New Roman" w:cstheme="minorHAnsi"/>
          <w:lang w:eastAsia="hr-HR"/>
        </w:rPr>
        <w:t xml:space="preserve"> nastavnika </w:t>
      </w:r>
      <w:r w:rsidRPr="0096472C">
        <w:rPr>
          <w:rFonts w:eastAsia="Times New Roman" w:cstheme="minorHAnsi"/>
          <w:lang w:eastAsia="hr-HR"/>
        </w:rPr>
        <w:t xml:space="preserve">u neposrednom odgojno-obrazovnom radu, ako na te poslove nije redovno raspoređen, uz ispunjavanje uvjeta iz stavka 2. i 3. ovoga članka, smatra se prekovremenim radom. </w:t>
      </w:r>
    </w:p>
    <w:p w14:paraId="49771A6E" w14:textId="201A321F" w:rsidR="00CB163C" w:rsidRPr="0096472C" w:rsidRDefault="00CB163C" w:rsidP="00BB4E8D">
      <w:pPr>
        <w:pStyle w:val="Odlomakpopisa"/>
        <w:numPr>
          <w:ilvl w:val="0"/>
          <w:numId w:val="50"/>
        </w:numPr>
        <w:tabs>
          <w:tab w:val="num" w:pos="567"/>
        </w:tabs>
        <w:spacing w:after="0"/>
        <w:jc w:val="both"/>
        <w:rPr>
          <w:rFonts w:eastAsia="Batang" w:cstheme="minorHAnsi"/>
          <w:color w:val="000000"/>
          <w:lang w:eastAsia="hr-HR"/>
        </w:rPr>
      </w:pPr>
      <w:r w:rsidRPr="0096472C">
        <w:rPr>
          <w:rFonts w:eastAsia="Times New Roman" w:cstheme="minorHAnsi"/>
          <w:lang w:eastAsia="hr-HR"/>
        </w:rPr>
        <w:t>Škola je duž</w:t>
      </w:r>
      <w:r w:rsidR="00DF3E95">
        <w:rPr>
          <w:rFonts w:eastAsia="Times New Roman" w:cstheme="minorHAnsi"/>
          <w:lang w:eastAsia="hr-HR"/>
        </w:rPr>
        <w:t xml:space="preserve">na </w:t>
      </w:r>
      <w:r w:rsidRPr="0096472C">
        <w:rPr>
          <w:rFonts w:eastAsia="Times New Roman" w:cstheme="minorHAnsi"/>
          <w:lang w:eastAsia="hr-HR"/>
        </w:rPr>
        <w:t>voditi evidenciju zamjena za svakog zaposlenika.</w:t>
      </w:r>
    </w:p>
    <w:p w14:paraId="793DC387" w14:textId="77777777" w:rsidR="00CB163C" w:rsidRPr="00B71F92" w:rsidRDefault="00CB163C" w:rsidP="0071393B">
      <w:pPr>
        <w:spacing w:after="0"/>
        <w:ind w:left="567" w:hanging="567"/>
        <w:rPr>
          <w:rFonts w:eastAsia="Batang" w:cstheme="minorHAnsi"/>
          <w:color w:val="00B0F0"/>
          <w:lang w:eastAsia="hr-HR"/>
        </w:rPr>
      </w:pPr>
    </w:p>
    <w:p w14:paraId="5182FC84"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Obavješćivanje radnika o prekovremenom radu</w:t>
      </w:r>
    </w:p>
    <w:p w14:paraId="291E3224" w14:textId="77777777" w:rsidR="00CB163C" w:rsidRPr="00B71F92" w:rsidRDefault="00CB163C" w:rsidP="00CB163C">
      <w:pPr>
        <w:spacing w:after="0"/>
        <w:rPr>
          <w:rFonts w:eastAsia="Batang" w:cstheme="minorHAnsi"/>
          <w:color w:val="000000"/>
          <w:lang w:eastAsia="hr-HR"/>
        </w:rPr>
      </w:pPr>
    </w:p>
    <w:p w14:paraId="03BE5DEC" w14:textId="3700E325"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3</w:t>
      </w:r>
      <w:r w:rsidR="00990EFA">
        <w:rPr>
          <w:rFonts w:eastAsia="Batang" w:cstheme="minorHAnsi"/>
          <w:b/>
          <w:bCs/>
          <w:color w:val="000000"/>
          <w:lang w:eastAsia="hr-HR"/>
        </w:rPr>
        <w:t>3</w:t>
      </w:r>
      <w:r w:rsidRPr="0096472C">
        <w:rPr>
          <w:rFonts w:eastAsia="Batang" w:cstheme="minorHAnsi"/>
          <w:b/>
          <w:bCs/>
          <w:color w:val="000000"/>
          <w:lang w:eastAsia="hr-HR"/>
        </w:rPr>
        <w:t>.</w:t>
      </w:r>
    </w:p>
    <w:p w14:paraId="3925E454" w14:textId="741B9D7A" w:rsidR="00CB163C" w:rsidRPr="0096472C" w:rsidRDefault="00CB163C" w:rsidP="00BB4E8D">
      <w:pPr>
        <w:pStyle w:val="Odlomakpopisa"/>
        <w:numPr>
          <w:ilvl w:val="0"/>
          <w:numId w:val="51"/>
        </w:numPr>
        <w:spacing w:after="0"/>
        <w:jc w:val="both"/>
        <w:rPr>
          <w:rFonts w:eastAsia="Batang" w:cstheme="minorHAnsi"/>
          <w:color w:val="000000"/>
          <w:lang w:eastAsia="hr-HR"/>
        </w:rPr>
      </w:pPr>
      <w:r w:rsidRPr="0096472C">
        <w:rPr>
          <w:rFonts w:eastAsia="Batang" w:cstheme="minorHAnsi"/>
          <w:color w:val="000000"/>
          <w:lang w:eastAsia="hr-HR"/>
        </w:rPr>
        <w:t>Ravnatelj prekovremeni rad uvodi pisan</w:t>
      </w:r>
      <w:r w:rsidR="00DF3E95">
        <w:rPr>
          <w:rFonts w:eastAsia="Batang" w:cstheme="minorHAnsi"/>
          <w:color w:val="000000"/>
          <w:lang w:eastAsia="hr-HR"/>
        </w:rPr>
        <w:t>i</w:t>
      </w:r>
      <w:r w:rsidRPr="0096472C">
        <w:rPr>
          <w:rFonts w:eastAsia="Batang" w:cstheme="minorHAnsi"/>
          <w:color w:val="000000"/>
          <w:lang w:eastAsia="hr-HR"/>
        </w:rPr>
        <w:t xml:space="preserve">m nalogom kojeg je dužan dostaviti radniku. </w:t>
      </w:r>
    </w:p>
    <w:p w14:paraId="7DB529D4" w14:textId="306C47CD" w:rsidR="00CB163C" w:rsidRPr="0096472C" w:rsidRDefault="00CB163C" w:rsidP="00BB4E8D">
      <w:pPr>
        <w:pStyle w:val="Odlomakpopisa"/>
        <w:numPr>
          <w:ilvl w:val="0"/>
          <w:numId w:val="51"/>
        </w:numPr>
        <w:spacing w:after="0"/>
        <w:jc w:val="both"/>
        <w:rPr>
          <w:rFonts w:eastAsia="Batang" w:cstheme="minorHAnsi"/>
          <w:color w:val="00B0F0"/>
          <w:lang w:eastAsia="hr-HR"/>
        </w:rPr>
      </w:pPr>
      <w:r w:rsidRPr="0096472C">
        <w:rPr>
          <w:rFonts w:eastAsia="Batang" w:cstheme="minorHAnsi"/>
          <w:color w:val="000000"/>
          <w:lang w:eastAsia="hr-HR"/>
        </w:rPr>
        <w:t>Izuzetno od stavka 1. ovoga članka, ako priroda prijeke potrebe onemogućava poslodavca da prije početka prekovremenog rada uruči radniku pisan</w:t>
      </w:r>
      <w:r w:rsidR="00DF3E95">
        <w:rPr>
          <w:rFonts w:eastAsia="Batang" w:cstheme="minorHAnsi"/>
          <w:color w:val="000000"/>
          <w:lang w:eastAsia="hr-HR"/>
        </w:rPr>
        <w:t xml:space="preserve">i </w:t>
      </w:r>
      <w:r w:rsidRPr="0096472C">
        <w:rPr>
          <w:rFonts w:eastAsia="Batang" w:cstheme="minorHAnsi"/>
          <w:color w:val="000000"/>
          <w:lang w:eastAsia="hr-HR"/>
        </w:rPr>
        <w:t>nalog, tada je ravnatelj dužan svoj usmeni zahtjev radniku pisano potvrditi u roku od sedam (7) dana od dana kada je prekovremeni rad usmeno naložen.</w:t>
      </w:r>
    </w:p>
    <w:p w14:paraId="2A129683" w14:textId="77777777" w:rsidR="00CB163C" w:rsidRPr="00B71F92" w:rsidRDefault="00CB163C" w:rsidP="00CB163C">
      <w:pPr>
        <w:spacing w:after="0"/>
        <w:ind w:left="567"/>
        <w:jc w:val="both"/>
        <w:rPr>
          <w:rFonts w:eastAsia="Batang" w:cstheme="minorHAnsi"/>
          <w:color w:val="00B0F0"/>
          <w:lang w:eastAsia="hr-HR"/>
        </w:rPr>
      </w:pPr>
    </w:p>
    <w:p w14:paraId="2624FA08"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Preraspodjela radnog vremena</w:t>
      </w:r>
    </w:p>
    <w:p w14:paraId="7398C198" w14:textId="77777777" w:rsidR="00CB163C" w:rsidRPr="00B71F92" w:rsidRDefault="00CB163C" w:rsidP="00CB163C">
      <w:pPr>
        <w:spacing w:after="0"/>
        <w:rPr>
          <w:rFonts w:eastAsia="Batang" w:cstheme="minorHAnsi"/>
          <w:i/>
          <w:color w:val="00B0F0"/>
          <w:lang w:eastAsia="hr-HR"/>
        </w:rPr>
      </w:pPr>
    </w:p>
    <w:p w14:paraId="4FD08C72" w14:textId="5DB7A2BA"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3</w:t>
      </w:r>
      <w:r w:rsidR="00990EFA">
        <w:rPr>
          <w:rFonts w:eastAsia="Batang" w:cstheme="minorHAnsi"/>
          <w:b/>
          <w:bCs/>
          <w:color w:val="000000"/>
          <w:lang w:eastAsia="hr-HR"/>
        </w:rPr>
        <w:t>4</w:t>
      </w:r>
      <w:r w:rsidRPr="0096472C">
        <w:rPr>
          <w:rFonts w:eastAsia="Batang" w:cstheme="minorHAnsi"/>
          <w:b/>
          <w:bCs/>
          <w:color w:val="000000"/>
          <w:lang w:eastAsia="hr-HR"/>
        </w:rPr>
        <w:t>.</w:t>
      </w:r>
    </w:p>
    <w:p w14:paraId="0EA8CE54" w14:textId="056261D6" w:rsidR="00CB163C" w:rsidRPr="0096472C" w:rsidRDefault="00CB163C" w:rsidP="00BB4E8D">
      <w:pPr>
        <w:pStyle w:val="Odlomakpopisa"/>
        <w:numPr>
          <w:ilvl w:val="0"/>
          <w:numId w:val="52"/>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Kada narav posla i proces rada to zahtijevaju, puno ili nepuno ugovoreno radno vrijeme može se preraspodijeliti tako da tijekom jednog razdoblja, koje ne može biti duže od dvanaest neprekidnih mjeseci, radnik u jednom razdoblju radi duže, a tijekom drugog razdoblja kraće od ugovorenog radnog vremena.</w:t>
      </w:r>
    </w:p>
    <w:p w14:paraId="7D0028FB" w14:textId="789E882A" w:rsidR="00CB163C" w:rsidRPr="0096472C" w:rsidRDefault="00CB163C" w:rsidP="00BB4E8D">
      <w:pPr>
        <w:pStyle w:val="Odlomakpopisa"/>
        <w:numPr>
          <w:ilvl w:val="0"/>
          <w:numId w:val="52"/>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Radno vrijeme preraspodijeljeno u skladu sa stavkom 1. ovog članka ne može tijekom godine biti prosječno dulje od ugovorenog radnog vremena.</w:t>
      </w:r>
    </w:p>
    <w:p w14:paraId="0A31156E" w14:textId="0B968DA6" w:rsidR="00CB163C" w:rsidRPr="0096472C" w:rsidRDefault="00CB163C" w:rsidP="00BB4E8D">
      <w:pPr>
        <w:pStyle w:val="Odlomakpopisa"/>
        <w:numPr>
          <w:ilvl w:val="0"/>
          <w:numId w:val="52"/>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Preraspoređeno radno vrijeme radnika, uključujući i prekovremeni rad, ne smije biti duže od četrdeset osam (48) sati tjedno.</w:t>
      </w:r>
    </w:p>
    <w:p w14:paraId="180FD456" w14:textId="04CB06AA" w:rsidR="00CB163C" w:rsidRPr="0096472C" w:rsidRDefault="00CB163C" w:rsidP="00BB4E8D">
      <w:pPr>
        <w:pStyle w:val="Odlomakpopisa"/>
        <w:numPr>
          <w:ilvl w:val="0"/>
          <w:numId w:val="52"/>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Preraspodijeljeno radno vrijeme ne smatra se prekovremenim radom.</w:t>
      </w:r>
    </w:p>
    <w:p w14:paraId="3251A3A3" w14:textId="30E8C7B4" w:rsidR="00CB163C" w:rsidRPr="0096472C" w:rsidRDefault="00CB163C" w:rsidP="00BB4E8D">
      <w:pPr>
        <w:pStyle w:val="Odlomakpopisa"/>
        <w:numPr>
          <w:ilvl w:val="0"/>
          <w:numId w:val="52"/>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Odluku o preraspodjeli radnog vremena donosi ravnatelj.</w:t>
      </w:r>
    </w:p>
    <w:p w14:paraId="61241854" w14:textId="77777777" w:rsidR="00B23C98" w:rsidRPr="00B71F92" w:rsidRDefault="00B23C98" w:rsidP="00B23C98">
      <w:pPr>
        <w:spacing w:after="0"/>
        <w:jc w:val="center"/>
        <w:rPr>
          <w:rFonts w:eastAsia="Batang" w:cstheme="minorHAnsi"/>
          <w:b/>
          <w:i/>
          <w:color w:val="000000"/>
          <w:lang w:eastAsia="hr-HR"/>
        </w:rPr>
      </w:pPr>
      <w:r w:rsidRPr="00B71F92">
        <w:rPr>
          <w:rFonts w:eastAsia="Batang" w:cstheme="minorHAnsi"/>
          <w:b/>
          <w:i/>
          <w:color w:val="000000"/>
          <w:lang w:eastAsia="hr-HR"/>
        </w:rPr>
        <w:lastRenderedPageBreak/>
        <w:t>Plan preraspodjele radnog vremena</w:t>
      </w:r>
    </w:p>
    <w:p w14:paraId="40C64953" w14:textId="77777777" w:rsidR="00B23C98" w:rsidRPr="00B71F92" w:rsidRDefault="00B23C98" w:rsidP="00B23C98">
      <w:pPr>
        <w:spacing w:after="0"/>
        <w:rPr>
          <w:rFonts w:eastAsia="Batang" w:cstheme="minorHAnsi"/>
          <w:color w:val="000000"/>
          <w:lang w:eastAsia="hr-HR"/>
        </w:rPr>
      </w:pPr>
    </w:p>
    <w:p w14:paraId="6AD8376D" w14:textId="0C0E9ED6" w:rsidR="00B23C98" w:rsidRPr="0096472C" w:rsidRDefault="00B23C98"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3</w:t>
      </w:r>
      <w:r w:rsidR="00990EFA">
        <w:rPr>
          <w:rFonts w:eastAsia="Batang" w:cstheme="minorHAnsi"/>
          <w:b/>
          <w:bCs/>
          <w:color w:val="000000"/>
          <w:lang w:eastAsia="hr-HR"/>
        </w:rPr>
        <w:t>5</w:t>
      </w:r>
      <w:r w:rsidRPr="0096472C">
        <w:rPr>
          <w:rFonts w:eastAsia="Batang" w:cstheme="minorHAnsi"/>
          <w:b/>
          <w:bCs/>
          <w:color w:val="000000"/>
          <w:lang w:eastAsia="hr-HR"/>
        </w:rPr>
        <w:t>.</w:t>
      </w:r>
    </w:p>
    <w:p w14:paraId="03D33FDF" w14:textId="77777777" w:rsidR="00B23C98" w:rsidRPr="0096472C" w:rsidRDefault="00B23C98" w:rsidP="00BB4E8D">
      <w:pPr>
        <w:pStyle w:val="Odlomakpopisa"/>
        <w:numPr>
          <w:ilvl w:val="0"/>
          <w:numId w:val="53"/>
        </w:numPr>
        <w:spacing w:after="0"/>
        <w:jc w:val="both"/>
        <w:rPr>
          <w:rFonts w:eastAsia="Batang" w:cstheme="minorHAnsi"/>
          <w:color w:val="000000"/>
          <w:lang w:eastAsia="hr-HR"/>
        </w:rPr>
      </w:pPr>
      <w:r w:rsidRPr="0096472C">
        <w:rPr>
          <w:rFonts w:eastAsia="Batang" w:cstheme="minorHAnsi"/>
          <w:color w:val="000000"/>
          <w:lang w:eastAsia="hr-HR"/>
        </w:rPr>
        <w:t>Ako preraspodjela radnog vremena nije ugovorena i uređena kolektivnim ugovorom odnosno sporazumom sklopljenim između radničkog vijeća i poslodavca, Škola je dužna utvrditi Plan preraspodjele radnog vremena s naznakom poslova i broja radnika uključenih u preraspodijeljeno radno vrijeme.</w:t>
      </w:r>
    </w:p>
    <w:p w14:paraId="5A45F772" w14:textId="77777777" w:rsidR="00B23C98" w:rsidRPr="0096472C" w:rsidRDefault="00B23C98" w:rsidP="00BB4E8D">
      <w:pPr>
        <w:pStyle w:val="Odlomakpopisa"/>
        <w:numPr>
          <w:ilvl w:val="0"/>
          <w:numId w:val="53"/>
        </w:numPr>
        <w:spacing w:after="0"/>
        <w:jc w:val="both"/>
        <w:rPr>
          <w:rFonts w:eastAsia="Batang" w:cstheme="minorHAnsi"/>
          <w:color w:val="000000"/>
          <w:lang w:eastAsia="hr-HR"/>
        </w:rPr>
      </w:pPr>
      <w:r w:rsidRPr="0096472C">
        <w:rPr>
          <w:rFonts w:eastAsia="Batang" w:cstheme="minorHAnsi"/>
          <w:color w:val="000000"/>
          <w:lang w:eastAsia="hr-HR"/>
        </w:rPr>
        <w:t>Plan iz stavka 1. ovog članka ravnatelj je prethodno dužan dostaviti nadležnoj prosvjetnoj inspekciji, a prema potrebi i inspekciji rada.</w:t>
      </w:r>
    </w:p>
    <w:p w14:paraId="4932BB69" w14:textId="77777777" w:rsidR="00CB163C" w:rsidRPr="00B71F92" w:rsidRDefault="00CB163C" w:rsidP="00CB163C">
      <w:pPr>
        <w:spacing w:after="0"/>
        <w:jc w:val="both"/>
        <w:rPr>
          <w:rFonts w:eastAsia="Batang" w:cstheme="minorHAnsi"/>
          <w:color w:val="000000"/>
          <w:lang w:eastAsia="hr-HR"/>
        </w:rPr>
      </w:pPr>
    </w:p>
    <w:p w14:paraId="3A4C93AC"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Zaštita posebno osjetljivih skupina radnika</w:t>
      </w:r>
    </w:p>
    <w:p w14:paraId="26C9EFDF" w14:textId="77777777" w:rsidR="00CB163C" w:rsidRPr="00B71F92" w:rsidRDefault="00CB163C" w:rsidP="00CB163C">
      <w:pPr>
        <w:spacing w:after="0"/>
        <w:jc w:val="both"/>
        <w:rPr>
          <w:rFonts w:eastAsia="Batang" w:cstheme="minorHAnsi"/>
          <w:color w:val="000000"/>
          <w:lang w:eastAsia="hr-HR"/>
        </w:rPr>
      </w:pPr>
    </w:p>
    <w:p w14:paraId="33B21C44" w14:textId="4224671F" w:rsidR="00CB163C" w:rsidRPr="0096472C" w:rsidRDefault="00B23C98"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3</w:t>
      </w:r>
      <w:r w:rsidR="00990EFA">
        <w:rPr>
          <w:rFonts w:eastAsia="Batang" w:cstheme="minorHAnsi"/>
          <w:b/>
          <w:bCs/>
          <w:color w:val="000000"/>
          <w:lang w:eastAsia="hr-HR"/>
        </w:rPr>
        <w:t>6</w:t>
      </w:r>
      <w:r w:rsidR="00CB163C" w:rsidRPr="0096472C">
        <w:rPr>
          <w:rFonts w:eastAsia="Batang" w:cstheme="minorHAnsi"/>
          <w:b/>
          <w:bCs/>
          <w:color w:val="000000"/>
          <w:lang w:eastAsia="hr-HR"/>
        </w:rPr>
        <w:t>.</w:t>
      </w:r>
    </w:p>
    <w:p w14:paraId="556F5BF7" w14:textId="21EECA22" w:rsidR="00CB163C" w:rsidRPr="0096472C" w:rsidRDefault="00CB163C" w:rsidP="00BB4E8D">
      <w:pPr>
        <w:pStyle w:val="Odlomakpopisa"/>
        <w:numPr>
          <w:ilvl w:val="0"/>
          <w:numId w:val="54"/>
        </w:numPr>
        <w:spacing w:after="0"/>
        <w:jc w:val="both"/>
        <w:rPr>
          <w:rFonts w:eastAsia="Batang" w:cstheme="minorHAnsi"/>
          <w:color w:val="000000"/>
          <w:lang w:eastAsia="hr-HR"/>
        </w:rPr>
      </w:pPr>
      <w:r w:rsidRPr="0096472C">
        <w:rPr>
          <w:rFonts w:eastAsia="Batang" w:cstheme="minorHAnsi"/>
          <w:color w:val="000000"/>
          <w:lang w:eastAsia="hr-HR"/>
        </w:rPr>
        <w:t xml:space="preserve">Radniku koji radi u nepunom radnom vremenu kod dva ili više poslodavaca, trudnici, roditelju s djetetom do tri godine života i samohranom roditelj s djetetom do šest godina života, radno vrijeme se može preraspodijeliti samo ako poslodavcu dostavi pisanu izjavu o dobrovoljnom pristanku na takav rad.    </w:t>
      </w:r>
    </w:p>
    <w:p w14:paraId="60CD4B33" w14:textId="77777777" w:rsidR="008A2594" w:rsidRPr="00B71F92" w:rsidRDefault="008A2594" w:rsidP="008A2594">
      <w:pPr>
        <w:spacing w:after="0"/>
        <w:jc w:val="both"/>
        <w:rPr>
          <w:rFonts w:eastAsia="Batang" w:cstheme="minorHAnsi"/>
          <w:color w:val="000000"/>
          <w:lang w:eastAsia="hr-HR"/>
        </w:rPr>
      </w:pPr>
    </w:p>
    <w:p w14:paraId="2C27E321" w14:textId="420DB7A1"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Rad na projektima</w:t>
      </w:r>
      <w:r w:rsidR="008B420B" w:rsidRPr="00B71F92">
        <w:rPr>
          <w:rFonts w:eastAsia="Batang" w:cstheme="minorHAnsi"/>
          <w:b/>
          <w:i/>
          <w:lang w:eastAsia="hr-HR"/>
        </w:rPr>
        <w:t xml:space="preserve"> </w:t>
      </w:r>
    </w:p>
    <w:p w14:paraId="11413F02" w14:textId="77777777" w:rsidR="00CB163C" w:rsidRPr="00B71F92" w:rsidRDefault="00CB163C" w:rsidP="00CB163C">
      <w:pPr>
        <w:spacing w:after="0"/>
        <w:jc w:val="center"/>
        <w:rPr>
          <w:rFonts w:eastAsia="Batang" w:cstheme="minorHAnsi"/>
          <w:b/>
          <w:i/>
          <w:highlight w:val="yellow"/>
          <w:lang w:eastAsia="hr-HR"/>
        </w:rPr>
      </w:pPr>
    </w:p>
    <w:p w14:paraId="188D70E8" w14:textId="310DF74F"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B569FD" w:rsidRPr="0096472C">
        <w:rPr>
          <w:rFonts w:eastAsia="Batang" w:cstheme="minorHAnsi"/>
          <w:b/>
          <w:bCs/>
          <w:lang w:eastAsia="hr-HR"/>
        </w:rPr>
        <w:t>3</w:t>
      </w:r>
      <w:r w:rsidR="00990EFA">
        <w:rPr>
          <w:rFonts w:eastAsia="Batang" w:cstheme="minorHAnsi"/>
          <w:b/>
          <w:bCs/>
          <w:lang w:eastAsia="hr-HR"/>
        </w:rPr>
        <w:t>7</w:t>
      </w:r>
      <w:r w:rsidRPr="0096472C">
        <w:rPr>
          <w:rFonts w:eastAsia="Batang" w:cstheme="minorHAnsi"/>
          <w:b/>
          <w:bCs/>
          <w:lang w:eastAsia="hr-HR"/>
        </w:rPr>
        <w:t>.</w:t>
      </w:r>
    </w:p>
    <w:p w14:paraId="418A8148" w14:textId="77777777" w:rsidR="000B70B2" w:rsidRPr="00B71F92" w:rsidRDefault="000B70B2" w:rsidP="00BB4E8D">
      <w:pPr>
        <w:pStyle w:val="Odlomakpopisa"/>
        <w:numPr>
          <w:ilvl w:val="0"/>
          <w:numId w:val="18"/>
        </w:numPr>
        <w:spacing w:after="0"/>
        <w:jc w:val="both"/>
        <w:rPr>
          <w:rFonts w:eastAsia="Times New Roman" w:cstheme="minorHAnsi"/>
          <w:lang w:eastAsia="hr-HR"/>
        </w:rPr>
      </w:pPr>
      <w:r w:rsidRPr="00B71F92">
        <w:rPr>
          <w:rFonts w:eastAsia="Times New Roman" w:cstheme="minorHAnsi"/>
          <w:lang w:eastAsia="hr-HR"/>
        </w:rPr>
        <w:t>U skladu sa zakonom radnicima i ravnatelju Škole može se, uz prethodnu suglasnost Školskog odbora, omogućiti rad na projektima Europske unije ili fondovima Europske unije ako su sredstva za plaću osigurana iz sredstava projekta ili fonda, uz pripadajuće doprinose poslodavca.</w:t>
      </w:r>
    </w:p>
    <w:p w14:paraId="4E5C9F0F" w14:textId="6CCC95E5" w:rsidR="000B70B2" w:rsidRPr="00B71F92" w:rsidRDefault="008A2594" w:rsidP="00BB4E8D">
      <w:pPr>
        <w:pStyle w:val="Odlomakpopisa"/>
        <w:numPr>
          <w:ilvl w:val="0"/>
          <w:numId w:val="18"/>
        </w:numPr>
        <w:spacing w:after="0"/>
        <w:jc w:val="both"/>
        <w:rPr>
          <w:rFonts w:eastAsia="Times New Roman" w:cstheme="minorHAnsi"/>
          <w:lang w:eastAsia="hr-HR"/>
        </w:rPr>
      </w:pPr>
      <w:r w:rsidRPr="00B71F92">
        <w:rPr>
          <w:rFonts w:eastAsia="Times New Roman" w:cstheme="minorHAnsi"/>
          <w:lang w:eastAsia="hr-HR"/>
        </w:rPr>
        <w:t xml:space="preserve">Sudjelovanje u </w:t>
      </w:r>
      <w:r w:rsidR="000B70B2" w:rsidRPr="00B71F92">
        <w:rPr>
          <w:rFonts w:eastAsia="Times New Roman" w:cstheme="minorHAnsi"/>
          <w:lang w:eastAsia="hr-HR"/>
        </w:rPr>
        <w:t>projektu iz stavka 1. ovog članka moguće je samo ako je za vrijeme obavljanja poslova radnika na projektu moguće osigurati nesmetani nastavak radnog procesa u Školi odnosno ako je za vrijeme obavljanja poslova ravnatelja Škole na projektu moguće osigurati nesmetano obavljanje poslovodno i stručno vođenje poslova u Školi.</w:t>
      </w:r>
    </w:p>
    <w:p w14:paraId="5F5310A5" w14:textId="77777777" w:rsidR="00CB163C" w:rsidRPr="00B71F92" w:rsidRDefault="00CB163C" w:rsidP="00CB163C">
      <w:pPr>
        <w:spacing w:after="0"/>
        <w:rPr>
          <w:rFonts w:eastAsia="Batang" w:cstheme="minorHAnsi"/>
          <w:color w:val="00B0F0"/>
          <w:lang w:eastAsia="hr-HR"/>
        </w:rPr>
      </w:pPr>
    </w:p>
    <w:p w14:paraId="10B26F79" w14:textId="574BB602" w:rsidR="00CB163C" w:rsidRPr="00B71F92" w:rsidRDefault="00CB163C" w:rsidP="00CB163C">
      <w:pPr>
        <w:keepNext/>
        <w:numPr>
          <w:ilvl w:val="0"/>
          <w:numId w:val="1"/>
        </w:numPr>
        <w:spacing w:after="0"/>
        <w:outlineLvl w:val="4"/>
        <w:rPr>
          <w:rFonts w:eastAsia="Batang" w:cstheme="minorHAnsi"/>
          <w:b/>
          <w:bCs/>
          <w:i/>
          <w:color w:val="000000"/>
          <w:lang w:eastAsia="hr-HR"/>
        </w:rPr>
      </w:pPr>
      <w:r w:rsidRPr="00B71F92">
        <w:rPr>
          <w:rFonts w:eastAsia="Batang" w:cstheme="minorHAnsi"/>
          <w:b/>
          <w:bCs/>
          <w:i/>
          <w:color w:val="000000"/>
          <w:lang w:eastAsia="hr-HR"/>
        </w:rPr>
        <w:t xml:space="preserve">ODMORI </w:t>
      </w:r>
    </w:p>
    <w:p w14:paraId="13C75D29" w14:textId="26B83871" w:rsidR="00280E5F" w:rsidRPr="00B71F92" w:rsidRDefault="00280E5F" w:rsidP="00CB163C">
      <w:pPr>
        <w:spacing w:after="0"/>
        <w:rPr>
          <w:rFonts w:eastAsia="Batang" w:cstheme="minorHAnsi"/>
          <w:i/>
          <w:color w:val="000000"/>
          <w:lang w:eastAsia="hr-HR"/>
        </w:rPr>
      </w:pPr>
    </w:p>
    <w:p w14:paraId="2A1AF472" w14:textId="77777777" w:rsidR="00280E5F" w:rsidRPr="00B71F92" w:rsidRDefault="00280E5F" w:rsidP="00280E5F">
      <w:pPr>
        <w:spacing w:after="0"/>
        <w:jc w:val="center"/>
        <w:rPr>
          <w:rFonts w:eastAsia="Batang" w:cstheme="minorHAnsi"/>
          <w:b/>
          <w:i/>
          <w:lang w:eastAsia="hr-HR"/>
        </w:rPr>
      </w:pPr>
      <w:r w:rsidRPr="00B71F92">
        <w:rPr>
          <w:rFonts w:eastAsia="Batang" w:cstheme="minorHAnsi"/>
          <w:b/>
          <w:i/>
          <w:lang w:eastAsia="hr-HR"/>
        </w:rPr>
        <w:t>Načelo nedostupnosti u profesionalnoj komunikaciji</w:t>
      </w:r>
    </w:p>
    <w:p w14:paraId="67208FF4" w14:textId="77777777" w:rsidR="00280E5F" w:rsidRPr="00B71F92" w:rsidRDefault="00280E5F" w:rsidP="00280E5F">
      <w:pPr>
        <w:spacing w:after="0"/>
        <w:jc w:val="center"/>
        <w:rPr>
          <w:rFonts w:eastAsia="Batang" w:cstheme="minorHAnsi"/>
          <w:b/>
          <w:i/>
          <w:lang w:eastAsia="hr-HR"/>
        </w:rPr>
      </w:pPr>
    </w:p>
    <w:p w14:paraId="0983F4B9" w14:textId="369480F3" w:rsidR="00280E5F" w:rsidRPr="0096472C" w:rsidRDefault="00280E5F" w:rsidP="0096472C">
      <w:pPr>
        <w:spacing w:after="0"/>
        <w:jc w:val="center"/>
        <w:rPr>
          <w:rFonts w:eastAsia="Batang" w:cstheme="minorHAnsi"/>
          <w:b/>
          <w:bCs/>
          <w:lang w:eastAsia="hr-HR"/>
        </w:rPr>
      </w:pPr>
      <w:r w:rsidRPr="0096472C">
        <w:rPr>
          <w:rFonts w:eastAsia="Batang" w:cstheme="minorHAnsi"/>
          <w:b/>
          <w:bCs/>
          <w:lang w:eastAsia="hr-HR"/>
        </w:rPr>
        <w:t>Članak</w:t>
      </w:r>
      <w:r w:rsidR="00B569FD" w:rsidRPr="0096472C">
        <w:rPr>
          <w:rFonts w:eastAsia="Batang" w:cstheme="minorHAnsi"/>
          <w:b/>
          <w:bCs/>
          <w:lang w:eastAsia="hr-HR"/>
        </w:rPr>
        <w:t xml:space="preserve"> 3</w:t>
      </w:r>
      <w:r w:rsidR="00990EFA">
        <w:rPr>
          <w:rFonts w:eastAsia="Batang" w:cstheme="minorHAnsi"/>
          <w:b/>
          <w:bCs/>
          <w:lang w:eastAsia="hr-HR"/>
        </w:rPr>
        <w:t>8</w:t>
      </w:r>
      <w:r w:rsidR="00B569FD" w:rsidRPr="0096472C">
        <w:rPr>
          <w:rFonts w:eastAsia="Batang" w:cstheme="minorHAnsi"/>
          <w:b/>
          <w:bCs/>
          <w:lang w:eastAsia="hr-HR"/>
        </w:rPr>
        <w:t>.</w:t>
      </w:r>
    </w:p>
    <w:p w14:paraId="744FBCD5" w14:textId="2F3C2143" w:rsidR="00B569FD" w:rsidRDefault="00280E5F" w:rsidP="00BB4E8D">
      <w:pPr>
        <w:pStyle w:val="Odlomakpopisa"/>
        <w:numPr>
          <w:ilvl w:val="0"/>
          <w:numId w:val="55"/>
        </w:numPr>
        <w:spacing w:after="48" w:line="240" w:lineRule="auto"/>
        <w:jc w:val="both"/>
        <w:textAlignment w:val="baseline"/>
        <w:rPr>
          <w:rFonts w:eastAsia="Times New Roman" w:cstheme="minorHAnsi"/>
        </w:rPr>
      </w:pPr>
      <w:r w:rsidRPr="0096472C">
        <w:rPr>
          <w:rFonts w:eastAsia="Times New Roman" w:cstheme="minorHAnsi"/>
        </w:rPr>
        <w:t>Tijekom korištenja prava na odmore i dopuste propisane odredbama ovoga Pravilnika radnik i Škola moraju voditi računa o ravnoteži između privatnog i poslovnog života i načelu nedostupnosti u profesionalnoj komunikaciji, osim ako se radi o prijekoj potrebi, odnosno kada se zbog prirode posla komunikacija s radnikom ne može isključiti ili kada je zakonom, kolektivnim ugovorom ili ugovorom o radu ugovoreno drukčije.</w:t>
      </w:r>
    </w:p>
    <w:p w14:paraId="30D4DD5C" w14:textId="77777777" w:rsidR="0096472C" w:rsidRPr="0096472C" w:rsidRDefault="0096472C" w:rsidP="0096472C">
      <w:pPr>
        <w:pStyle w:val="Odlomakpopisa"/>
        <w:spacing w:after="48" w:line="240" w:lineRule="auto"/>
        <w:jc w:val="both"/>
        <w:textAlignment w:val="baseline"/>
        <w:rPr>
          <w:rFonts w:eastAsia="Times New Roman" w:cstheme="minorHAnsi"/>
        </w:rPr>
      </w:pPr>
    </w:p>
    <w:p w14:paraId="32B013DA"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Stanka</w:t>
      </w:r>
    </w:p>
    <w:p w14:paraId="27F64E24" w14:textId="77777777" w:rsidR="00CB163C" w:rsidRPr="00B71F92" w:rsidRDefault="00CB163C" w:rsidP="00CB163C">
      <w:pPr>
        <w:spacing w:after="0"/>
        <w:rPr>
          <w:rFonts w:eastAsia="Batang" w:cstheme="minorHAnsi"/>
          <w:color w:val="000000"/>
          <w:lang w:eastAsia="hr-HR"/>
        </w:rPr>
      </w:pPr>
    </w:p>
    <w:p w14:paraId="0C09FA92" w14:textId="6FDF3C9B"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990EFA">
        <w:rPr>
          <w:rFonts w:eastAsia="Batang" w:cstheme="minorHAnsi"/>
          <w:b/>
          <w:bCs/>
          <w:color w:val="000000"/>
          <w:lang w:eastAsia="hr-HR"/>
        </w:rPr>
        <w:t>39</w:t>
      </w:r>
      <w:r w:rsidRPr="0096472C">
        <w:rPr>
          <w:rFonts w:eastAsia="Batang" w:cstheme="minorHAnsi"/>
          <w:b/>
          <w:bCs/>
          <w:color w:val="000000"/>
          <w:lang w:eastAsia="hr-HR"/>
        </w:rPr>
        <w:t>.</w:t>
      </w:r>
    </w:p>
    <w:p w14:paraId="75DE5EDF" w14:textId="5F747F2C" w:rsidR="00CB163C" w:rsidRPr="0096472C" w:rsidRDefault="00CB163C" w:rsidP="00BB4E8D">
      <w:pPr>
        <w:pStyle w:val="Odlomakpopisa"/>
        <w:numPr>
          <w:ilvl w:val="0"/>
          <w:numId w:val="56"/>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 xml:space="preserve">Radnik koji radi najmanje šest (6) sati dnevno ima svakoga radnog dana pravo na stanku u trajanju od trideset (30) minuta. </w:t>
      </w:r>
    </w:p>
    <w:p w14:paraId="6EEA74D0" w14:textId="3384CCE1" w:rsidR="00CB163C" w:rsidRPr="0096472C" w:rsidRDefault="00CB163C" w:rsidP="00BB4E8D">
      <w:pPr>
        <w:pStyle w:val="Odlomakpopisa"/>
        <w:numPr>
          <w:ilvl w:val="0"/>
          <w:numId w:val="56"/>
        </w:numPr>
        <w:tabs>
          <w:tab w:val="num" w:pos="567"/>
        </w:tabs>
        <w:spacing w:after="0"/>
        <w:jc w:val="both"/>
        <w:rPr>
          <w:rFonts w:eastAsia="Batang" w:cstheme="minorHAnsi"/>
          <w:color w:val="000000"/>
          <w:lang w:eastAsia="hr-HR"/>
        </w:rPr>
      </w:pPr>
      <w:r w:rsidRPr="0096472C">
        <w:rPr>
          <w:rFonts w:eastAsia="Times New Roman" w:cstheme="minorHAnsi"/>
          <w:lang w:eastAsia="hr-HR"/>
        </w:rPr>
        <w:lastRenderedPageBreak/>
        <w:t xml:space="preserve">Vrijeme odmora iz stavka 1. ovoga članka ubraja se u radno vrijeme i ne može se odrediti u prva tri sata nakon početka radnoga vremena niti u posljednja dva sata prije završetka radnoga vremena, odnosno za </w:t>
      </w:r>
      <w:r w:rsidR="00DF3E95">
        <w:rPr>
          <w:rFonts w:eastAsia="Times New Roman" w:cstheme="minorHAnsi"/>
          <w:lang w:eastAsia="hr-HR"/>
        </w:rPr>
        <w:t>nastavnika</w:t>
      </w:r>
      <w:r w:rsidRPr="0096472C">
        <w:rPr>
          <w:rFonts w:eastAsia="Times New Roman" w:cstheme="minorHAnsi"/>
          <w:lang w:eastAsia="hr-HR"/>
        </w:rPr>
        <w:t xml:space="preserve"> tijekom neposrednoga odgojno-obrazovnog rada.</w:t>
      </w:r>
    </w:p>
    <w:p w14:paraId="33904DAB" w14:textId="34E71577" w:rsidR="00CB163C" w:rsidRPr="0096472C" w:rsidRDefault="00CB163C" w:rsidP="00BB4E8D">
      <w:pPr>
        <w:pStyle w:val="Odlomakpopisa"/>
        <w:numPr>
          <w:ilvl w:val="0"/>
          <w:numId w:val="56"/>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Radnik koji u nepunom radnom vremenu radi kod dva ili više poslodavaca, a ukupno dnevno radno vrijeme kod svih poslodavac traje najmanje šest odnosno četiri i pol sata, pravo na stanku ostvaruje kod svakog poslodavca razmjerno ugovorenom nepunom radnom vremenu.</w:t>
      </w:r>
    </w:p>
    <w:p w14:paraId="42006792" w14:textId="5BC9F66F" w:rsidR="00CB163C" w:rsidRPr="0096472C" w:rsidRDefault="00CB163C" w:rsidP="00BB4E8D">
      <w:pPr>
        <w:pStyle w:val="Odlomakpopisa"/>
        <w:numPr>
          <w:ilvl w:val="0"/>
          <w:numId w:val="56"/>
        </w:numPr>
        <w:tabs>
          <w:tab w:val="num" w:pos="567"/>
        </w:tabs>
        <w:spacing w:after="0"/>
        <w:jc w:val="both"/>
        <w:rPr>
          <w:rFonts w:eastAsia="Batang" w:cstheme="minorHAnsi"/>
          <w:color w:val="000000"/>
          <w:lang w:eastAsia="hr-HR"/>
        </w:rPr>
      </w:pPr>
      <w:r w:rsidRPr="0096472C">
        <w:rPr>
          <w:rFonts w:eastAsia="Batang" w:cstheme="minorHAnsi"/>
          <w:color w:val="000000"/>
          <w:lang w:eastAsia="hr-HR"/>
        </w:rPr>
        <w:t>Vrijeme korištenja stanke utvrđuje se Godišnjim planom i programom rada ili isto određuje ravnatelj posebnom odlukom.</w:t>
      </w:r>
    </w:p>
    <w:p w14:paraId="16C98EA5" w14:textId="77777777" w:rsidR="00CB163C" w:rsidRPr="00B71F92" w:rsidRDefault="00CB163C" w:rsidP="00CB163C">
      <w:pPr>
        <w:spacing w:after="0"/>
        <w:rPr>
          <w:rFonts w:eastAsia="Batang" w:cstheme="minorHAnsi"/>
          <w:color w:val="00B0F0"/>
          <w:lang w:eastAsia="hr-HR"/>
        </w:rPr>
      </w:pPr>
    </w:p>
    <w:p w14:paraId="4D720B95"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Dnevni odmor</w:t>
      </w:r>
    </w:p>
    <w:p w14:paraId="2B334373" w14:textId="77777777" w:rsidR="00CB163C" w:rsidRPr="00B71F92" w:rsidRDefault="00CB163C" w:rsidP="00CB163C">
      <w:pPr>
        <w:spacing w:after="0"/>
        <w:rPr>
          <w:rFonts w:eastAsia="Batang" w:cstheme="minorHAnsi"/>
          <w:color w:val="00B0F0"/>
          <w:lang w:eastAsia="hr-HR"/>
        </w:rPr>
      </w:pPr>
    </w:p>
    <w:p w14:paraId="28C20ACB" w14:textId="40DC6852"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4</w:t>
      </w:r>
      <w:r w:rsidR="00990EFA">
        <w:rPr>
          <w:rFonts w:eastAsia="Batang" w:cstheme="minorHAnsi"/>
          <w:b/>
          <w:bCs/>
          <w:color w:val="000000"/>
          <w:lang w:eastAsia="hr-HR"/>
        </w:rPr>
        <w:t>0</w:t>
      </w:r>
      <w:r w:rsidRPr="0096472C">
        <w:rPr>
          <w:rFonts w:eastAsia="Batang" w:cstheme="minorHAnsi"/>
          <w:b/>
          <w:bCs/>
          <w:color w:val="000000"/>
          <w:lang w:eastAsia="hr-HR"/>
        </w:rPr>
        <w:t>.</w:t>
      </w:r>
    </w:p>
    <w:p w14:paraId="3724D946" w14:textId="77777777" w:rsidR="00CB163C" w:rsidRPr="0096472C" w:rsidRDefault="00CB163C" w:rsidP="00BB4E8D">
      <w:pPr>
        <w:pStyle w:val="Odlomakpopisa"/>
        <w:numPr>
          <w:ilvl w:val="0"/>
          <w:numId w:val="57"/>
        </w:numPr>
        <w:spacing w:after="0"/>
        <w:jc w:val="both"/>
        <w:rPr>
          <w:rFonts w:eastAsia="Batang" w:cstheme="minorHAnsi"/>
          <w:color w:val="000000"/>
          <w:lang w:eastAsia="hr-HR"/>
        </w:rPr>
      </w:pPr>
      <w:r w:rsidRPr="0096472C">
        <w:rPr>
          <w:rFonts w:eastAsia="Batang" w:cstheme="minorHAnsi"/>
          <w:color w:val="000000"/>
          <w:lang w:eastAsia="hr-HR"/>
        </w:rPr>
        <w:t xml:space="preserve">Radnik ostvaruje pravo na dnevni odmor od najmanje dvanaest (12) sati neprekidno tijekom svakog vremenskog razdoblja od dvadeset četiri (24) sata. </w:t>
      </w:r>
    </w:p>
    <w:p w14:paraId="1BB02FDE" w14:textId="77777777" w:rsidR="00CB163C" w:rsidRPr="00B71F92" w:rsidRDefault="00CB163C" w:rsidP="00CB163C">
      <w:pPr>
        <w:spacing w:after="0"/>
        <w:rPr>
          <w:rFonts w:eastAsia="Batang" w:cstheme="minorHAnsi"/>
          <w:color w:val="000000"/>
          <w:lang w:eastAsia="hr-HR"/>
        </w:rPr>
      </w:pPr>
    </w:p>
    <w:p w14:paraId="51291E88"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Tjedni odmor</w:t>
      </w:r>
    </w:p>
    <w:p w14:paraId="31851ACD" w14:textId="77777777" w:rsidR="00CB163C" w:rsidRPr="00B71F92" w:rsidRDefault="00CB163C" w:rsidP="00CB163C">
      <w:pPr>
        <w:spacing w:after="0"/>
        <w:rPr>
          <w:rFonts w:eastAsia="Batang" w:cstheme="minorHAnsi"/>
          <w:color w:val="000000"/>
          <w:lang w:eastAsia="hr-HR"/>
        </w:rPr>
      </w:pPr>
    </w:p>
    <w:p w14:paraId="7E4097BD" w14:textId="6C233319"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4</w:t>
      </w:r>
      <w:r w:rsidR="00990EFA">
        <w:rPr>
          <w:rFonts w:eastAsia="Batang" w:cstheme="minorHAnsi"/>
          <w:b/>
          <w:bCs/>
          <w:color w:val="000000"/>
          <w:lang w:eastAsia="hr-HR"/>
        </w:rPr>
        <w:t>1</w:t>
      </w:r>
      <w:r w:rsidRPr="0096472C">
        <w:rPr>
          <w:rFonts w:eastAsia="Batang" w:cstheme="minorHAnsi"/>
          <w:b/>
          <w:bCs/>
          <w:color w:val="000000"/>
          <w:lang w:eastAsia="hr-HR"/>
        </w:rPr>
        <w:t>.</w:t>
      </w:r>
    </w:p>
    <w:p w14:paraId="0F0A2865" w14:textId="1159DD68" w:rsidR="00CB163C" w:rsidRPr="0096472C" w:rsidRDefault="00CB163C" w:rsidP="00BB4E8D">
      <w:pPr>
        <w:pStyle w:val="Odlomakpopisa"/>
        <w:numPr>
          <w:ilvl w:val="0"/>
          <w:numId w:val="58"/>
        </w:numPr>
        <w:spacing w:after="0"/>
        <w:rPr>
          <w:rFonts w:eastAsia="Batang" w:cstheme="minorHAnsi"/>
          <w:color w:val="000000"/>
          <w:lang w:eastAsia="hr-HR"/>
        </w:rPr>
      </w:pPr>
      <w:r w:rsidRPr="0096472C">
        <w:rPr>
          <w:rFonts w:eastAsia="Batang" w:cstheme="minorHAnsi"/>
          <w:color w:val="000000"/>
          <w:lang w:eastAsia="hr-HR"/>
        </w:rPr>
        <w:t xml:space="preserve">Dani tjednog odmora radnika su subota i nedjelja. </w:t>
      </w:r>
    </w:p>
    <w:p w14:paraId="13BC728D" w14:textId="1F56EEE3" w:rsidR="00CB163C" w:rsidRPr="0096472C" w:rsidRDefault="00CB163C" w:rsidP="00281D1A">
      <w:pPr>
        <w:pStyle w:val="Odlomakpopisa"/>
        <w:numPr>
          <w:ilvl w:val="0"/>
          <w:numId w:val="58"/>
        </w:numPr>
        <w:spacing w:after="0"/>
        <w:jc w:val="both"/>
        <w:rPr>
          <w:rFonts w:eastAsia="Batang" w:cstheme="minorHAnsi"/>
          <w:color w:val="000000"/>
          <w:lang w:eastAsia="hr-HR"/>
        </w:rPr>
      </w:pPr>
      <w:r w:rsidRPr="0096472C">
        <w:rPr>
          <w:rFonts w:eastAsia="Batang" w:cstheme="minorHAnsi"/>
          <w:color w:val="000000"/>
          <w:lang w:eastAsia="hr-HR"/>
        </w:rPr>
        <w:t xml:space="preserve">Ako je prijeko potrebno da radnik radi subotom i nedjeljom, osigurat će mu se tijekom sljedećeg tjedna korištenje neiskorištenog tjednog odmora. </w:t>
      </w:r>
    </w:p>
    <w:p w14:paraId="7AFB7645" w14:textId="4BEFACBB" w:rsidR="002D41DC" w:rsidRPr="0096472C" w:rsidRDefault="00CB163C" w:rsidP="00BB4E8D">
      <w:pPr>
        <w:pStyle w:val="Odlomakpopisa"/>
        <w:numPr>
          <w:ilvl w:val="0"/>
          <w:numId w:val="58"/>
        </w:numPr>
        <w:spacing w:after="0"/>
        <w:rPr>
          <w:rFonts w:eastAsia="Batang" w:cstheme="minorHAnsi"/>
          <w:color w:val="000000"/>
          <w:lang w:eastAsia="hr-HR"/>
        </w:rPr>
      </w:pPr>
      <w:r w:rsidRPr="0096472C">
        <w:rPr>
          <w:rFonts w:eastAsia="Batang" w:cstheme="minorHAnsi"/>
          <w:color w:val="000000"/>
          <w:lang w:eastAsia="hr-HR"/>
        </w:rPr>
        <w:t xml:space="preserve">Dan tjednog odmora iz stavka 2. ovoga članka određuje ravnatelj. </w:t>
      </w:r>
    </w:p>
    <w:p w14:paraId="3252C79A" w14:textId="77777777" w:rsidR="002D41DC" w:rsidRPr="00B71F92" w:rsidRDefault="002D41DC" w:rsidP="002D41DC">
      <w:pPr>
        <w:spacing w:after="0"/>
        <w:rPr>
          <w:rFonts w:eastAsia="Batang" w:cstheme="minorHAnsi"/>
          <w:color w:val="000000"/>
          <w:lang w:eastAsia="hr-HR"/>
        </w:rPr>
      </w:pPr>
    </w:p>
    <w:p w14:paraId="04F2E199"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Godišnji odmor</w:t>
      </w:r>
    </w:p>
    <w:p w14:paraId="74C5512B" w14:textId="77777777" w:rsidR="00CB163C" w:rsidRPr="00B71F92" w:rsidRDefault="00CB163C" w:rsidP="00CB163C">
      <w:pPr>
        <w:spacing w:after="0"/>
        <w:rPr>
          <w:rFonts w:eastAsia="Batang" w:cstheme="minorHAnsi"/>
          <w:color w:val="00B0F0"/>
          <w:lang w:eastAsia="hr-HR"/>
        </w:rPr>
      </w:pPr>
    </w:p>
    <w:p w14:paraId="1C1E549C" w14:textId="5B83EADA" w:rsidR="00CB163C" w:rsidRPr="0096472C" w:rsidRDefault="00CB163C" w:rsidP="0096472C">
      <w:pPr>
        <w:spacing w:after="0"/>
        <w:jc w:val="center"/>
        <w:rPr>
          <w:rFonts w:eastAsia="Batang" w:cstheme="minorHAnsi"/>
          <w:b/>
          <w:bCs/>
          <w:color w:val="000000"/>
          <w:lang w:eastAsia="hr-HR"/>
        </w:rPr>
      </w:pPr>
      <w:r w:rsidRPr="0096472C">
        <w:rPr>
          <w:rFonts w:eastAsia="Batang" w:cstheme="minorHAnsi"/>
          <w:b/>
          <w:bCs/>
          <w:color w:val="000000"/>
          <w:lang w:eastAsia="hr-HR"/>
        </w:rPr>
        <w:t xml:space="preserve">Članak </w:t>
      </w:r>
      <w:r w:rsidR="00B569FD" w:rsidRPr="0096472C">
        <w:rPr>
          <w:rFonts w:eastAsia="Batang" w:cstheme="minorHAnsi"/>
          <w:b/>
          <w:bCs/>
          <w:color w:val="000000"/>
          <w:lang w:eastAsia="hr-HR"/>
        </w:rPr>
        <w:t>4</w:t>
      </w:r>
      <w:r w:rsidR="00990EFA">
        <w:rPr>
          <w:rFonts w:eastAsia="Batang" w:cstheme="minorHAnsi"/>
          <w:b/>
          <w:bCs/>
          <w:color w:val="000000"/>
          <w:lang w:eastAsia="hr-HR"/>
        </w:rPr>
        <w:t>2</w:t>
      </w:r>
      <w:r w:rsidRPr="0096472C">
        <w:rPr>
          <w:rFonts w:eastAsia="Batang" w:cstheme="minorHAnsi"/>
          <w:b/>
          <w:bCs/>
          <w:color w:val="000000"/>
          <w:lang w:eastAsia="hr-HR"/>
        </w:rPr>
        <w:t>.</w:t>
      </w:r>
    </w:p>
    <w:p w14:paraId="52A0A6C2" w14:textId="6A545BA0" w:rsidR="00CB163C" w:rsidRPr="0096472C" w:rsidRDefault="00CB163C" w:rsidP="00BB4E8D">
      <w:pPr>
        <w:pStyle w:val="Odlomakpopisa"/>
        <w:numPr>
          <w:ilvl w:val="0"/>
          <w:numId w:val="59"/>
        </w:numPr>
        <w:spacing w:after="0"/>
        <w:jc w:val="both"/>
        <w:rPr>
          <w:rFonts w:eastAsia="Batang" w:cstheme="minorHAnsi"/>
          <w:color w:val="000000"/>
          <w:lang w:eastAsia="hr-HR"/>
        </w:rPr>
      </w:pPr>
      <w:r w:rsidRPr="0096472C">
        <w:rPr>
          <w:rFonts w:eastAsia="Batang" w:cstheme="minorHAnsi"/>
          <w:color w:val="000000"/>
          <w:lang w:eastAsia="hr-HR"/>
        </w:rPr>
        <w:t>Za svaku kalendarsku godinu radnik ima pravo na plaćeni godišnji odmor u trajanju od najmanje četiri tjedna  odnosno 20 radnih dana.</w:t>
      </w:r>
    </w:p>
    <w:p w14:paraId="78C91F4C" w14:textId="1CE90BBB" w:rsidR="00FF0D6A" w:rsidRPr="0096472C" w:rsidRDefault="00CB163C" w:rsidP="00BB4E8D">
      <w:pPr>
        <w:pStyle w:val="Odlomakpopisa"/>
        <w:numPr>
          <w:ilvl w:val="0"/>
          <w:numId w:val="59"/>
        </w:numPr>
        <w:spacing w:after="0"/>
        <w:jc w:val="both"/>
        <w:rPr>
          <w:rFonts w:eastAsia="Batang" w:cstheme="minorHAnsi"/>
          <w:color w:val="000000"/>
          <w:lang w:eastAsia="hr-HR"/>
        </w:rPr>
      </w:pPr>
      <w:r w:rsidRPr="0096472C">
        <w:rPr>
          <w:rFonts w:eastAsia="Batang" w:cstheme="minorHAnsi"/>
          <w:color w:val="000000"/>
          <w:lang w:eastAsia="hr-HR"/>
        </w:rPr>
        <w:t>U trajanje godišnjeg odmora ne uračunavaju se blagdani, neradni dani propisani zakonom, vrijeme privremene nesposobnosti za rad utvrđene od strane ovlaštenog liječnika te dani plaćenog dopusta.</w:t>
      </w:r>
    </w:p>
    <w:p w14:paraId="5AD584FD" w14:textId="2EB42821" w:rsidR="00FF0D6A" w:rsidRPr="0096472C" w:rsidRDefault="00CB163C" w:rsidP="00BB4E8D">
      <w:pPr>
        <w:pStyle w:val="Odlomakpopisa"/>
        <w:numPr>
          <w:ilvl w:val="0"/>
          <w:numId w:val="59"/>
        </w:numPr>
        <w:spacing w:after="0"/>
        <w:jc w:val="both"/>
        <w:rPr>
          <w:rFonts w:eastAsia="Batang" w:cstheme="minorHAnsi"/>
          <w:color w:val="000000"/>
          <w:lang w:eastAsia="hr-HR"/>
        </w:rPr>
      </w:pPr>
      <w:r w:rsidRPr="0096472C">
        <w:rPr>
          <w:rFonts w:eastAsia="Batang" w:cstheme="minorHAnsi"/>
          <w:lang w:eastAsia="hr-HR"/>
        </w:rPr>
        <w:t xml:space="preserve">Na godišnji odmor iz </w:t>
      </w:r>
      <w:r w:rsidR="00B569FD" w:rsidRPr="0096472C">
        <w:rPr>
          <w:rFonts w:eastAsia="Batang" w:cstheme="minorHAnsi"/>
          <w:lang w:eastAsia="hr-HR"/>
        </w:rPr>
        <w:t>stavka 1. ovog članka</w:t>
      </w:r>
      <w:r w:rsidRPr="0096472C">
        <w:rPr>
          <w:rFonts w:eastAsia="Batang" w:cstheme="minorHAnsi"/>
          <w:lang w:eastAsia="hr-HR"/>
        </w:rPr>
        <w:t xml:space="preserve"> radnik ostvaruje </w:t>
      </w:r>
      <w:r w:rsidR="00B569FD" w:rsidRPr="0096472C">
        <w:rPr>
          <w:rFonts w:eastAsia="Batang" w:cstheme="minorHAnsi"/>
          <w:lang w:eastAsia="hr-HR"/>
        </w:rPr>
        <w:t xml:space="preserve">pravo </w:t>
      </w:r>
      <w:r w:rsidRPr="0096472C">
        <w:rPr>
          <w:rFonts w:eastAsia="Batang" w:cstheme="minorHAnsi"/>
          <w:lang w:eastAsia="hr-HR"/>
        </w:rPr>
        <w:t xml:space="preserve">i </w:t>
      </w:r>
      <w:r w:rsidR="00B569FD" w:rsidRPr="0096472C">
        <w:rPr>
          <w:rFonts w:eastAsia="Batang" w:cstheme="minorHAnsi"/>
          <w:lang w:eastAsia="hr-HR"/>
        </w:rPr>
        <w:t xml:space="preserve">na </w:t>
      </w:r>
      <w:r w:rsidRPr="0096472C">
        <w:rPr>
          <w:rFonts w:eastAsia="Batang" w:cstheme="minorHAnsi"/>
          <w:lang w:eastAsia="hr-HR"/>
        </w:rPr>
        <w:t>dodatni broj radnih dana</w:t>
      </w:r>
      <w:r w:rsidR="00BD1C8D" w:rsidRPr="0096472C">
        <w:rPr>
          <w:rFonts w:eastAsia="Batang" w:cstheme="minorHAnsi"/>
          <w:lang w:eastAsia="hr-HR"/>
        </w:rPr>
        <w:t xml:space="preserve"> utvrđenih kolektivnim ugovorom, a </w:t>
      </w:r>
      <w:r w:rsidRPr="0096472C">
        <w:rPr>
          <w:rFonts w:eastAsia="Batang" w:cstheme="minorHAnsi"/>
          <w:lang w:eastAsia="hr-HR"/>
        </w:rPr>
        <w:t>koji se uračunavaju u godišnji odmor</w:t>
      </w:r>
      <w:r w:rsidR="00BD1C8D" w:rsidRPr="0096472C">
        <w:rPr>
          <w:rFonts w:eastAsia="Batang" w:cstheme="minorHAnsi"/>
          <w:lang w:eastAsia="hr-HR"/>
        </w:rPr>
        <w:t>.</w:t>
      </w:r>
    </w:p>
    <w:p w14:paraId="4CF0B101" w14:textId="78089DF9" w:rsidR="003C7122" w:rsidRPr="0096472C" w:rsidRDefault="00CB163C" w:rsidP="00BB4E8D">
      <w:pPr>
        <w:pStyle w:val="Odlomakpopisa"/>
        <w:numPr>
          <w:ilvl w:val="0"/>
          <w:numId w:val="59"/>
        </w:numPr>
        <w:spacing w:after="0"/>
        <w:jc w:val="both"/>
        <w:rPr>
          <w:rFonts w:eastAsia="Batang" w:cstheme="minorHAnsi"/>
          <w:color w:val="000000"/>
          <w:lang w:eastAsia="hr-HR"/>
        </w:rPr>
      </w:pPr>
      <w:r w:rsidRPr="0096472C">
        <w:rPr>
          <w:rFonts w:eastAsia="Batang" w:cstheme="minorHAnsi"/>
          <w:lang w:eastAsia="hr-HR"/>
        </w:rPr>
        <w:t xml:space="preserve">Ukupno trajanje godišnjeg odmora </w:t>
      </w:r>
      <w:r w:rsidR="00BD1C8D" w:rsidRPr="0096472C">
        <w:rPr>
          <w:rFonts w:eastAsia="Batang" w:cstheme="minorHAnsi"/>
          <w:lang w:eastAsia="hr-HR"/>
        </w:rPr>
        <w:t>određuje se kolektivnim ugovorom</w:t>
      </w:r>
      <w:r w:rsidRPr="0096472C">
        <w:rPr>
          <w:rFonts w:eastAsia="Batang" w:cstheme="minorHAnsi"/>
          <w:lang w:eastAsia="hr-HR"/>
        </w:rPr>
        <w:t>.</w:t>
      </w:r>
    </w:p>
    <w:p w14:paraId="71546231" w14:textId="77777777" w:rsidR="002D41DC" w:rsidRPr="00B71F92" w:rsidRDefault="002D41DC" w:rsidP="00CB163C">
      <w:pPr>
        <w:spacing w:after="0"/>
        <w:jc w:val="both"/>
        <w:rPr>
          <w:rFonts w:eastAsia="Batang" w:cstheme="minorHAnsi"/>
          <w:lang w:eastAsia="hr-HR"/>
        </w:rPr>
      </w:pPr>
    </w:p>
    <w:p w14:paraId="6FBBFF83"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Vrijeme korištenja godišnjeg odmora</w:t>
      </w:r>
    </w:p>
    <w:p w14:paraId="1A462DDE" w14:textId="77777777" w:rsidR="00CB163C" w:rsidRPr="00B71F92" w:rsidRDefault="00CB163C" w:rsidP="00CB163C">
      <w:pPr>
        <w:spacing w:after="0"/>
        <w:jc w:val="center"/>
        <w:rPr>
          <w:rFonts w:eastAsia="Batang" w:cstheme="minorHAnsi"/>
          <w:b/>
          <w:i/>
          <w:lang w:eastAsia="hr-HR"/>
        </w:rPr>
      </w:pPr>
    </w:p>
    <w:p w14:paraId="5217BC96" w14:textId="12CF3D3E" w:rsidR="00CB163C" w:rsidRPr="0096472C" w:rsidRDefault="00CB163C" w:rsidP="0096472C">
      <w:pPr>
        <w:spacing w:after="0"/>
        <w:jc w:val="center"/>
        <w:rPr>
          <w:rFonts w:eastAsia="Batang" w:cstheme="minorHAnsi"/>
          <w:b/>
          <w:bCs/>
          <w:lang w:eastAsia="hr-HR"/>
        </w:rPr>
      </w:pPr>
      <w:r w:rsidRPr="0096472C">
        <w:rPr>
          <w:rFonts w:eastAsia="Batang" w:cstheme="minorHAnsi"/>
          <w:b/>
          <w:bCs/>
          <w:lang w:eastAsia="hr-HR"/>
        </w:rPr>
        <w:t xml:space="preserve">Članak </w:t>
      </w:r>
      <w:r w:rsidR="00B569FD" w:rsidRPr="0096472C">
        <w:rPr>
          <w:rFonts w:eastAsia="Batang" w:cstheme="minorHAnsi"/>
          <w:b/>
          <w:bCs/>
          <w:lang w:eastAsia="hr-HR"/>
        </w:rPr>
        <w:t>4</w:t>
      </w:r>
      <w:r w:rsidR="00990EFA">
        <w:rPr>
          <w:rFonts w:eastAsia="Batang" w:cstheme="minorHAnsi"/>
          <w:b/>
          <w:bCs/>
          <w:lang w:eastAsia="hr-HR"/>
        </w:rPr>
        <w:t>3</w:t>
      </w:r>
      <w:r w:rsidRPr="0096472C">
        <w:rPr>
          <w:rFonts w:eastAsia="Batang" w:cstheme="minorHAnsi"/>
          <w:b/>
          <w:bCs/>
          <w:lang w:eastAsia="hr-HR"/>
        </w:rPr>
        <w:t>.</w:t>
      </w:r>
    </w:p>
    <w:p w14:paraId="73AAB768" w14:textId="77777777" w:rsidR="00CB163C" w:rsidRPr="0096472C" w:rsidRDefault="00CB163C" w:rsidP="00BB4E8D">
      <w:pPr>
        <w:pStyle w:val="Odlomakpopisa"/>
        <w:numPr>
          <w:ilvl w:val="0"/>
          <w:numId w:val="60"/>
        </w:numPr>
        <w:spacing w:after="0"/>
        <w:jc w:val="both"/>
        <w:rPr>
          <w:rFonts w:eastAsia="Batang" w:cstheme="minorHAnsi"/>
          <w:lang w:eastAsia="hr-HR"/>
        </w:rPr>
      </w:pPr>
      <w:r w:rsidRPr="0096472C">
        <w:rPr>
          <w:rFonts w:eastAsia="Batang" w:cstheme="minorHAnsi"/>
          <w:lang w:eastAsia="hr-HR"/>
        </w:rPr>
        <w:t xml:space="preserve">Godišnji odmor radnici Škole u pravilu koriste u vrijeme zimskog, proljetnog i ljetnog odmora učenika. </w:t>
      </w:r>
    </w:p>
    <w:p w14:paraId="144D9717" w14:textId="0D3D4CD8" w:rsidR="00CB163C" w:rsidRPr="008B7A4A" w:rsidRDefault="00CB163C" w:rsidP="008B7A4A">
      <w:pPr>
        <w:pStyle w:val="Odlomakpopisa"/>
        <w:numPr>
          <w:ilvl w:val="0"/>
          <w:numId w:val="60"/>
        </w:numPr>
        <w:spacing w:after="0"/>
        <w:jc w:val="both"/>
        <w:rPr>
          <w:rFonts w:eastAsia="Batang" w:cstheme="minorHAnsi"/>
          <w:lang w:eastAsia="hr-HR"/>
        </w:rPr>
      </w:pPr>
      <w:r w:rsidRPr="0096472C">
        <w:rPr>
          <w:rFonts w:eastAsia="Batang" w:cstheme="minorHAnsi"/>
          <w:lang w:eastAsia="hr-HR"/>
        </w:rPr>
        <w:t>Radnik ima pravo koristiti dva puta po jedan dan godišnjeg odmora po želji, uz obvezu da o tome najmanje dva dana ranije izvijestiti ravnatelja.</w:t>
      </w:r>
    </w:p>
    <w:p w14:paraId="5FCE110E" w14:textId="77777777" w:rsidR="00DD5C12" w:rsidRDefault="00DD5C12" w:rsidP="00CB163C">
      <w:pPr>
        <w:spacing w:after="0"/>
        <w:jc w:val="center"/>
        <w:rPr>
          <w:rFonts w:eastAsia="Batang" w:cstheme="minorHAnsi"/>
          <w:b/>
          <w:i/>
          <w:color w:val="000000"/>
          <w:lang w:eastAsia="hr-HR"/>
        </w:rPr>
      </w:pPr>
    </w:p>
    <w:p w14:paraId="7FAA0386" w14:textId="64D523DF"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Stjecanje prava na godišnji odmor</w:t>
      </w:r>
    </w:p>
    <w:p w14:paraId="38563865" w14:textId="77777777" w:rsidR="00CB163C" w:rsidRPr="00B71F92" w:rsidRDefault="00CB163C" w:rsidP="00CB163C">
      <w:pPr>
        <w:spacing w:after="0"/>
        <w:rPr>
          <w:rFonts w:eastAsia="Batang" w:cstheme="minorHAnsi"/>
          <w:color w:val="00B0F0"/>
          <w:lang w:eastAsia="hr-HR"/>
        </w:rPr>
      </w:pPr>
    </w:p>
    <w:p w14:paraId="4775AECD" w14:textId="00359D61" w:rsidR="00CB163C" w:rsidRPr="00837ACF" w:rsidRDefault="00CB163C" w:rsidP="0096472C">
      <w:pPr>
        <w:spacing w:after="0"/>
        <w:jc w:val="center"/>
        <w:rPr>
          <w:rFonts w:eastAsia="Batang" w:cstheme="minorHAnsi"/>
          <w:b/>
          <w:bCs/>
          <w:color w:val="000000"/>
          <w:lang w:eastAsia="hr-HR"/>
        </w:rPr>
      </w:pPr>
      <w:r w:rsidRPr="00837ACF">
        <w:rPr>
          <w:rFonts w:eastAsia="Batang" w:cstheme="minorHAnsi"/>
          <w:b/>
          <w:bCs/>
          <w:color w:val="000000"/>
          <w:lang w:eastAsia="hr-HR"/>
        </w:rPr>
        <w:lastRenderedPageBreak/>
        <w:t xml:space="preserve">Članak </w:t>
      </w:r>
      <w:r w:rsidR="0002727B" w:rsidRPr="00837ACF">
        <w:rPr>
          <w:rFonts w:eastAsia="Batang" w:cstheme="minorHAnsi"/>
          <w:b/>
          <w:bCs/>
          <w:color w:val="000000"/>
          <w:lang w:eastAsia="hr-HR"/>
        </w:rPr>
        <w:t>4</w:t>
      </w:r>
      <w:r w:rsidR="00990EFA">
        <w:rPr>
          <w:rFonts w:eastAsia="Batang" w:cstheme="minorHAnsi"/>
          <w:b/>
          <w:bCs/>
          <w:color w:val="000000"/>
          <w:lang w:eastAsia="hr-HR"/>
        </w:rPr>
        <w:t>4</w:t>
      </w:r>
      <w:r w:rsidRPr="00837ACF">
        <w:rPr>
          <w:rFonts w:eastAsia="Batang" w:cstheme="minorHAnsi"/>
          <w:b/>
          <w:bCs/>
          <w:color w:val="000000"/>
          <w:lang w:eastAsia="hr-HR"/>
        </w:rPr>
        <w:t>.</w:t>
      </w:r>
    </w:p>
    <w:p w14:paraId="08BFCCA9" w14:textId="16BF6380" w:rsidR="00CB163C" w:rsidRPr="00837ACF" w:rsidRDefault="00CB163C" w:rsidP="00BB4E8D">
      <w:pPr>
        <w:pStyle w:val="Odlomakpopisa"/>
        <w:numPr>
          <w:ilvl w:val="0"/>
          <w:numId w:val="61"/>
        </w:numPr>
        <w:spacing w:after="0"/>
        <w:jc w:val="both"/>
        <w:rPr>
          <w:rFonts w:eastAsia="Batang" w:cstheme="minorHAnsi"/>
          <w:color w:val="000000"/>
          <w:lang w:eastAsia="hr-HR"/>
        </w:rPr>
      </w:pPr>
      <w:r w:rsidRPr="00837ACF">
        <w:rPr>
          <w:rFonts w:eastAsia="Batang" w:cstheme="minorHAnsi"/>
          <w:color w:val="000000"/>
          <w:lang w:eastAsia="hr-HR"/>
        </w:rPr>
        <w:t xml:space="preserve">Radnik koji se prvi put zaposli ili ima prekid između dva radna odnosa duži od osam dana, stječe pravo na godišnji odmor nakon šest mjeseci neprekidnog rada. </w:t>
      </w:r>
    </w:p>
    <w:p w14:paraId="411B2F3C" w14:textId="0AB3E0F2" w:rsidR="00CB163C" w:rsidRPr="00837ACF" w:rsidRDefault="00CB163C" w:rsidP="00BB4E8D">
      <w:pPr>
        <w:pStyle w:val="Odlomakpopisa"/>
        <w:numPr>
          <w:ilvl w:val="0"/>
          <w:numId w:val="61"/>
        </w:numPr>
        <w:spacing w:after="0"/>
        <w:jc w:val="both"/>
        <w:rPr>
          <w:rFonts w:eastAsia="Batang" w:cstheme="minorHAnsi"/>
          <w:color w:val="000000"/>
          <w:lang w:eastAsia="hr-HR"/>
        </w:rPr>
      </w:pPr>
      <w:r w:rsidRPr="00837ACF">
        <w:rPr>
          <w:rFonts w:eastAsia="Batang" w:cstheme="minorHAnsi"/>
          <w:color w:val="000000"/>
          <w:lang w:eastAsia="hr-HR"/>
        </w:rPr>
        <w:t xml:space="preserve">Privremena nesposobnost za rad, vršenje dužnosti građana u obrani ili drugi zakonom određeni slučaj opravdanog izostanka s rada ne smatra se prekidom rada u smislu roka stjecanja prava na godišnji odmor iz stavka 1. ovog članka. </w:t>
      </w:r>
    </w:p>
    <w:p w14:paraId="4AEFE158" w14:textId="77777777" w:rsidR="00CB163C" w:rsidRPr="00B71F92" w:rsidRDefault="00CB163C" w:rsidP="00CB163C">
      <w:pPr>
        <w:spacing w:after="0"/>
        <w:rPr>
          <w:rFonts w:eastAsia="Batang" w:cstheme="minorHAnsi"/>
          <w:color w:val="00B0F0"/>
          <w:lang w:eastAsia="hr-HR"/>
        </w:rPr>
      </w:pPr>
    </w:p>
    <w:p w14:paraId="6FA4D0EC"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Razmjerni dio godišnjeg odmora</w:t>
      </w:r>
    </w:p>
    <w:p w14:paraId="20EFD36A" w14:textId="77777777" w:rsidR="00CB163C" w:rsidRPr="00837ACF" w:rsidRDefault="00CB163C" w:rsidP="00CB163C">
      <w:pPr>
        <w:spacing w:after="0"/>
        <w:rPr>
          <w:rFonts w:eastAsia="Batang" w:cstheme="minorHAnsi"/>
          <w:b/>
          <w:bCs/>
          <w:color w:val="00B0F0"/>
          <w:lang w:eastAsia="hr-HR"/>
        </w:rPr>
      </w:pPr>
    </w:p>
    <w:p w14:paraId="0D9500E4" w14:textId="60EACFAB" w:rsidR="00CB163C" w:rsidRPr="00837ACF" w:rsidRDefault="00CB163C" w:rsidP="00837ACF">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4</w:t>
      </w:r>
      <w:r w:rsidR="00990EFA">
        <w:rPr>
          <w:rFonts w:eastAsia="Batang" w:cstheme="minorHAnsi"/>
          <w:b/>
          <w:bCs/>
          <w:color w:val="000000"/>
          <w:lang w:eastAsia="hr-HR"/>
        </w:rPr>
        <w:t>5</w:t>
      </w:r>
      <w:r w:rsidRPr="00837ACF">
        <w:rPr>
          <w:rFonts w:eastAsia="Batang" w:cstheme="minorHAnsi"/>
          <w:b/>
          <w:bCs/>
          <w:color w:val="000000"/>
          <w:lang w:eastAsia="hr-HR"/>
        </w:rPr>
        <w:t>.</w:t>
      </w:r>
    </w:p>
    <w:p w14:paraId="284FE367" w14:textId="7F9F4465" w:rsidR="00CB163C" w:rsidRPr="00B71F92" w:rsidRDefault="00CB163C" w:rsidP="00BB4E8D">
      <w:pPr>
        <w:numPr>
          <w:ilvl w:val="0"/>
          <w:numId w:val="62"/>
        </w:numPr>
        <w:tabs>
          <w:tab w:val="num" w:pos="567"/>
        </w:tabs>
        <w:spacing w:after="0"/>
        <w:jc w:val="both"/>
        <w:rPr>
          <w:rFonts w:eastAsia="Batang" w:cstheme="minorHAnsi"/>
          <w:color w:val="000000"/>
          <w:lang w:eastAsia="hr-HR"/>
        </w:rPr>
      </w:pPr>
      <w:r w:rsidRPr="00B71F92">
        <w:rPr>
          <w:rFonts w:eastAsia="Batang" w:cstheme="minorHAnsi"/>
          <w:color w:val="000000"/>
          <w:lang w:eastAsia="hr-HR"/>
        </w:rPr>
        <w:t>Radnik ima pravo na razmjerni dio godišnjeg odmora odnosno jednu dvanaestinu godišnjeg odmora za svaki mjesec rada ako u kalendarskoj godini u kojoj je zasnovao radni odnos, zbog neispunjenja šestomjesečnog roka iz članka 50. stavka 1. ovog Pravilnika, nije stekao pravo na godišnji odmor odnosno zbog prestanka radnog odnosa, izuzev radnika koji odlazi u mirovinu.</w:t>
      </w:r>
    </w:p>
    <w:p w14:paraId="1BD39F37" w14:textId="0C255680" w:rsidR="00CB163C" w:rsidRPr="00837ACF" w:rsidRDefault="00CB163C" w:rsidP="00BB4E8D">
      <w:pPr>
        <w:pStyle w:val="Odlomakpopisa"/>
        <w:numPr>
          <w:ilvl w:val="0"/>
          <w:numId w:val="62"/>
        </w:numPr>
        <w:tabs>
          <w:tab w:val="num" w:pos="720"/>
        </w:tabs>
        <w:spacing w:after="0"/>
        <w:jc w:val="both"/>
        <w:rPr>
          <w:rFonts w:eastAsia="Batang" w:cstheme="minorHAnsi"/>
          <w:color w:val="000000"/>
          <w:lang w:eastAsia="hr-HR"/>
        </w:rPr>
      </w:pPr>
      <w:r w:rsidRPr="00837ACF">
        <w:rPr>
          <w:rFonts w:eastAsia="Batang" w:cstheme="minorHAnsi"/>
          <w:color w:val="000000"/>
          <w:lang w:eastAsia="hr-HR"/>
        </w:rPr>
        <w:t>Pri izračunavanju trajanja godišnjeg odmora na način iz stavka 1. ovoga članka, najmanje polovica dana godišnjeg odmora zaokružuje se na cijeli dan godišnjeg odmora, a najmanje polovica mjeseca rada zaokružuje se na cijeli mjesec.</w:t>
      </w:r>
    </w:p>
    <w:p w14:paraId="208FCEAF" w14:textId="73F31763" w:rsidR="00CB163C" w:rsidRPr="00837ACF" w:rsidRDefault="00CB163C" w:rsidP="00BB4E8D">
      <w:pPr>
        <w:pStyle w:val="Odlomakpopisa"/>
        <w:numPr>
          <w:ilvl w:val="0"/>
          <w:numId w:val="62"/>
        </w:numPr>
        <w:tabs>
          <w:tab w:val="num" w:pos="720"/>
        </w:tabs>
        <w:spacing w:after="0"/>
        <w:jc w:val="both"/>
        <w:rPr>
          <w:rFonts w:eastAsia="Batang" w:cstheme="minorHAnsi"/>
          <w:color w:val="000000"/>
          <w:lang w:eastAsia="hr-HR"/>
        </w:rPr>
      </w:pPr>
      <w:r w:rsidRPr="00837ACF">
        <w:rPr>
          <w:rFonts w:eastAsia="Batang" w:cstheme="minorHAnsi"/>
          <w:color w:val="000000"/>
          <w:lang w:eastAsia="hr-HR"/>
        </w:rPr>
        <w:t>Kada radniku radni odnos prestaje točno u polovici mjeseca koji ima parni broj dana, pravo na jednu dvanaestinu godišnjeg odmora za taj mjesec ostvaruje kod poslodavaca kod kojeg mu prestaje radni odnos.</w:t>
      </w:r>
    </w:p>
    <w:p w14:paraId="51F46F7C" w14:textId="77777777" w:rsidR="008A2594" w:rsidRPr="00B71F92" w:rsidRDefault="008A2594" w:rsidP="00FF0D6A">
      <w:pPr>
        <w:tabs>
          <w:tab w:val="num" w:pos="567"/>
        </w:tabs>
        <w:spacing w:after="0"/>
        <w:jc w:val="both"/>
        <w:rPr>
          <w:rFonts w:eastAsia="Batang" w:cstheme="minorHAnsi"/>
          <w:color w:val="000000"/>
          <w:lang w:eastAsia="hr-HR"/>
        </w:rPr>
      </w:pPr>
    </w:p>
    <w:p w14:paraId="2F736378" w14:textId="77777777" w:rsidR="00A4455F" w:rsidRPr="00B71F92" w:rsidRDefault="00A4455F" w:rsidP="00A4455F">
      <w:pPr>
        <w:tabs>
          <w:tab w:val="num" w:pos="567"/>
        </w:tabs>
        <w:spacing w:after="0"/>
        <w:ind w:left="567" w:hanging="567"/>
        <w:jc w:val="center"/>
        <w:rPr>
          <w:rFonts w:eastAsia="Batang" w:cstheme="minorHAnsi"/>
          <w:b/>
          <w:i/>
          <w:color w:val="000000"/>
          <w:lang w:eastAsia="hr-HR"/>
        </w:rPr>
      </w:pPr>
      <w:r w:rsidRPr="00B71F92">
        <w:rPr>
          <w:rFonts w:eastAsia="Batang" w:cstheme="minorHAnsi"/>
          <w:b/>
          <w:i/>
          <w:color w:val="000000"/>
          <w:lang w:eastAsia="hr-HR"/>
        </w:rPr>
        <w:t>Izuzetak od prava na razmjerni dio godišnjeg odmora</w:t>
      </w:r>
    </w:p>
    <w:p w14:paraId="78BBD0DA" w14:textId="77777777" w:rsidR="00A4455F" w:rsidRPr="00B71F92" w:rsidRDefault="00A4455F" w:rsidP="00A4455F">
      <w:pPr>
        <w:tabs>
          <w:tab w:val="num" w:pos="567"/>
        </w:tabs>
        <w:spacing w:after="0"/>
        <w:ind w:left="567" w:hanging="567"/>
        <w:jc w:val="both"/>
        <w:rPr>
          <w:rFonts w:eastAsia="Batang" w:cstheme="minorHAnsi"/>
          <w:color w:val="000000"/>
          <w:lang w:eastAsia="hr-HR"/>
        </w:rPr>
      </w:pPr>
    </w:p>
    <w:p w14:paraId="63416AA6" w14:textId="16E03689" w:rsidR="00A4455F" w:rsidRPr="00837ACF" w:rsidRDefault="00B76BF3" w:rsidP="00837ACF">
      <w:pPr>
        <w:tabs>
          <w:tab w:val="num" w:pos="567"/>
        </w:tabs>
        <w:spacing w:after="0"/>
        <w:ind w:left="567" w:hanging="567"/>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4</w:t>
      </w:r>
      <w:r w:rsidR="00990EFA">
        <w:rPr>
          <w:rFonts w:eastAsia="Batang" w:cstheme="minorHAnsi"/>
          <w:b/>
          <w:bCs/>
          <w:color w:val="000000"/>
          <w:lang w:eastAsia="hr-HR"/>
        </w:rPr>
        <w:t>6</w:t>
      </w:r>
      <w:r w:rsidRPr="00837ACF">
        <w:rPr>
          <w:rFonts w:eastAsia="Batang" w:cstheme="minorHAnsi"/>
          <w:b/>
          <w:bCs/>
          <w:color w:val="000000"/>
          <w:lang w:eastAsia="hr-HR"/>
        </w:rPr>
        <w:t>.</w:t>
      </w:r>
    </w:p>
    <w:p w14:paraId="5FA54D9A" w14:textId="77777777" w:rsidR="00A4455F" w:rsidRPr="00837ACF" w:rsidRDefault="00A4455F" w:rsidP="00BB4E8D">
      <w:pPr>
        <w:pStyle w:val="Odlomakpopisa"/>
        <w:numPr>
          <w:ilvl w:val="0"/>
          <w:numId w:val="63"/>
        </w:numPr>
        <w:spacing w:after="0" w:line="336" w:lineRule="atLeast"/>
        <w:jc w:val="both"/>
        <w:rPr>
          <w:rFonts w:eastAsia="Times New Roman" w:cstheme="minorHAnsi"/>
          <w:lang w:eastAsia="hr-HR"/>
        </w:rPr>
      </w:pPr>
      <w:r w:rsidRPr="00837ACF">
        <w:rPr>
          <w:rFonts w:eastAsia="Times New Roman" w:cstheme="minorHAnsi"/>
          <w:lang w:eastAsia="hr-HR"/>
        </w:rPr>
        <w:t>Radnik koji odlazi u mirovinu ima pravo na puni godišnji odmor za tu godinu.</w:t>
      </w:r>
    </w:p>
    <w:p w14:paraId="639EEAFA" w14:textId="77777777" w:rsidR="00A4455F" w:rsidRPr="00B71F92" w:rsidRDefault="00A4455F" w:rsidP="00A4455F">
      <w:pPr>
        <w:tabs>
          <w:tab w:val="num" w:pos="567"/>
        </w:tabs>
        <w:spacing w:after="0"/>
        <w:ind w:left="567" w:hanging="567"/>
        <w:jc w:val="both"/>
        <w:rPr>
          <w:rFonts w:eastAsia="Batang" w:cstheme="minorHAnsi"/>
          <w:color w:val="000000"/>
          <w:lang w:eastAsia="hr-HR"/>
        </w:rPr>
      </w:pPr>
    </w:p>
    <w:p w14:paraId="62A97773"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Način izračuna razmjernog dijela godišnjeg odmora</w:t>
      </w:r>
    </w:p>
    <w:p w14:paraId="1A584F92" w14:textId="77777777" w:rsidR="00CB163C" w:rsidRPr="00B71F92" w:rsidRDefault="00CB163C" w:rsidP="00CB163C">
      <w:pPr>
        <w:spacing w:after="0"/>
        <w:rPr>
          <w:rFonts w:eastAsia="Batang" w:cstheme="minorHAnsi"/>
          <w:color w:val="00B0F0"/>
          <w:lang w:eastAsia="hr-HR"/>
        </w:rPr>
      </w:pPr>
    </w:p>
    <w:p w14:paraId="48F150E1" w14:textId="2EFAFEBB" w:rsidR="00CB163C" w:rsidRPr="00837ACF" w:rsidRDefault="00B76BF3" w:rsidP="00CB163C">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4</w:t>
      </w:r>
      <w:r w:rsidR="00990EFA">
        <w:rPr>
          <w:rFonts w:eastAsia="Batang" w:cstheme="minorHAnsi"/>
          <w:b/>
          <w:bCs/>
          <w:color w:val="000000"/>
          <w:lang w:eastAsia="hr-HR"/>
        </w:rPr>
        <w:t>7</w:t>
      </w:r>
      <w:r w:rsidR="00CB163C" w:rsidRPr="00837ACF">
        <w:rPr>
          <w:rFonts w:eastAsia="Batang" w:cstheme="minorHAnsi"/>
          <w:b/>
          <w:bCs/>
          <w:color w:val="000000"/>
          <w:lang w:eastAsia="hr-HR"/>
        </w:rPr>
        <w:t>.</w:t>
      </w:r>
    </w:p>
    <w:p w14:paraId="6CB8B475" w14:textId="77777777" w:rsidR="00CB163C" w:rsidRPr="00B71F92" w:rsidRDefault="00CB163C" w:rsidP="00CB163C">
      <w:pPr>
        <w:spacing w:after="0"/>
        <w:rPr>
          <w:rFonts w:eastAsia="Batang" w:cstheme="minorHAnsi"/>
          <w:color w:val="000000"/>
          <w:lang w:eastAsia="hr-HR"/>
        </w:rPr>
      </w:pPr>
    </w:p>
    <w:p w14:paraId="04EFDBDA" w14:textId="77777777" w:rsidR="00CB163C" w:rsidRPr="00837ACF" w:rsidRDefault="00CB163C" w:rsidP="00BB4E8D">
      <w:pPr>
        <w:pStyle w:val="Odlomakpopisa"/>
        <w:numPr>
          <w:ilvl w:val="0"/>
          <w:numId w:val="64"/>
        </w:numPr>
        <w:spacing w:after="0"/>
        <w:jc w:val="both"/>
        <w:rPr>
          <w:rFonts w:eastAsia="Batang" w:cstheme="minorHAnsi"/>
          <w:color w:val="000000"/>
          <w:lang w:eastAsia="hr-HR"/>
        </w:rPr>
      </w:pPr>
      <w:r w:rsidRPr="00837ACF">
        <w:rPr>
          <w:rFonts w:eastAsia="Batang" w:cstheme="minorHAnsi"/>
          <w:color w:val="000000"/>
          <w:lang w:eastAsia="hr-HR"/>
        </w:rPr>
        <w:t xml:space="preserve">Razmjerni dio godišnjeg odmora računa se na način da se radniku odredi broj dana punog godišnjeg odmora na koji bi ostvarivao pravo, zatim se tako određen broj dana podijeli s 12 i pomnoži s brojem mjeseci za koje radnik ostvaruje pravo na razmjerni dio godišnjeg odmora. </w:t>
      </w:r>
    </w:p>
    <w:p w14:paraId="00D1EAAE" w14:textId="77777777" w:rsidR="00CB163C" w:rsidRPr="00B71F92" w:rsidRDefault="00CB163C" w:rsidP="00CB163C">
      <w:pPr>
        <w:spacing w:after="0"/>
        <w:rPr>
          <w:rFonts w:eastAsia="Batang" w:cstheme="minorHAnsi"/>
          <w:color w:val="00B0F0"/>
          <w:lang w:eastAsia="hr-HR"/>
        </w:rPr>
      </w:pPr>
    </w:p>
    <w:p w14:paraId="1024B655"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Naknada plaće za vrijeme godišnjeg odmora</w:t>
      </w:r>
    </w:p>
    <w:p w14:paraId="6B73994B" w14:textId="77777777" w:rsidR="00CB163C" w:rsidRPr="00B71F92" w:rsidRDefault="00CB163C" w:rsidP="00CB163C">
      <w:pPr>
        <w:spacing w:after="0"/>
        <w:rPr>
          <w:rFonts w:eastAsia="Batang" w:cstheme="minorHAnsi"/>
          <w:b/>
          <w:i/>
          <w:color w:val="000000"/>
          <w:lang w:eastAsia="hr-HR"/>
        </w:rPr>
      </w:pPr>
    </w:p>
    <w:p w14:paraId="4CCCC35A" w14:textId="390BD8C3" w:rsidR="00CB163C" w:rsidRPr="00837ACF" w:rsidRDefault="00B76BF3" w:rsidP="00CB163C">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4</w:t>
      </w:r>
      <w:r w:rsidR="00990EFA">
        <w:rPr>
          <w:rFonts w:eastAsia="Batang" w:cstheme="minorHAnsi"/>
          <w:b/>
          <w:bCs/>
          <w:color w:val="000000"/>
          <w:lang w:eastAsia="hr-HR"/>
        </w:rPr>
        <w:t>8</w:t>
      </w:r>
      <w:r w:rsidR="00CB163C" w:rsidRPr="00837ACF">
        <w:rPr>
          <w:rFonts w:eastAsia="Batang" w:cstheme="minorHAnsi"/>
          <w:b/>
          <w:bCs/>
          <w:color w:val="000000"/>
          <w:lang w:eastAsia="hr-HR"/>
        </w:rPr>
        <w:t>.</w:t>
      </w:r>
    </w:p>
    <w:p w14:paraId="5066C722" w14:textId="77777777" w:rsidR="00CB163C" w:rsidRPr="00837ACF" w:rsidRDefault="00CB163C" w:rsidP="00BB4E8D">
      <w:pPr>
        <w:pStyle w:val="Odlomakpopisa"/>
        <w:numPr>
          <w:ilvl w:val="0"/>
          <w:numId w:val="65"/>
        </w:numPr>
        <w:spacing w:after="0"/>
        <w:jc w:val="both"/>
        <w:rPr>
          <w:rFonts w:eastAsia="Batang" w:cstheme="minorHAnsi"/>
          <w:color w:val="00B0F0"/>
          <w:lang w:eastAsia="hr-HR"/>
        </w:rPr>
      </w:pPr>
      <w:r w:rsidRPr="00837ACF">
        <w:rPr>
          <w:rFonts w:eastAsia="Times New Roman" w:cstheme="minorHAnsi"/>
          <w:lang w:eastAsia="hr-HR"/>
        </w:rPr>
        <w:t>Za vrijeme korištenja godišnjeg odmora radniku se isplaćuje naknada plaće u visini kao da je radio u redovnom radnom vremenu, odnosno najmanje u visini njegove prosječne mjesečne plaće u prethodna tri mjeseca (uračunavajući sva primanja u novcu i naravi koja predstavljaju naknadu za rad), ako je to povoljnije za radnika.</w:t>
      </w:r>
    </w:p>
    <w:p w14:paraId="11F243F0" w14:textId="77777777" w:rsidR="00CB163C" w:rsidRPr="00B71F92" w:rsidRDefault="00CB163C" w:rsidP="00CB163C">
      <w:pPr>
        <w:spacing w:after="0"/>
        <w:rPr>
          <w:rFonts w:eastAsia="Batang" w:cstheme="minorHAnsi"/>
          <w:color w:val="00B0F0"/>
          <w:lang w:eastAsia="hr-HR"/>
        </w:rPr>
      </w:pPr>
    </w:p>
    <w:p w14:paraId="4264B804" w14:textId="5E92EDE1" w:rsidR="001E358D" w:rsidRPr="00B71F92" w:rsidRDefault="00CB163C" w:rsidP="001E358D">
      <w:pPr>
        <w:spacing w:after="0"/>
        <w:jc w:val="center"/>
        <w:rPr>
          <w:rFonts w:eastAsia="Batang" w:cstheme="minorHAnsi"/>
          <w:b/>
          <w:i/>
          <w:color w:val="000000"/>
          <w:lang w:eastAsia="hr-HR"/>
        </w:rPr>
      </w:pPr>
      <w:r w:rsidRPr="00B71F92">
        <w:rPr>
          <w:rFonts w:eastAsia="Batang" w:cstheme="minorHAnsi"/>
          <w:b/>
          <w:i/>
          <w:color w:val="000000"/>
          <w:lang w:eastAsia="hr-HR"/>
        </w:rPr>
        <w:t>Naknada za neiskorišteni godišnji odmor</w:t>
      </w:r>
      <w:r w:rsidR="001E358D" w:rsidRPr="00B71F92">
        <w:rPr>
          <w:rFonts w:eastAsia="Batang" w:cstheme="minorHAnsi"/>
          <w:b/>
          <w:i/>
          <w:color w:val="000000"/>
          <w:lang w:eastAsia="hr-HR"/>
        </w:rPr>
        <w:t xml:space="preserve"> i ništetnost odricanja od prava na godišnji odmor</w:t>
      </w:r>
    </w:p>
    <w:p w14:paraId="2583FF82" w14:textId="77777777" w:rsidR="00CB163C" w:rsidRPr="00B71F92" w:rsidRDefault="00CB163C" w:rsidP="00CB163C">
      <w:pPr>
        <w:spacing w:after="0"/>
        <w:rPr>
          <w:rFonts w:eastAsia="Batang" w:cstheme="minorHAnsi"/>
          <w:b/>
          <w:i/>
          <w:color w:val="000000"/>
          <w:lang w:eastAsia="hr-HR"/>
        </w:rPr>
      </w:pPr>
    </w:p>
    <w:p w14:paraId="68E2B1E9" w14:textId="2DC621D0" w:rsidR="00CB163C" w:rsidRPr="00837ACF" w:rsidRDefault="00B76BF3" w:rsidP="00837ACF">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990EFA">
        <w:rPr>
          <w:rFonts w:eastAsia="Batang" w:cstheme="minorHAnsi"/>
          <w:b/>
          <w:bCs/>
          <w:color w:val="000000"/>
          <w:lang w:eastAsia="hr-HR"/>
        </w:rPr>
        <w:t>49</w:t>
      </w:r>
      <w:r w:rsidR="00CB163C" w:rsidRPr="00837ACF">
        <w:rPr>
          <w:rFonts w:eastAsia="Batang" w:cstheme="minorHAnsi"/>
          <w:b/>
          <w:bCs/>
          <w:color w:val="000000"/>
          <w:lang w:eastAsia="hr-HR"/>
        </w:rPr>
        <w:t>.</w:t>
      </w:r>
    </w:p>
    <w:p w14:paraId="5BD01CF2" w14:textId="4F166C28" w:rsidR="00CB163C" w:rsidRPr="00837ACF" w:rsidRDefault="00CB163C" w:rsidP="00BB4E8D">
      <w:pPr>
        <w:pStyle w:val="Odlomakpopisa"/>
        <w:numPr>
          <w:ilvl w:val="0"/>
          <w:numId w:val="66"/>
        </w:numPr>
        <w:spacing w:after="0"/>
        <w:jc w:val="both"/>
        <w:rPr>
          <w:rFonts w:eastAsia="Batang" w:cstheme="minorHAnsi"/>
          <w:color w:val="000000"/>
          <w:lang w:eastAsia="hr-HR"/>
        </w:rPr>
      </w:pPr>
      <w:r w:rsidRPr="00837ACF">
        <w:rPr>
          <w:rFonts w:eastAsia="Batang" w:cstheme="minorHAnsi"/>
          <w:color w:val="000000"/>
          <w:lang w:eastAsia="hr-HR"/>
        </w:rPr>
        <w:lastRenderedPageBreak/>
        <w:t>U slučaju prestanka ugovora o radu, Škola je dužna radniku koji nije iskoristio godišnji odmor u cijelosti, isplatiti naknadu umjesto korištenja godišnjeg odmora.</w:t>
      </w:r>
    </w:p>
    <w:p w14:paraId="3EBCE723" w14:textId="6AD38810" w:rsidR="001E358D" w:rsidRPr="00837ACF" w:rsidRDefault="00CB163C" w:rsidP="00BB4E8D">
      <w:pPr>
        <w:pStyle w:val="Odlomakpopisa"/>
        <w:numPr>
          <w:ilvl w:val="0"/>
          <w:numId w:val="66"/>
        </w:numPr>
        <w:spacing w:after="0"/>
        <w:jc w:val="both"/>
        <w:rPr>
          <w:rFonts w:eastAsia="Batang" w:cstheme="minorHAnsi"/>
          <w:color w:val="000000"/>
          <w:lang w:eastAsia="hr-HR"/>
        </w:rPr>
      </w:pPr>
      <w:r w:rsidRPr="00837ACF">
        <w:rPr>
          <w:rFonts w:eastAsia="Batang" w:cstheme="minorHAnsi"/>
          <w:color w:val="000000"/>
          <w:lang w:eastAsia="hr-HR"/>
        </w:rPr>
        <w:t>Naknada iz stavka 1. ovog članka određuje se razmjerno broju dana neiskorištenog godišnjeg odmora.</w:t>
      </w:r>
    </w:p>
    <w:p w14:paraId="0DC539D1" w14:textId="56BB4AF2" w:rsidR="00CB163C" w:rsidRPr="00837ACF" w:rsidRDefault="00CB163C" w:rsidP="00BB4E8D">
      <w:pPr>
        <w:pStyle w:val="Odlomakpopisa"/>
        <w:numPr>
          <w:ilvl w:val="0"/>
          <w:numId w:val="66"/>
        </w:numPr>
        <w:spacing w:after="0"/>
        <w:jc w:val="both"/>
        <w:rPr>
          <w:rFonts w:eastAsia="Batang" w:cstheme="minorHAnsi"/>
          <w:color w:val="000000"/>
          <w:lang w:eastAsia="hr-HR"/>
        </w:rPr>
      </w:pPr>
      <w:r w:rsidRPr="00837ACF">
        <w:rPr>
          <w:rFonts w:eastAsia="Batang" w:cstheme="minorHAnsi"/>
          <w:color w:val="000000"/>
          <w:lang w:eastAsia="hr-HR"/>
        </w:rPr>
        <w:t>Ništetan je sporazum o odricanju od prava na godišnji odmor odnosno o isplati naknade umjesto korištenja godišnjeg odmora.</w:t>
      </w:r>
    </w:p>
    <w:p w14:paraId="6247BA7A" w14:textId="77777777" w:rsidR="007A6986" w:rsidRPr="00B71F92" w:rsidRDefault="007A6986" w:rsidP="00CB163C">
      <w:pPr>
        <w:spacing w:after="0"/>
        <w:rPr>
          <w:rFonts w:eastAsia="Batang" w:cstheme="minorHAnsi"/>
          <w:color w:val="00B0F0"/>
          <w:lang w:eastAsia="hr-HR"/>
        </w:rPr>
      </w:pPr>
    </w:p>
    <w:p w14:paraId="74C9B2F5"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Raspored korištenja godišnjeg odmora</w:t>
      </w:r>
    </w:p>
    <w:p w14:paraId="78E35CA2" w14:textId="77777777" w:rsidR="00CB163C" w:rsidRPr="00B71F92" w:rsidRDefault="00CB163C" w:rsidP="00CB163C">
      <w:pPr>
        <w:spacing w:after="0"/>
        <w:rPr>
          <w:rFonts w:eastAsia="Batang" w:cstheme="minorHAnsi"/>
          <w:b/>
          <w:i/>
          <w:color w:val="00B0F0"/>
          <w:lang w:eastAsia="hr-HR"/>
        </w:rPr>
      </w:pPr>
    </w:p>
    <w:p w14:paraId="67E984F9" w14:textId="548C2BB7" w:rsidR="00CB163C" w:rsidRPr="00837ACF" w:rsidRDefault="00B76BF3" w:rsidP="00837ACF">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5</w:t>
      </w:r>
      <w:r w:rsidR="00990EFA">
        <w:rPr>
          <w:rFonts w:eastAsia="Batang" w:cstheme="minorHAnsi"/>
          <w:b/>
          <w:bCs/>
          <w:color w:val="000000"/>
          <w:lang w:eastAsia="hr-HR"/>
        </w:rPr>
        <w:t>0</w:t>
      </w:r>
      <w:r w:rsidR="00CB163C" w:rsidRPr="00837ACF">
        <w:rPr>
          <w:rFonts w:eastAsia="Batang" w:cstheme="minorHAnsi"/>
          <w:b/>
          <w:bCs/>
          <w:color w:val="000000"/>
          <w:lang w:eastAsia="hr-HR"/>
        </w:rPr>
        <w:t>.</w:t>
      </w:r>
    </w:p>
    <w:p w14:paraId="049F20EC" w14:textId="362C674A" w:rsidR="00CB163C" w:rsidRPr="00837ACF" w:rsidRDefault="00CB163C" w:rsidP="00BB4E8D">
      <w:pPr>
        <w:pStyle w:val="Odlomakpopisa"/>
        <w:numPr>
          <w:ilvl w:val="0"/>
          <w:numId w:val="67"/>
        </w:numPr>
        <w:tabs>
          <w:tab w:val="num" w:pos="567"/>
        </w:tabs>
        <w:spacing w:after="0"/>
        <w:jc w:val="both"/>
        <w:rPr>
          <w:rFonts w:eastAsia="Batang" w:cstheme="minorHAnsi"/>
          <w:color w:val="000000"/>
          <w:lang w:eastAsia="hr-HR"/>
        </w:rPr>
      </w:pPr>
      <w:r w:rsidRPr="00837ACF">
        <w:rPr>
          <w:rFonts w:eastAsia="Batang" w:cstheme="minorHAnsi"/>
          <w:color w:val="000000"/>
          <w:lang w:eastAsia="hr-HR"/>
        </w:rPr>
        <w:t>Radnici Škol</w:t>
      </w:r>
      <w:r w:rsidR="00A4455F" w:rsidRPr="00837ACF">
        <w:rPr>
          <w:rFonts w:eastAsia="Batang" w:cstheme="minorHAnsi"/>
          <w:color w:val="000000"/>
          <w:lang w:eastAsia="hr-HR"/>
        </w:rPr>
        <w:t>e koriste godišnji odmor prema R</w:t>
      </w:r>
      <w:r w:rsidRPr="00837ACF">
        <w:rPr>
          <w:rFonts w:eastAsia="Batang" w:cstheme="minorHAnsi"/>
          <w:color w:val="000000"/>
          <w:lang w:eastAsia="hr-HR"/>
        </w:rPr>
        <w:t>asporedu korištenja godišnjeg odmora</w:t>
      </w:r>
      <w:r w:rsidR="00A4455F" w:rsidRPr="00837ACF">
        <w:rPr>
          <w:rFonts w:eastAsia="Batang" w:cstheme="minorHAnsi"/>
          <w:color w:val="000000"/>
          <w:lang w:eastAsia="hr-HR"/>
        </w:rPr>
        <w:t xml:space="preserve"> kojega donosi ravnatelj najkasnije do 30. lipnja tekuće godine uz prethodno savjetovanje s Radničkim vijećem</w:t>
      </w:r>
      <w:r w:rsidRPr="00837ACF">
        <w:rPr>
          <w:rFonts w:eastAsia="Batang" w:cstheme="minorHAnsi"/>
          <w:color w:val="000000"/>
          <w:lang w:eastAsia="hr-HR"/>
        </w:rPr>
        <w:t>.</w:t>
      </w:r>
    </w:p>
    <w:p w14:paraId="67BEB6C1" w14:textId="5D048F62" w:rsidR="00CB163C" w:rsidRPr="00837ACF" w:rsidRDefault="00A4455F" w:rsidP="00BB4E8D">
      <w:pPr>
        <w:pStyle w:val="Odlomakpopisa"/>
        <w:numPr>
          <w:ilvl w:val="0"/>
          <w:numId w:val="67"/>
        </w:numPr>
        <w:tabs>
          <w:tab w:val="num" w:pos="567"/>
        </w:tabs>
        <w:spacing w:after="0"/>
        <w:jc w:val="both"/>
        <w:rPr>
          <w:rFonts w:eastAsia="Batang" w:cstheme="minorHAnsi"/>
          <w:color w:val="000000"/>
          <w:lang w:eastAsia="hr-HR"/>
        </w:rPr>
      </w:pPr>
      <w:r w:rsidRPr="00837ACF">
        <w:rPr>
          <w:rFonts w:eastAsia="Times New Roman" w:cstheme="minorHAnsi"/>
          <w:color w:val="000000"/>
          <w:lang w:eastAsia="hr-HR"/>
        </w:rPr>
        <w:t>Škola mora radnika najmanje petnaest (15) dana prije korištenja godišnjeg odmora pisanim putem obavijestiti o trajanju godišnjeg odmora i razdoblju njegova korištenja.</w:t>
      </w:r>
    </w:p>
    <w:p w14:paraId="1A75ECB9" w14:textId="6F652D3A" w:rsidR="00CB163C" w:rsidRPr="00837ACF" w:rsidRDefault="00CB163C" w:rsidP="00BB4E8D">
      <w:pPr>
        <w:pStyle w:val="Odlomakpopisa"/>
        <w:numPr>
          <w:ilvl w:val="0"/>
          <w:numId w:val="67"/>
        </w:numPr>
        <w:tabs>
          <w:tab w:val="num" w:pos="567"/>
        </w:tabs>
        <w:spacing w:after="0"/>
        <w:jc w:val="both"/>
        <w:rPr>
          <w:rFonts w:eastAsia="Batang" w:cstheme="minorHAnsi"/>
          <w:color w:val="000000"/>
          <w:lang w:eastAsia="hr-HR"/>
        </w:rPr>
      </w:pPr>
      <w:r w:rsidRPr="00837ACF">
        <w:rPr>
          <w:rFonts w:eastAsia="Batang" w:cstheme="minorHAnsi"/>
          <w:color w:val="000000"/>
          <w:lang w:eastAsia="hr-HR"/>
        </w:rPr>
        <w:t>Radniku koji radi u nepunom radnom vremenu kod dva ili više poslodavaca, a poslodavci ne postignu sporazum o istodobnom korištenju godišnjeg odmora, dužni su mu omogućiti korištenje godišnjeg odmora prema njegovom zahtjevu.</w:t>
      </w:r>
    </w:p>
    <w:p w14:paraId="39072A2F" w14:textId="77777777" w:rsidR="00CB163C" w:rsidRPr="00B71F92" w:rsidRDefault="00CB163C" w:rsidP="00CB163C">
      <w:pPr>
        <w:spacing w:after="0"/>
        <w:jc w:val="both"/>
        <w:rPr>
          <w:rFonts w:eastAsia="Batang" w:cstheme="minorHAnsi"/>
          <w:color w:val="00B0F0"/>
          <w:lang w:eastAsia="hr-HR"/>
        </w:rPr>
      </w:pPr>
    </w:p>
    <w:p w14:paraId="62EA10A8" w14:textId="77777777" w:rsidR="00CB163C" w:rsidRPr="00B71F92" w:rsidRDefault="00A4455F" w:rsidP="00CB163C">
      <w:pPr>
        <w:spacing w:after="0"/>
        <w:jc w:val="center"/>
        <w:rPr>
          <w:rFonts w:eastAsia="Batang" w:cstheme="minorHAnsi"/>
          <w:b/>
          <w:i/>
          <w:color w:val="000000"/>
          <w:lang w:eastAsia="hr-HR"/>
        </w:rPr>
      </w:pPr>
      <w:r w:rsidRPr="00B71F92">
        <w:rPr>
          <w:rFonts w:eastAsia="Batang" w:cstheme="minorHAnsi"/>
          <w:b/>
          <w:i/>
          <w:color w:val="000000"/>
          <w:lang w:eastAsia="hr-HR"/>
        </w:rPr>
        <w:t>Odgoda odnosno prekid</w:t>
      </w:r>
      <w:r w:rsidR="00CB163C" w:rsidRPr="00B71F92">
        <w:rPr>
          <w:rFonts w:eastAsia="Batang" w:cstheme="minorHAnsi"/>
          <w:b/>
          <w:i/>
          <w:color w:val="000000"/>
          <w:lang w:eastAsia="hr-HR"/>
        </w:rPr>
        <w:t xml:space="preserve"> kor</w:t>
      </w:r>
      <w:r w:rsidRPr="00B71F92">
        <w:rPr>
          <w:rFonts w:eastAsia="Batang" w:cstheme="minorHAnsi"/>
          <w:b/>
          <w:i/>
          <w:color w:val="000000"/>
          <w:lang w:eastAsia="hr-HR"/>
        </w:rPr>
        <w:t>ištenja</w:t>
      </w:r>
      <w:r w:rsidR="00CB163C" w:rsidRPr="00B71F92">
        <w:rPr>
          <w:rFonts w:eastAsia="Batang" w:cstheme="minorHAnsi"/>
          <w:b/>
          <w:i/>
          <w:color w:val="000000"/>
          <w:lang w:eastAsia="hr-HR"/>
        </w:rPr>
        <w:t xml:space="preserve"> godišnjeg odmora</w:t>
      </w:r>
    </w:p>
    <w:p w14:paraId="488DF717" w14:textId="77777777" w:rsidR="00CB163C" w:rsidRPr="00B71F92" w:rsidRDefault="00CB163C" w:rsidP="00CB163C">
      <w:pPr>
        <w:spacing w:after="0"/>
        <w:jc w:val="center"/>
        <w:rPr>
          <w:rFonts w:eastAsia="Batang" w:cstheme="minorHAnsi"/>
          <w:b/>
          <w:i/>
          <w:color w:val="000000"/>
          <w:lang w:eastAsia="hr-HR"/>
        </w:rPr>
      </w:pPr>
    </w:p>
    <w:p w14:paraId="6A7BC1F2" w14:textId="6818F35F" w:rsidR="007A6986" w:rsidRPr="00837ACF" w:rsidRDefault="00B76BF3" w:rsidP="00837ACF">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5</w:t>
      </w:r>
      <w:r w:rsidR="00990EFA">
        <w:rPr>
          <w:rFonts w:eastAsia="Batang" w:cstheme="minorHAnsi"/>
          <w:b/>
          <w:bCs/>
          <w:color w:val="000000"/>
          <w:lang w:eastAsia="hr-HR"/>
        </w:rPr>
        <w:t>1</w:t>
      </w:r>
      <w:r w:rsidR="00CB163C" w:rsidRPr="00837ACF">
        <w:rPr>
          <w:rFonts w:eastAsia="Batang" w:cstheme="minorHAnsi"/>
          <w:b/>
          <w:bCs/>
          <w:color w:val="000000"/>
          <w:lang w:eastAsia="hr-HR"/>
        </w:rPr>
        <w:t>.</w:t>
      </w:r>
    </w:p>
    <w:p w14:paraId="28CC5D26" w14:textId="77777777" w:rsidR="00A4455F" w:rsidRPr="00837ACF" w:rsidRDefault="00A4455F" w:rsidP="00BB4E8D">
      <w:pPr>
        <w:pStyle w:val="Odlomakpopisa"/>
        <w:numPr>
          <w:ilvl w:val="0"/>
          <w:numId w:val="68"/>
        </w:numPr>
        <w:spacing w:after="0"/>
        <w:jc w:val="both"/>
        <w:rPr>
          <w:rFonts w:eastAsia="Times New Roman" w:cstheme="minorHAnsi"/>
          <w:lang w:eastAsia="hr-HR"/>
        </w:rPr>
      </w:pPr>
      <w:r w:rsidRPr="00837ACF">
        <w:rPr>
          <w:rFonts w:eastAsia="Times New Roman" w:cstheme="minorHAnsi"/>
          <w:lang w:eastAsia="hr-HR"/>
        </w:rPr>
        <w:t>Radniku se može odgoditi odnosno prekinuti korištenje godišnjeg odmora samo radi izvršenja osobito važnih i neodgodivih službenih poslova, temeljem odluke ravnatelja.</w:t>
      </w:r>
    </w:p>
    <w:p w14:paraId="431E346D" w14:textId="77777777" w:rsidR="00A4455F" w:rsidRPr="00837ACF" w:rsidRDefault="00A4455F" w:rsidP="00BB4E8D">
      <w:pPr>
        <w:pStyle w:val="Odlomakpopisa"/>
        <w:numPr>
          <w:ilvl w:val="0"/>
          <w:numId w:val="68"/>
        </w:numPr>
        <w:spacing w:after="0"/>
        <w:jc w:val="both"/>
        <w:rPr>
          <w:rFonts w:eastAsia="Times New Roman" w:cstheme="minorHAnsi"/>
          <w:lang w:eastAsia="hr-HR"/>
        </w:rPr>
      </w:pPr>
      <w:r w:rsidRPr="00837ACF">
        <w:rPr>
          <w:rFonts w:eastAsia="Times New Roman" w:cstheme="minorHAnsi"/>
          <w:lang w:eastAsia="hr-HR"/>
        </w:rPr>
        <w:t>Radniku kojem je odgođeno ili prekinuto korištenje godišnjeg odmora mora se omogućiti naknadno korištenje, odnosno nastavljanje korištenja godišnjeg odmora.</w:t>
      </w:r>
    </w:p>
    <w:p w14:paraId="78CE0738" w14:textId="77777777" w:rsidR="007A6986" w:rsidRPr="00837ACF" w:rsidRDefault="00A4455F" w:rsidP="00BB4E8D">
      <w:pPr>
        <w:pStyle w:val="Odlomakpopisa"/>
        <w:numPr>
          <w:ilvl w:val="0"/>
          <w:numId w:val="68"/>
        </w:numPr>
        <w:spacing w:after="0"/>
        <w:jc w:val="both"/>
        <w:rPr>
          <w:rFonts w:eastAsia="Times New Roman" w:cstheme="minorHAnsi"/>
          <w:lang w:eastAsia="hr-HR"/>
        </w:rPr>
      </w:pPr>
      <w:r w:rsidRPr="00837ACF">
        <w:rPr>
          <w:rFonts w:eastAsia="Times New Roman" w:cstheme="minorHAnsi"/>
          <w:lang w:eastAsia="hr-HR"/>
        </w:rPr>
        <w:t>Radnik ima pravo na naknadu stvarnih troškova prouzročenih odgodom odnosno prekidom korištenja godišnjeg odmora u skladu s odredbama kolektivnog ugovora.</w:t>
      </w:r>
    </w:p>
    <w:p w14:paraId="12F7F671" w14:textId="77777777" w:rsidR="00A4455F" w:rsidRPr="00837ACF" w:rsidRDefault="00A4455F" w:rsidP="00BB4E8D">
      <w:pPr>
        <w:pStyle w:val="Odlomakpopisa"/>
        <w:numPr>
          <w:ilvl w:val="0"/>
          <w:numId w:val="68"/>
        </w:numPr>
        <w:spacing w:after="0"/>
        <w:jc w:val="both"/>
        <w:rPr>
          <w:rFonts w:eastAsia="Times New Roman" w:cstheme="minorHAnsi"/>
          <w:lang w:eastAsia="hr-HR"/>
        </w:rPr>
      </w:pPr>
      <w:r w:rsidRPr="00837ACF">
        <w:rPr>
          <w:rFonts w:eastAsia="Times New Roman" w:cstheme="minorHAnsi"/>
          <w:lang w:eastAsia="hr-HR"/>
        </w:rPr>
        <w:t xml:space="preserve">U slučaju prekida godišnjeg odmora zbog plaćenog dopusta ili razdoblja privremene nesposobnosti za rad, zaposlenik je dužan vratiti se na rad onog dana kada bi mu godišnji odmor redovito završio da nije bilo plaćenog dopusta ili privremene nesposobnosti za rad. Ostatak godišnjeg odmora koristit će naknadno, prema dogovoru s </w:t>
      </w:r>
      <w:r w:rsidR="007A6986" w:rsidRPr="00837ACF">
        <w:rPr>
          <w:rFonts w:eastAsia="Times New Roman" w:cstheme="minorHAnsi"/>
          <w:lang w:eastAsia="hr-HR"/>
        </w:rPr>
        <w:t>ravnateljem</w:t>
      </w:r>
      <w:r w:rsidRPr="00837ACF">
        <w:rPr>
          <w:rFonts w:eastAsia="Times New Roman" w:cstheme="minorHAnsi"/>
          <w:lang w:eastAsia="hr-HR"/>
        </w:rPr>
        <w:t>. Ako sam plaćeni dopust ili razdoblje privremene nesposobnosti za rad završava nakon što bi trebao završiti godišnji odmor, zaposlenik se vraća na rad po završetku trajanja plaćenog dopusta, odnosno razdoblja privremene nesposobnosti za rad.</w:t>
      </w:r>
    </w:p>
    <w:p w14:paraId="4DB613B5" w14:textId="77777777" w:rsidR="00CB163C" w:rsidRPr="00B71F92" w:rsidRDefault="00CB163C" w:rsidP="00CB163C">
      <w:pPr>
        <w:spacing w:after="0"/>
        <w:jc w:val="both"/>
        <w:rPr>
          <w:rFonts w:eastAsia="Batang" w:cstheme="minorHAnsi"/>
          <w:color w:val="000000" w:themeColor="text1"/>
          <w:lang w:eastAsia="hr-HR"/>
        </w:rPr>
      </w:pPr>
    </w:p>
    <w:p w14:paraId="5D1EEB9B"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Korištenje godišnjeg odmora u dijelovima</w:t>
      </w:r>
    </w:p>
    <w:p w14:paraId="064185E2" w14:textId="77777777" w:rsidR="00CB163C" w:rsidRPr="00B71F92" w:rsidRDefault="00CB163C" w:rsidP="00CB163C">
      <w:pPr>
        <w:spacing w:after="0"/>
        <w:rPr>
          <w:rFonts w:eastAsia="Batang" w:cstheme="minorHAnsi"/>
          <w:b/>
          <w:i/>
          <w:color w:val="00B0F0"/>
          <w:lang w:eastAsia="hr-HR"/>
        </w:rPr>
      </w:pPr>
    </w:p>
    <w:p w14:paraId="69586C60" w14:textId="6E0D8D89" w:rsidR="00CB163C" w:rsidRPr="00837ACF" w:rsidRDefault="00B76BF3" w:rsidP="00837ACF">
      <w:pPr>
        <w:spacing w:after="0"/>
        <w:jc w:val="center"/>
        <w:rPr>
          <w:rFonts w:eastAsia="Batang" w:cstheme="minorHAnsi"/>
          <w:b/>
          <w:bCs/>
          <w:color w:val="000000"/>
          <w:lang w:eastAsia="hr-HR"/>
        </w:rPr>
      </w:pPr>
      <w:r w:rsidRPr="00837ACF">
        <w:rPr>
          <w:rFonts w:eastAsia="Batang" w:cstheme="minorHAnsi"/>
          <w:b/>
          <w:bCs/>
          <w:color w:val="000000"/>
          <w:lang w:eastAsia="hr-HR"/>
        </w:rPr>
        <w:t xml:space="preserve">Članak </w:t>
      </w:r>
      <w:r w:rsidR="0002727B" w:rsidRPr="00837ACF">
        <w:rPr>
          <w:rFonts w:eastAsia="Batang" w:cstheme="minorHAnsi"/>
          <w:b/>
          <w:bCs/>
          <w:color w:val="000000"/>
          <w:lang w:eastAsia="hr-HR"/>
        </w:rPr>
        <w:t>5</w:t>
      </w:r>
      <w:r w:rsidR="00990EFA">
        <w:rPr>
          <w:rFonts w:eastAsia="Batang" w:cstheme="minorHAnsi"/>
          <w:b/>
          <w:bCs/>
          <w:color w:val="000000"/>
          <w:lang w:eastAsia="hr-HR"/>
        </w:rPr>
        <w:t>2</w:t>
      </w:r>
      <w:r w:rsidR="0002727B" w:rsidRPr="00837ACF">
        <w:rPr>
          <w:rFonts w:eastAsia="Batang" w:cstheme="minorHAnsi"/>
          <w:b/>
          <w:bCs/>
          <w:color w:val="000000"/>
          <w:lang w:eastAsia="hr-HR"/>
        </w:rPr>
        <w:t>.</w:t>
      </w:r>
    </w:p>
    <w:p w14:paraId="00427E0A" w14:textId="5AAB8119" w:rsidR="00CB163C" w:rsidRPr="00837ACF" w:rsidRDefault="00CB163C" w:rsidP="00BB4E8D">
      <w:pPr>
        <w:pStyle w:val="Odlomakpopisa"/>
        <w:numPr>
          <w:ilvl w:val="0"/>
          <w:numId w:val="69"/>
        </w:numPr>
        <w:tabs>
          <w:tab w:val="num" w:pos="567"/>
        </w:tabs>
        <w:spacing w:after="0"/>
        <w:jc w:val="both"/>
        <w:rPr>
          <w:rFonts w:eastAsia="Batang" w:cstheme="minorHAnsi"/>
          <w:color w:val="000000"/>
          <w:lang w:eastAsia="hr-HR"/>
        </w:rPr>
      </w:pPr>
      <w:r w:rsidRPr="00837ACF">
        <w:rPr>
          <w:rFonts w:eastAsia="Batang" w:cstheme="minorHAnsi"/>
          <w:color w:val="000000"/>
          <w:lang w:eastAsia="hr-HR"/>
        </w:rPr>
        <w:t>Radnik Škole može godišnji odmor koristiti u dva dijela, osim ako se s ravnateljem drugačije ne dogovori.</w:t>
      </w:r>
    </w:p>
    <w:p w14:paraId="5634CDCC" w14:textId="26549B45" w:rsidR="00CB163C" w:rsidRPr="00837ACF" w:rsidRDefault="00CB163C" w:rsidP="00BB4E8D">
      <w:pPr>
        <w:pStyle w:val="Odlomakpopisa"/>
        <w:numPr>
          <w:ilvl w:val="0"/>
          <w:numId w:val="69"/>
        </w:numPr>
        <w:tabs>
          <w:tab w:val="num" w:pos="567"/>
        </w:tabs>
        <w:spacing w:after="0"/>
        <w:ind w:right="-108"/>
        <w:jc w:val="both"/>
        <w:rPr>
          <w:rFonts w:eastAsia="Batang" w:cstheme="minorHAnsi"/>
          <w:color w:val="000000"/>
          <w:lang w:eastAsia="hr-HR"/>
        </w:rPr>
      </w:pPr>
      <w:r w:rsidRPr="00837ACF">
        <w:rPr>
          <w:rFonts w:eastAsia="Batang" w:cstheme="minorHAnsi"/>
          <w:color w:val="000000"/>
          <w:lang w:eastAsia="hr-HR"/>
        </w:rPr>
        <w:t xml:space="preserve">Ako radnik koristi godišnji odmor u dijelovima obvezan je tijekom kalendarske godine, za koju ostvaruje pravo na godišnji odmor, iskoristiti najmanje dva tjedan godišnjeg odmora u neprekidnom trajanju, pod uvjetom da je ostvario godišnji odmor u trajanju dužem od dva tjedna.  </w:t>
      </w:r>
    </w:p>
    <w:p w14:paraId="42C7DBF0"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lastRenderedPageBreak/>
        <w:t>Prenošenje godišnjeg odmora</w:t>
      </w:r>
    </w:p>
    <w:p w14:paraId="084D6786" w14:textId="77777777" w:rsidR="00CB163C" w:rsidRPr="00B71F92" w:rsidRDefault="00CB163C" w:rsidP="00CB163C">
      <w:pPr>
        <w:spacing w:after="0"/>
        <w:rPr>
          <w:rFonts w:eastAsia="Batang" w:cstheme="minorHAnsi"/>
          <w:b/>
          <w:i/>
          <w:color w:val="00B0F0"/>
          <w:lang w:eastAsia="hr-HR"/>
        </w:rPr>
      </w:pPr>
    </w:p>
    <w:p w14:paraId="56347A6F" w14:textId="0C242DD9" w:rsidR="00CB163C" w:rsidRPr="00837ACF" w:rsidRDefault="00B76BF3"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02727B" w:rsidRPr="00837ACF">
        <w:rPr>
          <w:rFonts w:eastAsia="Batang" w:cstheme="minorHAnsi"/>
          <w:b/>
          <w:bCs/>
          <w:lang w:eastAsia="hr-HR"/>
        </w:rPr>
        <w:t>5</w:t>
      </w:r>
      <w:r w:rsidR="00990EFA">
        <w:rPr>
          <w:rFonts w:eastAsia="Batang" w:cstheme="minorHAnsi"/>
          <w:b/>
          <w:bCs/>
          <w:lang w:eastAsia="hr-HR"/>
        </w:rPr>
        <w:t>3</w:t>
      </w:r>
      <w:r w:rsidR="00CB163C" w:rsidRPr="00837ACF">
        <w:rPr>
          <w:rFonts w:eastAsia="Batang" w:cstheme="minorHAnsi"/>
          <w:b/>
          <w:bCs/>
          <w:lang w:eastAsia="hr-HR"/>
        </w:rPr>
        <w:t>.</w:t>
      </w:r>
    </w:p>
    <w:p w14:paraId="3649E804" w14:textId="6260DDB5" w:rsidR="00CB163C" w:rsidRPr="00837ACF" w:rsidRDefault="00CB163C" w:rsidP="00BB4E8D">
      <w:pPr>
        <w:pStyle w:val="Odlomakpopisa"/>
        <w:numPr>
          <w:ilvl w:val="0"/>
          <w:numId w:val="70"/>
        </w:numPr>
        <w:spacing w:after="0"/>
        <w:jc w:val="both"/>
        <w:rPr>
          <w:rFonts w:eastAsia="Batang" w:cstheme="minorHAnsi"/>
          <w:lang w:eastAsia="hr-HR"/>
        </w:rPr>
      </w:pPr>
      <w:r w:rsidRPr="00837ACF">
        <w:rPr>
          <w:rFonts w:eastAsia="Batang" w:cstheme="minorHAnsi"/>
          <w:lang w:eastAsia="hr-HR"/>
        </w:rPr>
        <w:t>Neiskorišteni dio godišnjeg odmora u trajanju dužem od dije</w:t>
      </w:r>
      <w:r w:rsidR="007A6986" w:rsidRPr="00837ACF">
        <w:rPr>
          <w:rFonts w:eastAsia="Batang" w:cstheme="minorHAnsi"/>
          <w:lang w:eastAsia="hr-HR"/>
        </w:rPr>
        <w:t xml:space="preserve">la godišnjeg </w:t>
      </w:r>
      <w:r w:rsidR="0002727B" w:rsidRPr="00837ACF">
        <w:rPr>
          <w:rFonts w:eastAsia="Batang" w:cstheme="minorHAnsi"/>
          <w:lang w:eastAsia="hr-HR"/>
        </w:rPr>
        <w:t>odmora iz članka 53.</w:t>
      </w:r>
      <w:r w:rsidRPr="00837ACF">
        <w:rPr>
          <w:rFonts w:eastAsia="Batang" w:cstheme="minorHAnsi"/>
          <w:lang w:eastAsia="hr-HR"/>
        </w:rPr>
        <w:t xml:space="preserve"> stavak 2. ovog Pravilnika radnik može prenijeti i iskoristiti najkasnije do 30. lipnja slijedeće kalendarske godine, a prema odluci koju donosi ravnatelj Škole.</w:t>
      </w:r>
    </w:p>
    <w:p w14:paraId="4C56A650" w14:textId="2CC59E54" w:rsidR="00CB163C" w:rsidRPr="00837ACF" w:rsidRDefault="00CB163C" w:rsidP="00BB4E8D">
      <w:pPr>
        <w:pStyle w:val="Odlomakpopisa"/>
        <w:numPr>
          <w:ilvl w:val="0"/>
          <w:numId w:val="70"/>
        </w:numPr>
        <w:spacing w:after="0"/>
        <w:jc w:val="both"/>
        <w:rPr>
          <w:rFonts w:eastAsia="Batang" w:cstheme="minorHAnsi"/>
          <w:lang w:eastAsia="hr-HR"/>
        </w:rPr>
      </w:pPr>
      <w:r w:rsidRPr="00837ACF">
        <w:rPr>
          <w:rFonts w:eastAsia="Batang" w:cstheme="minorHAnsi"/>
          <w:lang w:eastAsia="hr-HR"/>
        </w:rPr>
        <w:t>Radnik koji je ostvario pravo na razmjerni dio godišnjeg odmora u trajanju kraćem od dije</w:t>
      </w:r>
      <w:r w:rsidR="00B76BF3" w:rsidRPr="00837ACF">
        <w:rPr>
          <w:rFonts w:eastAsia="Batang" w:cstheme="minorHAnsi"/>
          <w:lang w:eastAsia="hr-HR"/>
        </w:rPr>
        <w:t xml:space="preserve">la godišnjeg odmora iz članka </w:t>
      </w:r>
      <w:r w:rsidR="00763F48" w:rsidRPr="00837ACF">
        <w:rPr>
          <w:rFonts w:eastAsia="Batang" w:cstheme="minorHAnsi"/>
          <w:lang w:eastAsia="hr-HR"/>
        </w:rPr>
        <w:t>53</w:t>
      </w:r>
      <w:r w:rsidRPr="00837ACF">
        <w:rPr>
          <w:rFonts w:eastAsia="Batang" w:cstheme="minorHAnsi"/>
          <w:lang w:eastAsia="hr-HR"/>
        </w:rPr>
        <w:t xml:space="preserve">. stavak 2. ovog Pravilnika može taj dio godišnjeg odmora prenijeti i iskoristiti najkasnije do 30. lipnja slijedeće kalendarske godine, a prema odluci koju donosi ravnatelj Škole. </w:t>
      </w:r>
    </w:p>
    <w:p w14:paraId="33372221" w14:textId="2B86F080" w:rsidR="00CB163C" w:rsidRPr="00837ACF" w:rsidRDefault="00CB163C" w:rsidP="00BB4E8D">
      <w:pPr>
        <w:pStyle w:val="Odlomakpopisa"/>
        <w:numPr>
          <w:ilvl w:val="0"/>
          <w:numId w:val="70"/>
        </w:numPr>
        <w:spacing w:after="0"/>
        <w:jc w:val="both"/>
        <w:rPr>
          <w:rFonts w:eastAsia="Batang" w:cstheme="minorHAnsi"/>
          <w:lang w:eastAsia="hr-HR"/>
        </w:rPr>
      </w:pPr>
      <w:r w:rsidRPr="00837ACF">
        <w:rPr>
          <w:rFonts w:eastAsia="Batang" w:cstheme="minorHAnsi"/>
          <w:lang w:eastAsia="hr-HR"/>
        </w:rPr>
        <w:t>Radnik ne može prenijeti u slijedeću kalendarsku godinu d</w:t>
      </w:r>
      <w:r w:rsidR="00B76BF3" w:rsidRPr="00837ACF">
        <w:rPr>
          <w:rFonts w:eastAsia="Batang" w:cstheme="minorHAnsi"/>
          <w:lang w:eastAsia="hr-HR"/>
        </w:rPr>
        <w:t xml:space="preserve">io godišnjeg odmora iz članka </w:t>
      </w:r>
      <w:r w:rsidR="00763F48" w:rsidRPr="00837ACF">
        <w:rPr>
          <w:rFonts w:eastAsia="Batang" w:cstheme="minorHAnsi"/>
          <w:lang w:eastAsia="hr-HR"/>
        </w:rPr>
        <w:t>53</w:t>
      </w:r>
      <w:r w:rsidRPr="00837ACF">
        <w:rPr>
          <w:rFonts w:eastAsia="Batang" w:cstheme="minorHAnsi"/>
          <w:lang w:eastAsia="hr-HR"/>
        </w:rPr>
        <w:t>. stavak 2. ovog Pravilnika ako mu je bilo omogućeno korištenje toga odmora.</w:t>
      </w:r>
    </w:p>
    <w:p w14:paraId="6525285F" w14:textId="77777777" w:rsidR="00CB163C" w:rsidRPr="00B71F92" w:rsidRDefault="00CB163C" w:rsidP="00CB163C">
      <w:pPr>
        <w:spacing w:after="0"/>
        <w:rPr>
          <w:rFonts w:eastAsia="Batang" w:cstheme="minorHAnsi"/>
          <w:color w:val="00B0F0"/>
          <w:lang w:eastAsia="hr-HR"/>
        </w:rPr>
      </w:pPr>
    </w:p>
    <w:p w14:paraId="5D8AC34A"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Pravo na korištenje prenijetog godišnjeg odmora poslije 30. lipnja</w:t>
      </w:r>
    </w:p>
    <w:p w14:paraId="2F72D49C" w14:textId="77777777" w:rsidR="00CB163C" w:rsidRPr="00B71F92" w:rsidRDefault="00CB163C" w:rsidP="00CB163C">
      <w:pPr>
        <w:spacing w:after="0"/>
        <w:jc w:val="center"/>
        <w:rPr>
          <w:rFonts w:eastAsia="Batang" w:cstheme="minorHAnsi"/>
          <w:b/>
          <w:i/>
          <w:lang w:eastAsia="hr-HR"/>
        </w:rPr>
      </w:pPr>
    </w:p>
    <w:p w14:paraId="0BBD1753" w14:textId="0087C01C" w:rsidR="00CB163C" w:rsidRPr="00837ACF" w:rsidRDefault="00B76BF3"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763F48" w:rsidRPr="00837ACF">
        <w:rPr>
          <w:rFonts w:eastAsia="Batang" w:cstheme="minorHAnsi"/>
          <w:b/>
          <w:bCs/>
          <w:lang w:eastAsia="hr-HR"/>
        </w:rPr>
        <w:t>5</w:t>
      </w:r>
      <w:r w:rsidR="00990EFA">
        <w:rPr>
          <w:rFonts w:eastAsia="Batang" w:cstheme="minorHAnsi"/>
          <w:b/>
          <w:bCs/>
          <w:lang w:eastAsia="hr-HR"/>
        </w:rPr>
        <w:t>4</w:t>
      </w:r>
      <w:r w:rsidR="00CB163C" w:rsidRPr="00837ACF">
        <w:rPr>
          <w:rFonts w:eastAsia="Batang" w:cstheme="minorHAnsi"/>
          <w:b/>
          <w:bCs/>
          <w:lang w:eastAsia="hr-HR"/>
        </w:rPr>
        <w:t>.</w:t>
      </w:r>
    </w:p>
    <w:p w14:paraId="70348D16" w14:textId="2EB511E9" w:rsidR="00CB163C" w:rsidRPr="00837ACF" w:rsidRDefault="00CB163C" w:rsidP="00BB4E8D">
      <w:pPr>
        <w:pStyle w:val="Odlomakpopisa"/>
        <w:numPr>
          <w:ilvl w:val="0"/>
          <w:numId w:val="71"/>
        </w:numPr>
        <w:spacing w:after="0"/>
        <w:jc w:val="both"/>
        <w:rPr>
          <w:rFonts w:eastAsia="Batang" w:cstheme="minorHAnsi"/>
          <w:lang w:eastAsia="hr-HR"/>
        </w:rPr>
      </w:pPr>
      <w:r w:rsidRPr="00837ACF">
        <w:rPr>
          <w:rFonts w:eastAsia="Batang" w:cstheme="minorHAnsi"/>
          <w:lang w:eastAsia="hr-HR"/>
        </w:rPr>
        <w:t xml:space="preserve">Godišnji odmor odnosno dio godišnjeg odmora koji je prekinut ili nije korišten u kalendarskoj godini u kojoj je stečen, zbog bolesti ili korištenja prava na </w:t>
      </w:r>
      <w:proofErr w:type="spellStart"/>
      <w:r w:rsidRPr="00837ACF">
        <w:rPr>
          <w:rFonts w:eastAsia="Batang" w:cstheme="minorHAnsi"/>
          <w:lang w:eastAsia="hr-HR"/>
        </w:rPr>
        <w:t>rodiljni</w:t>
      </w:r>
      <w:proofErr w:type="spellEnd"/>
      <w:r w:rsidRPr="00837ACF">
        <w:rPr>
          <w:rFonts w:eastAsia="Batang" w:cstheme="minorHAnsi"/>
          <w:lang w:eastAsia="hr-HR"/>
        </w:rPr>
        <w:t xml:space="preserve">, roditeljski i </w:t>
      </w:r>
      <w:proofErr w:type="spellStart"/>
      <w:r w:rsidRPr="00837ACF">
        <w:rPr>
          <w:rFonts w:eastAsia="Batang" w:cstheme="minorHAnsi"/>
          <w:lang w:eastAsia="hr-HR"/>
        </w:rPr>
        <w:t>posvojiteljski</w:t>
      </w:r>
      <w:proofErr w:type="spellEnd"/>
      <w:r w:rsidRPr="00837ACF">
        <w:rPr>
          <w:rFonts w:eastAsia="Batang" w:cstheme="minorHAnsi"/>
          <w:lang w:eastAsia="hr-HR"/>
        </w:rPr>
        <w:t xml:space="preserve"> dopust te dopust radi skrbi i njege djeteta s težim smetnjama u razvoju, radnik ima pravo iskoristiti po povratku na rad, a najkasnije do 30. lipnja slijedeće kalendarske godine.</w:t>
      </w:r>
    </w:p>
    <w:p w14:paraId="2B157F34" w14:textId="5203D4A0" w:rsidR="00CB163C" w:rsidRPr="00837ACF" w:rsidRDefault="00CB163C" w:rsidP="00BB4E8D">
      <w:pPr>
        <w:pStyle w:val="Odlomakpopisa"/>
        <w:numPr>
          <w:ilvl w:val="0"/>
          <w:numId w:val="71"/>
        </w:numPr>
        <w:spacing w:after="0"/>
        <w:jc w:val="both"/>
        <w:rPr>
          <w:rFonts w:eastAsia="Batang" w:cstheme="minorHAnsi"/>
          <w:lang w:eastAsia="hr-HR"/>
        </w:rPr>
      </w:pPr>
      <w:r w:rsidRPr="00837ACF">
        <w:rPr>
          <w:rFonts w:eastAsia="Batang" w:cstheme="minorHAnsi"/>
          <w:lang w:eastAsia="hr-HR"/>
        </w:rPr>
        <w:t xml:space="preserve">Iznimno od stavka 1. ovog članka godišnji odmor, odnosno dio godišnjeg odmora koji radnik zbog korištenja prava na </w:t>
      </w:r>
      <w:proofErr w:type="spellStart"/>
      <w:r w:rsidRPr="00837ACF">
        <w:rPr>
          <w:rFonts w:eastAsia="Batang" w:cstheme="minorHAnsi"/>
          <w:lang w:eastAsia="hr-HR"/>
        </w:rPr>
        <w:t>rodiljni</w:t>
      </w:r>
      <w:proofErr w:type="spellEnd"/>
      <w:r w:rsidRPr="00837ACF">
        <w:rPr>
          <w:rFonts w:eastAsia="Batang" w:cstheme="minorHAnsi"/>
          <w:lang w:eastAsia="hr-HR"/>
        </w:rPr>
        <w:t xml:space="preserve">, roditeljski i </w:t>
      </w:r>
      <w:proofErr w:type="spellStart"/>
      <w:r w:rsidRPr="00837ACF">
        <w:rPr>
          <w:rFonts w:eastAsia="Batang" w:cstheme="minorHAnsi"/>
          <w:lang w:eastAsia="hr-HR"/>
        </w:rPr>
        <w:t>posvojiteljski</w:t>
      </w:r>
      <w:proofErr w:type="spellEnd"/>
      <w:r w:rsidRPr="00837ACF">
        <w:rPr>
          <w:rFonts w:eastAsia="Batang" w:cstheme="minorHAnsi"/>
          <w:lang w:eastAsia="hr-HR"/>
        </w:rPr>
        <w:t xml:space="preserve"> dopust te dopust radi skrbi i njege djeteta s težim smetnjama u razvoju nije mogao iskoristiti ili njegovo korištenje poslodavac nije omogućio do 30. lipnja slijedeće kalendarske godine, radnik ima pravo iskoristiti do kraja kalendarske godine u kojoj se vratio na rad.</w:t>
      </w:r>
    </w:p>
    <w:p w14:paraId="77E9E9A9" w14:textId="37F969BC" w:rsidR="00763F48" w:rsidRPr="00837ACF" w:rsidRDefault="00281D1A" w:rsidP="00BB4E8D">
      <w:pPr>
        <w:pStyle w:val="Odlomakpopisa"/>
        <w:numPr>
          <w:ilvl w:val="0"/>
          <w:numId w:val="71"/>
        </w:numPr>
        <w:spacing w:after="0"/>
        <w:jc w:val="both"/>
        <w:rPr>
          <w:rFonts w:eastAsia="Batang" w:cstheme="minorHAnsi"/>
          <w:color w:val="00B0F0"/>
          <w:lang w:eastAsia="hr-HR"/>
        </w:rPr>
      </w:pPr>
      <w:r>
        <w:rPr>
          <w:rFonts w:eastAsia="Batang" w:cstheme="minorHAnsi"/>
          <w:lang w:eastAsia="hr-HR"/>
        </w:rPr>
        <w:t xml:space="preserve">O </w:t>
      </w:r>
      <w:r w:rsidR="00CB163C" w:rsidRPr="00837ACF">
        <w:rPr>
          <w:rFonts w:eastAsia="Batang" w:cstheme="minorHAnsi"/>
          <w:lang w:eastAsia="hr-HR"/>
        </w:rPr>
        <w:t>prekidu korištenja godišnjeg odmora odnosno novom trajanju i razdoblju korištenja prekinutog godišnjeg odmora odlučuje ravnatelj posebnom odlukom</w:t>
      </w:r>
      <w:r w:rsidR="00CB163C" w:rsidRPr="00281D1A">
        <w:rPr>
          <w:rFonts w:eastAsia="Batang" w:cstheme="minorHAnsi"/>
          <w:lang w:eastAsia="hr-HR"/>
        </w:rPr>
        <w:t>.</w:t>
      </w:r>
    </w:p>
    <w:p w14:paraId="1010E69D" w14:textId="77777777" w:rsidR="00763F48" w:rsidRPr="00B71F92" w:rsidRDefault="00763F48" w:rsidP="00B36A18">
      <w:pPr>
        <w:spacing w:after="0"/>
        <w:jc w:val="both"/>
        <w:rPr>
          <w:rFonts w:eastAsia="Batang" w:cstheme="minorHAnsi"/>
          <w:color w:val="00B0F0"/>
          <w:lang w:eastAsia="hr-HR"/>
        </w:rPr>
      </w:pPr>
    </w:p>
    <w:p w14:paraId="221A4F1E" w14:textId="26BE0996" w:rsidR="00B36A18" w:rsidRPr="00B71F92" w:rsidRDefault="008D6286" w:rsidP="008D6286">
      <w:pPr>
        <w:pStyle w:val="Odlomakpopisa"/>
        <w:numPr>
          <w:ilvl w:val="0"/>
          <w:numId w:val="1"/>
        </w:numPr>
        <w:spacing w:after="0"/>
        <w:jc w:val="both"/>
        <w:rPr>
          <w:rFonts w:eastAsia="Batang" w:cstheme="minorHAnsi"/>
          <w:b/>
          <w:bCs/>
          <w:i/>
          <w:iCs/>
          <w:lang w:eastAsia="hr-HR"/>
        </w:rPr>
      </w:pPr>
      <w:r w:rsidRPr="00B71F92">
        <w:rPr>
          <w:rFonts w:eastAsia="Batang" w:cstheme="minorHAnsi"/>
          <w:b/>
          <w:bCs/>
          <w:i/>
          <w:iCs/>
          <w:lang w:eastAsia="hr-HR"/>
        </w:rPr>
        <w:t>DOPUSTI</w:t>
      </w:r>
    </w:p>
    <w:p w14:paraId="24E92135" w14:textId="72B6D641" w:rsidR="00B36A18" w:rsidRPr="00B71F92" w:rsidRDefault="00B36A18" w:rsidP="00B36A18">
      <w:pPr>
        <w:spacing w:after="0"/>
        <w:jc w:val="both"/>
        <w:rPr>
          <w:rFonts w:eastAsia="Batang" w:cstheme="minorHAnsi"/>
          <w:color w:val="00B0F0"/>
          <w:lang w:eastAsia="hr-HR"/>
        </w:rPr>
      </w:pPr>
    </w:p>
    <w:p w14:paraId="044B3F66"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Plaćen</w:t>
      </w:r>
      <w:r w:rsidR="00073EA8" w:rsidRPr="00B71F92">
        <w:rPr>
          <w:rFonts w:eastAsia="Batang" w:cstheme="minorHAnsi"/>
          <w:b/>
          <w:i/>
          <w:lang w:eastAsia="hr-HR"/>
        </w:rPr>
        <w:t xml:space="preserve">i dopust </w:t>
      </w:r>
    </w:p>
    <w:p w14:paraId="20CEA2E6" w14:textId="77777777" w:rsidR="000C5C15" w:rsidRPr="00B71F92" w:rsidRDefault="000C5C15" w:rsidP="00CB163C">
      <w:pPr>
        <w:spacing w:after="0"/>
        <w:jc w:val="center"/>
        <w:rPr>
          <w:rFonts w:eastAsia="Batang" w:cstheme="minorHAnsi"/>
          <w:b/>
          <w:i/>
          <w:lang w:eastAsia="hr-HR"/>
        </w:rPr>
      </w:pPr>
    </w:p>
    <w:p w14:paraId="2EE8EAFA" w14:textId="550FC950" w:rsidR="00CB163C" w:rsidRPr="00837ACF" w:rsidRDefault="00B76BF3"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763F48" w:rsidRPr="00837ACF">
        <w:rPr>
          <w:rFonts w:eastAsia="Batang" w:cstheme="minorHAnsi"/>
          <w:b/>
          <w:bCs/>
          <w:lang w:eastAsia="hr-HR"/>
        </w:rPr>
        <w:t>5</w:t>
      </w:r>
      <w:r w:rsidR="00990EFA">
        <w:rPr>
          <w:rFonts w:eastAsia="Batang" w:cstheme="minorHAnsi"/>
          <w:b/>
          <w:bCs/>
          <w:lang w:eastAsia="hr-HR"/>
        </w:rPr>
        <w:t>5</w:t>
      </w:r>
      <w:r w:rsidR="00CB163C" w:rsidRPr="00837ACF">
        <w:rPr>
          <w:rFonts w:eastAsia="Batang" w:cstheme="minorHAnsi"/>
          <w:b/>
          <w:bCs/>
          <w:lang w:eastAsia="hr-HR"/>
        </w:rPr>
        <w:t>.</w:t>
      </w:r>
    </w:p>
    <w:p w14:paraId="388B3DC1" w14:textId="4F4C01D3" w:rsidR="00CB163C" w:rsidRPr="00837ACF" w:rsidRDefault="00CB163C" w:rsidP="00BB4E8D">
      <w:pPr>
        <w:pStyle w:val="Odlomakpopisa"/>
        <w:numPr>
          <w:ilvl w:val="0"/>
          <w:numId w:val="72"/>
        </w:numPr>
        <w:spacing w:after="0"/>
        <w:jc w:val="both"/>
        <w:rPr>
          <w:rFonts w:eastAsia="Batang" w:cstheme="minorHAnsi"/>
          <w:lang w:eastAsia="hr-HR"/>
        </w:rPr>
      </w:pPr>
      <w:r w:rsidRPr="00837ACF">
        <w:rPr>
          <w:rFonts w:eastAsia="Batang" w:cstheme="minorHAnsi"/>
          <w:lang w:eastAsia="hr-HR"/>
        </w:rPr>
        <w:t xml:space="preserve">Tijekom kalendarske godine radnik ostvaruje pravo na dopust uz naknadu plaće </w:t>
      </w:r>
      <w:r w:rsidR="004702D2" w:rsidRPr="00837ACF">
        <w:rPr>
          <w:rFonts w:eastAsia="Batang" w:cstheme="minorHAnsi"/>
          <w:lang w:eastAsia="hr-HR"/>
        </w:rPr>
        <w:t xml:space="preserve">(u daljnjem tekstu: plaćeni dopust) </w:t>
      </w:r>
      <w:r w:rsidRPr="00837ACF">
        <w:rPr>
          <w:rFonts w:eastAsia="Batang" w:cstheme="minorHAnsi"/>
          <w:lang w:eastAsia="hr-HR"/>
        </w:rPr>
        <w:t xml:space="preserve">za važne osobne potrebe </w:t>
      </w:r>
      <w:r w:rsidR="004702D2" w:rsidRPr="00837ACF">
        <w:rPr>
          <w:rFonts w:eastAsia="Batang" w:cstheme="minorHAnsi"/>
          <w:lang w:eastAsia="hr-HR"/>
        </w:rPr>
        <w:t>kao što su sklapanje braka, rođenje ili posvojenje djeteta, smrtnog slučaja članak uže obitelji, selidbe i drugih osobnih potreba u trajanju i na način utvrđen kolektivnim ugovorom.</w:t>
      </w:r>
    </w:p>
    <w:p w14:paraId="7B992867" w14:textId="2185477E" w:rsidR="00CB163C" w:rsidRPr="00837ACF" w:rsidRDefault="00CB163C" w:rsidP="00BB4E8D">
      <w:pPr>
        <w:pStyle w:val="Odlomakpopisa"/>
        <w:numPr>
          <w:ilvl w:val="0"/>
          <w:numId w:val="72"/>
        </w:numPr>
        <w:spacing w:after="0"/>
        <w:jc w:val="both"/>
        <w:rPr>
          <w:rFonts w:eastAsia="Batang" w:cstheme="minorHAnsi"/>
          <w:lang w:eastAsia="hr-HR"/>
        </w:rPr>
      </w:pPr>
      <w:r w:rsidRPr="00837ACF">
        <w:rPr>
          <w:rFonts w:eastAsia="Times New Roman" w:cstheme="minorHAnsi"/>
          <w:lang w:eastAsia="hr-HR"/>
        </w:rPr>
        <w:t>Ako slučaj iz stavka 1. ovoga članka nastane dok je radnik na godišnjem odmoru, na njegov zahtjev korištenje godišnjeg odmora se prekida te radnik koristi plaćeni dopust.</w:t>
      </w:r>
    </w:p>
    <w:p w14:paraId="3DAFF8D2" w14:textId="64F4A175" w:rsidR="00CB163C" w:rsidRPr="00837ACF" w:rsidRDefault="00CB163C" w:rsidP="00BB4E8D">
      <w:pPr>
        <w:pStyle w:val="Odlomakpopisa"/>
        <w:numPr>
          <w:ilvl w:val="0"/>
          <w:numId w:val="72"/>
        </w:numPr>
        <w:spacing w:after="0"/>
        <w:jc w:val="both"/>
        <w:rPr>
          <w:rFonts w:eastAsia="Batang" w:cstheme="minorHAnsi"/>
          <w:lang w:eastAsia="hr-HR"/>
        </w:rPr>
      </w:pPr>
      <w:bookmarkStart w:id="2" w:name="_Hlk130198404"/>
      <w:r w:rsidRPr="00837ACF">
        <w:rPr>
          <w:rFonts w:eastAsia="Batang" w:cstheme="minorHAnsi"/>
          <w:lang w:eastAsia="hr-HR"/>
        </w:rPr>
        <w:t>Pravo na plaćeni dopust radnik koristi isključivo u prigodi u kojoj ostvaruje to pravo, osim u slučaju dobrovoljnog da</w:t>
      </w:r>
      <w:r w:rsidR="004702D2" w:rsidRPr="00837ACF">
        <w:rPr>
          <w:rFonts w:eastAsia="Batang" w:cstheme="minorHAnsi"/>
          <w:lang w:eastAsia="hr-HR"/>
        </w:rPr>
        <w:t>rivanja</w:t>
      </w:r>
      <w:r w:rsidRPr="00837ACF">
        <w:rPr>
          <w:rFonts w:eastAsia="Batang" w:cstheme="minorHAnsi"/>
          <w:lang w:eastAsia="hr-HR"/>
        </w:rPr>
        <w:t xml:space="preserve"> krvi kada radnik to pravo može koristiti tijekom kalendarske g</w:t>
      </w:r>
      <w:r w:rsidR="00A4455F" w:rsidRPr="00837ACF">
        <w:rPr>
          <w:rFonts w:eastAsia="Batang" w:cstheme="minorHAnsi"/>
          <w:lang w:eastAsia="hr-HR"/>
        </w:rPr>
        <w:t>odine sukladno radnim obvezama</w:t>
      </w:r>
      <w:r w:rsidR="004702D2" w:rsidRPr="00837ACF">
        <w:rPr>
          <w:rFonts w:eastAsia="Batang" w:cstheme="minorHAnsi"/>
          <w:lang w:eastAsia="hr-HR"/>
        </w:rPr>
        <w:t xml:space="preserve"> i dogovora sa Školom</w:t>
      </w:r>
      <w:r w:rsidR="00A4455F" w:rsidRPr="00837ACF">
        <w:rPr>
          <w:rFonts w:eastAsia="Batang" w:cstheme="minorHAnsi"/>
          <w:lang w:eastAsia="hr-HR"/>
        </w:rPr>
        <w:t>.</w:t>
      </w:r>
    </w:p>
    <w:bookmarkEnd w:id="2"/>
    <w:p w14:paraId="0C93F0D7" w14:textId="77777777" w:rsidR="00FF0D6A" w:rsidRPr="00B71F92" w:rsidRDefault="00FF0D6A" w:rsidP="00A4455F">
      <w:pPr>
        <w:spacing w:after="0"/>
        <w:ind w:left="567" w:hanging="567"/>
        <w:jc w:val="both"/>
        <w:rPr>
          <w:rFonts w:eastAsia="Batang" w:cstheme="minorHAnsi"/>
          <w:lang w:eastAsia="hr-HR"/>
        </w:rPr>
      </w:pPr>
    </w:p>
    <w:p w14:paraId="22E95E71" w14:textId="32E312D3" w:rsidR="00CB163C" w:rsidRPr="00B71F92" w:rsidRDefault="00CB163C" w:rsidP="00CB163C">
      <w:pPr>
        <w:spacing w:before="100" w:beforeAutospacing="1" w:after="225" w:line="240" w:lineRule="auto"/>
        <w:jc w:val="center"/>
        <w:rPr>
          <w:rFonts w:eastAsia="Times New Roman" w:cstheme="minorHAnsi"/>
          <w:b/>
          <w:i/>
          <w:lang w:eastAsia="hr-HR"/>
        </w:rPr>
      </w:pPr>
      <w:r w:rsidRPr="00B71F92">
        <w:rPr>
          <w:rFonts w:eastAsia="Times New Roman" w:cstheme="minorHAnsi"/>
          <w:b/>
          <w:i/>
          <w:lang w:eastAsia="hr-HR"/>
        </w:rPr>
        <w:t>Plaćeni dopust za školovanje i stručno usavršavanje</w:t>
      </w:r>
      <w:r w:rsidR="00B10492" w:rsidRPr="00B71F92">
        <w:rPr>
          <w:rFonts w:eastAsia="Times New Roman" w:cstheme="minorHAnsi"/>
          <w:b/>
          <w:i/>
          <w:lang w:eastAsia="hr-HR"/>
        </w:rPr>
        <w:t xml:space="preserve"> te polaganje stručnog ispita</w:t>
      </w:r>
    </w:p>
    <w:p w14:paraId="6DD8D9D5" w14:textId="0DF359DD" w:rsidR="00CB163C" w:rsidRPr="00837ACF" w:rsidRDefault="00B76BF3" w:rsidP="00837ACF">
      <w:pPr>
        <w:spacing w:before="100" w:beforeAutospacing="1" w:after="0" w:line="240" w:lineRule="auto"/>
        <w:jc w:val="center"/>
        <w:rPr>
          <w:rFonts w:eastAsia="Times New Roman" w:cstheme="minorHAnsi"/>
          <w:b/>
          <w:bCs/>
          <w:lang w:eastAsia="hr-HR"/>
        </w:rPr>
      </w:pPr>
      <w:r w:rsidRPr="00837ACF">
        <w:rPr>
          <w:rFonts w:eastAsia="Times New Roman" w:cstheme="minorHAnsi"/>
          <w:b/>
          <w:bCs/>
          <w:lang w:eastAsia="hr-HR"/>
        </w:rPr>
        <w:lastRenderedPageBreak/>
        <w:t xml:space="preserve">Članak </w:t>
      </w:r>
      <w:r w:rsidR="00763F48" w:rsidRPr="00837ACF">
        <w:rPr>
          <w:rFonts w:eastAsia="Times New Roman" w:cstheme="minorHAnsi"/>
          <w:b/>
          <w:bCs/>
          <w:lang w:eastAsia="hr-HR"/>
        </w:rPr>
        <w:t>5</w:t>
      </w:r>
      <w:r w:rsidR="00990EFA">
        <w:rPr>
          <w:rFonts w:eastAsia="Times New Roman" w:cstheme="minorHAnsi"/>
          <w:b/>
          <w:bCs/>
          <w:lang w:eastAsia="hr-HR"/>
        </w:rPr>
        <w:t>6</w:t>
      </w:r>
      <w:r w:rsidR="00CB163C" w:rsidRPr="00837ACF">
        <w:rPr>
          <w:rFonts w:eastAsia="Times New Roman" w:cstheme="minorHAnsi"/>
          <w:b/>
          <w:bCs/>
          <w:lang w:eastAsia="hr-HR"/>
        </w:rPr>
        <w:t>.</w:t>
      </w:r>
    </w:p>
    <w:p w14:paraId="28641D20" w14:textId="5C9C8AD0" w:rsidR="00B10492" w:rsidRPr="00B71F92" w:rsidRDefault="00CB163C" w:rsidP="00BB4E8D">
      <w:pPr>
        <w:numPr>
          <w:ilvl w:val="0"/>
          <w:numId w:val="9"/>
        </w:numPr>
        <w:spacing w:after="0"/>
        <w:ind w:left="567" w:hanging="283"/>
        <w:contextualSpacing/>
        <w:jc w:val="both"/>
        <w:rPr>
          <w:rFonts w:eastAsia="Times New Roman" w:cstheme="minorHAnsi"/>
          <w:lang w:eastAsia="hr-HR"/>
        </w:rPr>
      </w:pPr>
      <w:r w:rsidRPr="00B71F92">
        <w:rPr>
          <w:rFonts w:eastAsia="Times New Roman" w:cstheme="minorHAnsi"/>
          <w:lang w:eastAsia="hr-HR"/>
        </w:rPr>
        <w:t>Radnik ima pravo na plaćeni dopus</w:t>
      </w:r>
      <w:r w:rsidR="00B10492" w:rsidRPr="00B71F92">
        <w:rPr>
          <w:rFonts w:eastAsia="Times New Roman" w:cstheme="minorHAnsi"/>
          <w:lang w:eastAsia="hr-HR"/>
        </w:rPr>
        <w:t>t u trajanju utvrđenom kolektivnim ugovorom:</w:t>
      </w:r>
      <w:r w:rsidRPr="00B71F92">
        <w:rPr>
          <w:rFonts w:eastAsia="Times New Roman" w:cstheme="minorHAnsi"/>
          <w:lang w:eastAsia="hr-HR"/>
        </w:rPr>
        <w:t xml:space="preserve"> </w:t>
      </w:r>
    </w:p>
    <w:p w14:paraId="3329B6D7" w14:textId="52DFFB58" w:rsidR="00CB163C" w:rsidRPr="00B71F92" w:rsidRDefault="00CB163C" w:rsidP="00BB4E8D">
      <w:pPr>
        <w:pStyle w:val="Odlomakpopisa"/>
        <w:numPr>
          <w:ilvl w:val="0"/>
          <w:numId w:val="13"/>
        </w:numPr>
        <w:spacing w:after="0"/>
        <w:ind w:hanging="283"/>
        <w:jc w:val="both"/>
        <w:rPr>
          <w:rFonts w:eastAsia="Times New Roman" w:cstheme="minorHAnsi"/>
          <w:lang w:eastAsia="hr-HR"/>
        </w:rPr>
      </w:pPr>
      <w:r w:rsidRPr="00B71F92">
        <w:rPr>
          <w:rFonts w:eastAsia="Times New Roman" w:cstheme="minorHAnsi"/>
          <w:lang w:eastAsia="hr-HR"/>
        </w:rPr>
        <w:t>za školovanje i/ili stručno usavršavanje na koje ga je uputila Škola, a koje je u vezi s poslovima koje zaposlenik obavlja ili njegovom profesijom ili djelatnošću Škole</w:t>
      </w:r>
      <w:r w:rsidR="00B10492" w:rsidRPr="00B71F92">
        <w:rPr>
          <w:rFonts w:eastAsia="Times New Roman" w:cstheme="minorHAnsi"/>
          <w:lang w:eastAsia="hr-HR"/>
        </w:rPr>
        <w:t xml:space="preserve">, </w:t>
      </w:r>
    </w:p>
    <w:p w14:paraId="75BA343C" w14:textId="31B5A11A" w:rsidR="005C741A" w:rsidRPr="00B71F92" w:rsidRDefault="005C741A" w:rsidP="00BB4E8D">
      <w:pPr>
        <w:pStyle w:val="Odlomakpopisa"/>
        <w:numPr>
          <w:ilvl w:val="0"/>
          <w:numId w:val="13"/>
        </w:numPr>
        <w:spacing w:after="0"/>
        <w:ind w:hanging="283"/>
        <w:jc w:val="both"/>
        <w:rPr>
          <w:rFonts w:eastAsia="Times New Roman" w:cstheme="minorHAnsi"/>
          <w:lang w:eastAsia="hr-HR"/>
        </w:rPr>
      </w:pPr>
      <w:r w:rsidRPr="00B71F92">
        <w:rPr>
          <w:rFonts w:eastAsia="Times New Roman" w:cstheme="minorHAnsi"/>
          <w:lang w:eastAsia="hr-HR"/>
        </w:rPr>
        <w:t xml:space="preserve">za potrebe vlastitog školovanja i stručnog usavršavanja koje mora biti u vezi obavljanja radnikovih poslova ili njegovom profesijom ili djelatnošću Škole, </w:t>
      </w:r>
    </w:p>
    <w:p w14:paraId="79730C66" w14:textId="1C336307" w:rsidR="00B10492" w:rsidRPr="00B71F92" w:rsidRDefault="00B10492" w:rsidP="00BB4E8D">
      <w:pPr>
        <w:pStyle w:val="Odlomakpopisa"/>
        <w:numPr>
          <w:ilvl w:val="0"/>
          <w:numId w:val="13"/>
        </w:numPr>
        <w:spacing w:after="0"/>
        <w:ind w:hanging="283"/>
        <w:jc w:val="both"/>
        <w:rPr>
          <w:rFonts w:eastAsia="Times New Roman" w:cstheme="minorHAnsi"/>
          <w:lang w:eastAsia="hr-HR"/>
        </w:rPr>
      </w:pPr>
      <w:r w:rsidRPr="00B71F92">
        <w:rPr>
          <w:rFonts w:eastAsia="Times New Roman" w:cstheme="minorHAnsi"/>
          <w:lang w:eastAsia="hr-HR"/>
        </w:rPr>
        <w:t>za polaganje stručnog ispita pripravnika.</w:t>
      </w:r>
    </w:p>
    <w:p w14:paraId="6C3362B9" w14:textId="0252E9E1" w:rsidR="00CB163C" w:rsidRPr="00B71F92" w:rsidRDefault="00CB163C" w:rsidP="00BB4E8D">
      <w:pPr>
        <w:numPr>
          <w:ilvl w:val="0"/>
          <w:numId w:val="9"/>
        </w:numPr>
        <w:spacing w:after="0"/>
        <w:ind w:left="567" w:hanging="283"/>
        <w:contextualSpacing/>
        <w:jc w:val="both"/>
        <w:rPr>
          <w:rFonts w:eastAsia="Times New Roman" w:cstheme="minorHAnsi"/>
          <w:lang w:eastAsia="hr-HR"/>
        </w:rPr>
      </w:pPr>
      <w:r w:rsidRPr="00B71F92">
        <w:rPr>
          <w:rFonts w:eastAsia="Batang" w:cstheme="minorHAnsi"/>
          <w:color w:val="000000" w:themeColor="text1"/>
          <w:lang w:eastAsia="hr-HR"/>
        </w:rPr>
        <w:t>Radnik ima pravo na plaćeni dopust i na dan polaganja stručnog ispita, kao i na troškove prijevoza do mjesta u kojem se polaže stručni ispit.</w:t>
      </w:r>
    </w:p>
    <w:p w14:paraId="0A5F409B" w14:textId="77777777" w:rsidR="00CB163C" w:rsidRPr="00B71F92" w:rsidRDefault="00CB163C" w:rsidP="00CB163C">
      <w:pPr>
        <w:spacing w:after="0"/>
        <w:ind w:left="567" w:hanging="567"/>
        <w:rPr>
          <w:rFonts w:eastAsia="Batang" w:cstheme="minorHAnsi"/>
          <w:color w:val="00B0F0"/>
          <w:lang w:eastAsia="hr-HR"/>
        </w:rPr>
      </w:pPr>
    </w:p>
    <w:p w14:paraId="033E3548"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Postupak odobravanja plaćenog dopusta</w:t>
      </w:r>
    </w:p>
    <w:p w14:paraId="048EBCC3" w14:textId="77777777" w:rsidR="00CB163C" w:rsidRPr="00B71F92" w:rsidRDefault="00CB163C" w:rsidP="00CB163C">
      <w:pPr>
        <w:spacing w:after="0"/>
        <w:jc w:val="center"/>
        <w:rPr>
          <w:rFonts w:eastAsia="Batang" w:cstheme="minorHAnsi"/>
          <w:b/>
          <w:i/>
          <w:lang w:eastAsia="hr-HR"/>
        </w:rPr>
      </w:pPr>
    </w:p>
    <w:p w14:paraId="6CA393CB" w14:textId="4E5DF8B2" w:rsidR="00CB163C" w:rsidRPr="00837ACF" w:rsidRDefault="00B76BF3"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763F48" w:rsidRPr="00837ACF">
        <w:rPr>
          <w:rFonts w:eastAsia="Batang" w:cstheme="minorHAnsi"/>
          <w:b/>
          <w:bCs/>
          <w:lang w:eastAsia="hr-HR"/>
        </w:rPr>
        <w:t>5</w:t>
      </w:r>
      <w:r w:rsidR="00990EFA">
        <w:rPr>
          <w:rFonts w:eastAsia="Batang" w:cstheme="minorHAnsi"/>
          <w:b/>
          <w:bCs/>
          <w:lang w:eastAsia="hr-HR"/>
        </w:rPr>
        <w:t>7</w:t>
      </w:r>
      <w:r w:rsidR="00CB163C" w:rsidRPr="00837ACF">
        <w:rPr>
          <w:rFonts w:eastAsia="Batang" w:cstheme="minorHAnsi"/>
          <w:b/>
          <w:bCs/>
          <w:lang w:eastAsia="hr-HR"/>
        </w:rPr>
        <w:t>.</w:t>
      </w:r>
    </w:p>
    <w:p w14:paraId="5A69CC0E" w14:textId="3D4DFE09" w:rsidR="00CB163C" w:rsidRPr="00837ACF" w:rsidRDefault="00CB163C" w:rsidP="00BB4E8D">
      <w:pPr>
        <w:pStyle w:val="Odlomakpopisa"/>
        <w:numPr>
          <w:ilvl w:val="0"/>
          <w:numId w:val="73"/>
        </w:numPr>
        <w:spacing w:after="0"/>
        <w:jc w:val="both"/>
        <w:rPr>
          <w:rFonts w:eastAsia="Batang" w:cstheme="minorHAnsi"/>
          <w:lang w:eastAsia="hr-HR"/>
        </w:rPr>
      </w:pPr>
      <w:r w:rsidRPr="00837ACF">
        <w:rPr>
          <w:rFonts w:eastAsia="Batang" w:cstheme="minorHAnsi"/>
          <w:lang w:eastAsia="hr-HR"/>
        </w:rPr>
        <w:t>Dopust i</w:t>
      </w:r>
      <w:r w:rsidR="00B76BF3" w:rsidRPr="00837ACF">
        <w:rPr>
          <w:rFonts w:eastAsia="Batang" w:cstheme="minorHAnsi"/>
          <w:lang w:eastAsia="hr-HR"/>
        </w:rPr>
        <w:t xml:space="preserve">z članka </w:t>
      </w:r>
      <w:r w:rsidR="00763F48" w:rsidRPr="00837ACF">
        <w:rPr>
          <w:rFonts w:eastAsia="Batang" w:cstheme="minorHAnsi"/>
          <w:lang w:eastAsia="hr-HR"/>
        </w:rPr>
        <w:t xml:space="preserve">56. i 57. </w:t>
      </w:r>
      <w:r w:rsidRPr="00837ACF">
        <w:rPr>
          <w:rFonts w:eastAsia="Batang" w:cstheme="minorHAnsi"/>
          <w:lang w:eastAsia="hr-HR"/>
        </w:rPr>
        <w:t>ovog Pravilnika odobrava ravnatelj na temelju pisanog zahtjeva radnika.</w:t>
      </w:r>
    </w:p>
    <w:p w14:paraId="27C611ED" w14:textId="4F9A66FA" w:rsidR="00CB163C" w:rsidRPr="00837ACF" w:rsidRDefault="00CB163C" w:rsidP="00BB4E8D">
      <w:pPr>
        <w:pStyle w:val="Odlomakpopisa"/>
        <w:numPr>
          <w:ilvl w:val="0"/>
          <w:numId w:val="73"/>
        </w:numPr>
        <w:spacing w:after="0"/>
        <w:ind w:right="-108"/>
        <w:jc w:val="both"/>
        <w:rPr>
          <w:rFonts w:eastAsia="Batang" w:cstheme="minorHAnsi"/>
          <w:lang w:eastAsia="hr-HR"/>
        </w:rPr>
      </w:pPr>
      <w:r w:rsidRPr="00837ACF">
        <w:rPr>
          <w:rFonts w:eastAsia="Batang" w:cstheme="minorHAnsi"/>
          <w:lang w:eastAsia="hr-HR"/>
        </w:rPr>
        <w:t xml:space="preserve">Iznimno od stavka 1. ovoga članka ravnatelj može odobriti </w:t>
      </w:r>
      <w:r w:rsidR="00E45528" w:rsidRPr="00837ACF">
        <w:rPr>
          <w:rFonts w:eastAsia="Batang" w:cstheme="minorHAnsi"/>
          <w:lang w:eastAsia="hr-HR"/>
        </w:rPr>
        <w:t xml:space="preserve">plaćeni </w:t>
      </w:r>
      <w:r w:rsidRPr="00837ACF">
        <w:rPr>
          <w:rFonts w:eastAsia="Batang" w:cstheme="minorHAnsi"/>
          <w:lang w:eastAsia="hr-HR"/>
        </w:rPr>
        <w:t>dopust i na temelju usmenog zahtjeva, ako se radi o hitnom slučaju, a radnik zbog nastalih okolnosti nije u mogućnosti podnijeti pis</w:t>
      </w:r>
      <w:r w:rsidR="00792E16" w:rsidRPr="00837ACF">
        <w:rPr>
          <w:rFonts w:eastAsia="Batang" w:cstheme="minorHAnsi"/>
          <w:lang w:eastAsia="hr-HR"/>
        </w:rPr>
        <w:t>a</w:t>
      </w:r>
      <w:r w:rsidRPr="00837ACF">
        <w:rPr>
          <w:rFonts w:eastAsia="Batang" w:cstheme="minorHAnsi"/>
          <w:lang w:eastAsia="hr-HR"/>
        </w:rPr>
        <w:t>ni zahtjev.</w:t>
      </w:r>
    </w:p>
    <w:p w14:paraId="7B0D5D17" w14:textId="77777777" w:rsidR="00CB163C" w:rsidRPr="00B71F92" w:rsidRDefault="00CB163C" w:rsidP="00CB163C">
      <w:pPr>
        <w:spacing w:after="0"/>
        <w:jc w:val="both"/>
        <w:rPr>
          <w:rFonts w:eastAsia="Batang" w:cstheme="minorHAnsi"/>
          <w:color w:val="000000" w:themeColor="text1"/>
          <w:lang w:eastAsia="hr-HR"/>
        </w:rPr>
      </w:pPr>
    </w:p>
    <w:p w14:paraId="4AB935A3" w14:textId="1201292B"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Neplaćeni dopust</w:t>
      </w:r>
    </w:p>
    <w:p w14:paraId="519518C8" w14:textId="77777777" w:rsidR="002B5F07" w:rsidRPr="00B71F92" w:rsidRDefault="002B5F07" w:rsidP="00CB163C">
      <w:pPr>
        <w:spacing w:after="0"/>
        <w:jc w:val="center"/>
        <w:rPr>
          <w:rFonts w:eastAsia="Batang" w:cstheme="minorHAnsi"/>
          <w:b/>
          <w:i/>
          <w:lang w:eastAsia="hr-HR"/>
        </w:rPr>
      </w:pPr>
    </w:p>
    <w:p w14:paraId="48A35D60" w14:textId="0DB2FCD4" w:rsidR="00CB163C" w:rsidRPr="00837ACF" w:rsidRDefault="0040551D"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E45528" w:rsidRPr="00837ACF">
        <w:rPr>
          <w:rFonts w:eastAsia="Batang" w:cstheme="minorHAnsi"/>
          <w:b/>
          <w:bCs/>
          <w:lang w:eastAsia="hr-HR"/>
        </w:rPr>
        <w:t>59</w:t>
      </w:r>
      <w:r w:rsidR="00CB163C" w:rsidRPr="00837ACF">
        <w:rPr>
          <w:rFonts w:eastAsia="Batang" w:cstheme="minorHAnsi"/>
          <w:b/>
          <w:bCs/>
          <w:lang w:eastAsia="hr-HR"/>
        </w:rPr>
        <w:t>.</w:t>
      </w:r>
    </w:p>
    <w:p w14:paraId="3E42015E" w14:textId="150FA3DD"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Radniku se može na njegov pisani zahtjev odobriti neplaćeni dopust.</w:t>
      </w:r>
    </w:p>
    <w:p w14:paraId="053B56A8" w14:textId="69CFEF7B"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Odluku u svezi neplaćenog dopusta donosi ravnatelj Škole</w:t>
      </w:r>
      <w:r w:rsidR="002B5F07" w:rsidRPr="00837ACF">
        <w:rPr>
          <w:rFonts w:eastAsia="Batang" w:cstheme="minorHAnsi"/>
          <w:lang w:eastAsia="hr-HR"/>
        </w:rPr>
        <w:t xml:space="preserve"> na temelju pisanog zahtjeva radnika</w:t>
      </w:r>
      <w:r w:rsidRPr="00837ACF">
        <w:rPr>
          <w:rFonts w:eastAsia="Batang" w:cstheme="minorHAnsi"/>
          <w:lang w:eastAsia="hr-HR"/>
        </w:rPr>
        <w:t>.</w:t>
      </w:r>
    </w:p>
    <w:p w14:paraId="507826E6" w14:textId="7684C959"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Kod razmatranja zahtjeva za neplaćeni dopust ravnatelj je dužan voditi računa o naravi posla i obvezama koje radnik obavlja te interesima Škole.</w:t>
      </w:r>
    </w:p>
    <w:p w14:paraId="2C79246A" w14:textId="6E6BEE21"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Za vrijeme trajanja neplaćenog dopusta radnikova prava i obveze iz radnog odnosa ili u svezi s radnim odnosom miruju, ako zakonom nije drugačije određeno.</w:t>
      </w:r>
    </w:p>
    <w:p w14:paraId="3E76CEB3" w14:textId="2E41900D"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 xml:space="preserve">S prvim danom neplaćenog dopusta radnika se odjavljuje s mirovinskog i zdravstvenog osiguranja i ne obračunava mu se odnosno ne isplaćuje plaća.  </w:t>
      </w:r>
    </w:p>
    <w:p w14:paraId="6EE47AD9" w14:textId="5002E3A5" w:rsidR="00CB163C" w:rsidRPr="00837ACF" w:rsidRDefault="00CB163C" w:rsidP="00BB4E8D">
      <w:pPr>
        <w:pStyle w:val="Odlomakpopisa"/>
        <w:numPr>
          <w:ilvl w:val="0"/>
          <w:numId w:val="74"/>
        </w:numPr>
        <w:tabs>
          <w:tab w:val="num" w:pos="567"/>
        </w:tabs>
        <w:spacing w:after="0"/>
        <w:jc w:val="both"/>
        <w:rPr>
          <w:rFonts w:eastAsia="Batang" w:cstheme="minorHAnsi"/>
          <w:lang w:eastAsia="hr-HR"/>
        </w:rPr>
      </w:pPr>
      <w:r w:rsidRPr="00837ACF">
        <w:rPr>
          <w:rFonts w:eastAsia="Batang" w:cstheme="minorHAnsi"/>
          <w:lang w:eastAsia="hr-HR"/>
        </w:rPr>
        <w:t>Ako se radnik u skladu s odlukom o neplaćenom dopustu pravodobno ne vrati na rad u Školu, ravnatelj Škole pisano izvještava radnika o gubitku prava rada u Školi odnosno radniku otkazuje ugovor o radu.</w:t>
      </w:r>
    </w:p>
    <w:p w14:paraId="7A19042F" w14:textId="77777777" w:rsidR="002B5F07" w:rsidRPr="00B71F92" w:rsidRDefault="002B5F07" w:rsidP="002B5F07">
      <w:pPr>
        <w:tabs>
          <w:tab w:val="num" w:pos="567"/>
        </w:tabs>
        <w:spacing w:after="0"/>
        <w:ind w:left="567"/>
        <w:jc w:val="both"/>
        <w:rPr>
          <w:rFonts w:eastAsia="Batang" w:cstheme="minorHAnsi"/>
          <w:lang w:eastAsia="hr-HR"/>
        </w:rPr>
      </w:pPr>
    </w:p>
    <w:p w14:paraId="4E49BE28" w14:textId="04B6655C" w:rsidR="00CB163C" w:rsidRPr="00B71F92" w:rsidRDefault="002B5F07" w:rsidP="002B5F07">
      <w:pPr>
        <w:spacing w:after="0"/>
        <w:jc w:val="center"/>
        <w:rPr>
          <w:rFonts w:eastAsia="Batang" w:cstheme="minorHAnsi"/>
          <w:b/>
          <w:bCs/>
          <w:i/>
          <w:iCs/>
          <w:lang w:eastAsia="hr-HR"/>
        </w:rPr>
      </w:pPr>
      <w:r w:rsidRPr="00B71F92">
        <w:rPr>
          <w:rFonts w:eastAsia="Batang" w:cstheme="minorHAnsi"/>
          <w:b/>
          <w:bCs/>
          <w:i/>
          <w:iCs/>
          <w:lang w:eastAsia="hr-HR"/>
        </w:rPr>
        <w:t>Neplaćeni dopust za pružanje osobne skrbi</w:t>
      </w:r>
    </w:p>
    <w:p w14:paraId="7E10F0F3" w14:textId="77777777" w:rsidR="00CB163C" w:rsidRPr="00B71F92" w:rsidRDefault="00CB163C" w:rsidP="00CB163C">
      <w:pPr>
        <w:spacing w:after="0"/>
        <w:rPr>
          <w:rFonts w:eastAsia="Batang" w:cstheme="minorHAnsi"/>
          <w:color w:val="00B0F0"/>
          <w:lang w:eastAsia="hr-HR"/>
        </w:rPr>
      </w:pPr>
    </w:p>
    <w:p w14:paraId="1F3AFE41" w14:textId="702D1EEC" w:rsidR="002B5F07" w:rsidRPr="00837ACF" w:rsidRDefault="00E45528" w:rsidP="00837ACF">
      <w:pPr>
        <w:spacing w:after="0"/>
        <w:jc w:val="center"/>
        <w:rPr>
          <w:rFonts w:eastAsia="Batang" w:cstheme="minorHAnsi"/>
          <w:b/>
          <w:bCs/>
          <w:lang w:eastAsia="hr-HR"/>
        </w:rPr>
      </w:pPr>
      <w:r w:rsidRPr="00837ACF">
        <w:rPr>
          <w:rFonts w:eastAsia="Batang" w:cstheme="minorHAnsi"/>
          <w:b/>
          <w:bCs/>
          <w:lang w:eastAsia="hr-HR"/>
        </w:rPr>
        <w:t>Članak 60.</w:t>
      </w:r>
    </w:p>
    <w:p w14:paraId="05C075E0" w14:textId="4376D4C3" w:rsidR="002B5F07" w:rsidRPr="006C4CD1" w:rsidRDefault="002B5F07" w:rsidP="00BB4E8D">
      <w:pPr>
        <w:pStyle w:val="Odlomakpopisa"/>
        <w:numPr>
          <w:ilvl w:val="0"/>
          <w:numId w:val="75"/>
        </w:numPr>
        <w:spacing w:after="0"/>
        <w:jc w:val="both"/>
        <w:rPr>
          <w:rFonts w:eastAsia="Batang" w:cstheme="minorHAnsi"/>
          <w:lang w:eastAsia="hr-HR"/>
        </w:rPr>
      </w:pPr>
      <w:r w:rsidRPr="006C4CD1">
        <w:rPr>
          <w:rFonts w:eastAsia="Batang" w:cstheme="minorHAnsi"/>
          <w:lang w:eastAsia="hr-HR"/>
        </w:rPr>
        <w:t>Radnik ima pravo na neplaćeni dopust u ukupnom trajanju od pet radnih dana godišnje za pružanje osobne skrbi.</w:t>
      </w:r>
    </w:p>
    <w:p w14:paraId="20918ADF" w14:textId="77777777" w:rsidR="002B5F07" w:rsidRPr="006C4CD1" w:rsidRDefault="002B5F07" w:rsidP="00BB4E8D">
      <w:pPr>
        <w:pStyle w:val="Odlomakpopisa"/>
        <w:numPr>
          <w:ilvl w:val="0"/>
          <w:numId w:val="75"/>
        </w:numPr>
        <w:spacing w:after="0"/>
        <w:jc w:val="both"/>
        <w:rPr>
          <w:rFonts w:eastAsia="Batang" w:cstheme="minorHAnsi"/>
          <w:lang w:eastAsia="hr-HR"/>
        </w:rPr>
      </w:pPr>
      <w:r w:rsidRPr="006C4CD1">
        <w:rPr>
          <w:rFonts w:eastAsia="Batang" w:cstheme="minorHAnsi"/>
          <w:lang w:eastAsia="hr-HR"/>
        </w:rPr>
        <w:t>Pod pružanjem osobne skrbi smatra se skrb koju radnik pruža članu uže obitelji ili osobi koja živi u istom kućanstvu i koja joj je potrebna zbog ozbiljnog zdravstvenog razloga.</w:t>
      </w:r>
    </w:p>
    <w:p w14:paraId="292CBBB8" w14:textId="77777777" w:rsidR="002B5F07" w:rsidRPr="006C4CD1" w:rsidRDefault="002B5F07" w:rsidP="00BB4E8D">
      <w:pPr>
        <w:pStyle w:val="Odlomakpopisa"/>
        <w:numPr>
          <w:ilvl w:val="0"/>
          <w:numId w:val="75"/>
        </w:numPr>
        <w:spacing w:after="0"/>
        <w:jc w:val="both"/>
        <w:rPr>
          <w:rFonts w:eastAsia="Batang" w:cstheme="minorHAnsi"/>
          <w:lang w:eastAsia="hr-HR"/>
        </w:rPr>
      </w:pPr>
      <w:r w:rsidRPr="006C4CD1">
        <w:rPr>
          <w:rFonts w:eastAsia="Batang" w:cstheme="minorHAnsi"/>
          <w:lang w:eastAsia="hr-HR"/>
        </w:rPr>
        <w:t>Pod istim kućanstvom smatra se zajednica osoba određena propisom kojim se uređuje socijalna skrb.</w:t>
      </w:r>
    </w:p>
    <w:p w14:paraId="771FA2CD" w14:textId="357E3762" w:rsidR="002B5F07" w:rsidRPr="006C4CD1" w:rsidRDefault="002B5F07" w:rsidP="00BB4E8D">
      <w:pPr>
        <w:pStyle w:val="Odlomakpopisa"/>
        <w:numPr>
          <w:ilvl w:val="0"/>
          <w:numId w:val="75"/>
        </w:numPr>
        <w:spacing w:after="0"/>
        <w:jc w:val="both"/>
        <w:rPr>
          <w:rFonts w:eastAsia="Batang" w:cstheme="minorHAnsi"/>
          <w:lang w:eastAsia="hr-HR"/>
        </w:rPr>
      </w:pPr>
      <w:r w:rsidRPr="006C4CD1">
        <w:rPr>
          <w:rFonts w:eastAsia="Batang" w:cstheme="minorHAnsi"/>
          <w:lang w:eastAsia="hr-HR"/>
        </w:rPr>
        <w:t>Ravnatelj može, u svrhu odobravanja prava na dopust za pružanje osobne skrbi, zatražiti od radnika dokaz o postojanju ozbiljnog zdravstvenog razloga osobe iz stavka 2. ovoga članka.</w:t>
      </w:r>
    </w:p>
    <w:p w14:paraId="5EB1BE0C" w14:textId="465A86DE" w:rsidR="002B5F07" w:rsidRPr="006C4CD1" w:rsidRDefault="002B5F07" w:rsidP="00BB4E8D">
      <w:pPr>
        <w:pStyle w:val="Odlomakpopisa"/>
        <w:numPr>
          <w:ilvl w:val="0"/>
          <w:numId w:val="75"/>
        </w:numPr>
        <w:spacing w:after="0"/>
        <w:jc w:val="both"/>
        <w:rPr>
          <w:rFonts w:eastAsia="Batang" w:cstheme="minorHAnsi"/>
          <w:lang w:eastAsia="hr-HR"/>
        </w:rPr>
      </w:pPr>
      <w:r w:rsidRPr="006C4CD1">
        <w:rPr>
          <w:rFonts w:eastAsia="Batang" w:cstheme="minorHAnsi"/>
          <w:lang w:eastAsia="hr-HR"/>
        </w:rPr>
        <w:lastRenderedPageBreak/>
        <w:t>Tijekom razdoblja korištenja prava na pružanje osobne skrbi Škola ne smije radnika koji se koristi tim pravom odjaviti iz obveznih osiguranja prema propisima o obveznim osiguranjima.</w:t>
      </w:r>
    </w:p>
    <w:p w14:paraId="5D56DD7F" w14:textId="19F4CF56" w:rsidR="00CB163C" w:rsidRPr="00B71F92" w:rsidRDefault="00CB163C" w:rsidP="00837ACF">
      <w:pPr>
        <w:spacing w:after="0"/>
        <w:rPr>
          <w:rFonts w:eastAsia="Batang" w:cstheme="minorHAnsi"/>
          <w:color w:val="00B0F0"/>
          <w:lang w:eastAsia="hr-HR"/>
        </w:rPr>
      </w:pPr>
    </w:p>
    <w:p w14:paraId="5FC2E42A" w14:textId="39568095" w:rsidR="002B5F07" w:rsidRPr="00B71F92" w:rsidRDefault="008437EE" w:rsidP="008437EE">
      <w:pPr>
        <w:spacing w:after="0"/>
        <w:jc w:val="center"/>
        <w:rPr>
          <w:rFonts w:eastAsia="Batang" w:cstheme="minorHAnsi"/>
          <w:b/>
          <w:bCs/>
          <w:i/>
          <w:iCs/>
          <w:lang w:eastAsia="hr-HR"/>
        </w:rPr>
      </w:pPr>
      <w:r w:rsidRPr="00B71F92">
        <w:rPr>
          <w:rFonts w:eastAsia="Batang" w:cstheme="minorHAnsi"/>
          <w:b/>
          <w:bCs/>
          <w:i/>
          <w:iCs/>
          <w:lang w:eastAsia="hr-HR"/>
        </w:rPr>
        <w:t>Pravo na jednodnevnu odsutnost s posla</w:t>
      </w:r>
    </w:p>
    <w:p w14:paraId="468FB6A9" w14:textId="125F45C4" w:rsidR="008437EE" w:rsidRPr="00B71F92" w:rsidRDefault="008437EE" w:rsidP="008437EE">
      <w:pPr>
        <w:spacing w:after="0"/>
        <w:jc w:val="center"/>
        <w:rPr>
          <w:rFonts w:eastAsia="Batang" w:cstheme="minorHAnsi"/>
          <w:b/>
          <w:bCs/>
          <w:i/>
          <w:iCs/>
          <w:lang w:eastAsia="hr-HR"/>
        </w:rPr>
      </w:pPr>
    </w:p>
    <w:p w14:paraId="212595EC" w14:textId="6C265B13" w:rsidR="008437EE" w:rsidRPr="00837ACF" w:rsidRDefault="00E45528" w:rsidP="00837ACF">
      <w:pPr>
        <w:spacing w:after="0"/>
        <w:jc w:val="center"/>
        <w:rPr>
          <w:rFonts w:eastAsia="Batang" w:cstheme="minorHAnsi"/>
          <w:b/>
          <w:bCs/>
          <w:lang w:eastAsia="hr-HR"/>
        </w:rPr>
      </w:pPr>
      <w:r w:rsidRPr="00837ACF">
        <w:rPr>
          <w:rFonts w:eastAsia="Batang" w:cstheme="minorHAnsi"/>
          <w:b/>
          <w:bCs/>
          <w:lang w:eastAsia="hr-HR"/>
        </w:rPr>
        <w:t>Članak 61.</w:t>
      </w:r>
    </w:p>
    <w:p w14:paraId="666B657E" w14:textId="007F731A" w:rsidR="008437EE" w:rsidRPr="00837ACF" w:rsidRDefault="008437EE" w:rsidP="00BB4E8D">
      <w:pPr>
        <w:pStyle w:val="Odlomakpopisa"/>
        <w:numPr>
          <w:ilvl w:val="0"/>
          <w:numId w:val="76"/>
        </w:numPr>
        <w:spacing w:after="0"/>
        <w:jc w:val="both"/>
        <w:rPr>
          <w:rFonts w:eastAsia="Batang" w:cstheme="minorHAnsi"/>
          <w:lang w:eastAsia="hr-HR"/>
        </w:rPr>
      </w:pPr>
      <w:r w:rsidRPr="00837ACF">
        <w:rPr>
          <w:rFonts w:eastAsia="Batang" w:cstheme="minorHAnsi"/>
          <w:lang w:eastAsia="hr-HR"/>
        </w:rPr>
        <w:t>Radnik ima pravo na odsutnost s posla jedan dan u kalendarskoj godini kada je zbog osobito važnog i hitnog obiteljskog razloga uzrokovanog bolešću ili nesretnim slučajem prijeko potrebna njegova trenutačna nazočnost.</w:t>
      </w:r>
    </w:p>
    <w:p w14:paraId="4121923A" w14:textId="7ACADF99" w:rsidR="008437EE" w:rsidRPr="00837ACF" w:rsidRDefault="008437EE" w:rsidP="00BB4E8D">
      <w:pPr>
        <w:pStyle w:val="Odlomakpopisa"/>
        <w:numPr>
          <w:ilvl w:val="0"/>
          <w:numId w:val="76"/>
        </w:numPr>
        <w:spacing w:after="0"/>
        <w:jc w:val="both"/>
        <w:rPr>
          <w:rFonts w:eastAsia="Batang" w:cstheme="minorHAnsi"/>
          <w:lang w:eastAsia="hr-HR"/>
        </w:rPr>
      </w:pPr>
      <w:r w:rsidRPr="00837ACF">
        <w:rPr>
          <w:rFonts w:eastAsia="Batang" w:cstheme="minorHAnsi"/>
          <w:lang w:eastAsia="hr-HR"/>
        </w:rPr>
        <w:t>Za stjecanje prava iz radnog odnosa ili u vezi s radnim odnosom, razdoblje odsutnosti s posla iz stavka 1. ovoga članka smatra se vremenom provedenim na radu.</w:t>
      </w:r>
    </w:p>
    <w:p w14:paraId="1BBB9426" w14:textId="661EAFB1" w:rsidR="008437EE" w:rsidRPr="00837ACF" w:rsidRDefault="008437EE" w:rsidP="00BB4E8D">
      <w:pPr>
        <w:pStyle w:val="Odlomakpopisa"/>
        <w:numPr>
          <w:ilvl w:val="0"/>
          <w:numId w:val="76"/>
        </w:numPr>
        <w:spacing w:after="0"/>
        <w:jc w:val="both"/>
        <w:rPr>
          <w:rFonts w:eastAsia="Batang" w:cstheme="minorHAnsi"/>
          <w:lang w:eastAsia="hr-HR"/>
        </w:rPr>
      </w:pPr>
      <w:r w:rsidRPr="00837ACF">
        <w:rPr>
          <w:rFonts w:eastAsia="Batang" w:cstheme="minorHAnsi"/>
          <w:lang w:eastAsia="hr-HR"/>
        </w:rPr>
        <w:t>Duže trajanje odsutnosti iz stavka 1. ovoga članka, kao i naknada plaće za to vrijeme mogući su samo u skladu s kolektivnim ugovorom.</w:t>
      </w:r>
    </w:p>
    <w:p w14:paraId="11E9CCE2" w14:textId="5165B0CC" w:rsidR="008437EE" w:rsidRPr="00B71F92" w:rsidRDefault="008437EE" w:rsidP="008437EE">
      <w:pPr>
        <w:spacing w:after="0"/>
        <w:jc w:val="both"/>
        <w:rPr>
          <w:rFonts w:eastAsia="Batang" w:cstheme="minorHAnsi"/>
          <w:lang w:eastAsia="hr-HR"/>
        </w:rPr>
      </w:pPr>
    </w:p>
    <w:p w14:paraId="5EB9F57C" w14:textId="77777777" w:rsidR="009A1ADB" w:rsidRPr="00B71F92" w:rsidRDefault="009A1ADB" w:rsidP="009A1ADB">
      <w:pPr>
        <w:numPr>
          <w:ilvl w:val="0"/>
          <w:numId w:val="1"/>
        </w:numPr>
        <w:spacing w:after="0"/>
        <w:rPr>
          <w:rFonts w:eastAsia="Batang" w:cstheme="minorHAnsi"/>
          <w:b/>
          <w:i/>
          <w:lang w:eastAsia="hr-HR"/>
        </w:rPr>
      </w:pPr>
      <w:r w:rsidRPr="00B71F92">
        <w:rPr>
          <w:rFonts w:eastAsia="Batang" w:cstheme="minorHAnsi"/>
          <w:b/>
          <w:i/>
          <w:lang w:eastAsia="hr-HR"/>
        </w:rPr>
        <w:t xml:space="preserve">PLAĆE, NAKNADE PLAĆE I DRUGA MATERIJALNA PRAVA </w:t>
      </w:r>
    </w:p>
    <w:p w14:paraId="1F0B77C1" w14:textId="77777777" w:rsidR="009A1ADB" w:rsidRPr="00B71F92" w:rsidRDefault="009A1ADB" w:rsidP="009A1ADB">
      <w:pPr>
        <w:spacing w:after="0"/>
        <w:rPr>
          <w:rFonts w:eastAsia="Batang" w:cstheme="minorHAnsi"/>
          <w:lang w:eastAsia="hr-HR"/>
        </w:rPr>
      </w:pPr>
    </w:p>
    <w:p w14:paraId="15FDFB8F" w14:textId="0988BD2F" w:rsidR="009A1ADB" w:rsidRPr="00B71F92" w:rsidRDefault="009A1ADB" w:rsidP="009A1ADB">
      <w:pPr>
        <w:spacing w:after="0"/>
        <w:jc w:val="center"/>
        <w:rPr>
          <w:rFonts w:eastAsia="Batang" w:cstheme="minorHAnsi"/>
          <w:b/>
          <w:i/>
          <w:lang w:eastAsia="hr-HR"/>
        </w:rPr>
      </w:pPr>
      <w:r w:rsidRPr="00B71F92">
        <w:rPr>
          <w:rFonts w:eastAsia="Batang" w:cstheme="minorHAnsi"/>
          <w:b/>
          <w:i/>
          <w:lang w:eastAsia="hr-HR"/>
        </w:rPr>
        <w:t>Osnovna obilježja plaće, naknade plaće i drugih materijalnih prava</w:t>
      </w:r>
    </w:p>
    <w:p w14:paraId="5DCE58F0" w14:textId="77777777" w:rsidR="00CD76FC" w:rsidRPr="00B71F92" w:rsidRDefault="00CD76FC" w:rsidP="009A1ADB">
      <w:pPr>
        <w:spacing w:after="0"/>
        <w:jc w:val="center"/>
        <w:rPr>
          <w:rFonts w:eastAsia="Batang" w:cstheme="minorHAnsi"/>
          <w:b/>
          <w:i/>
          <w:lang w:eastAsia="hr-HR"/>
        </w:rPr>
      </w:pPr>
    </w:p>
    <w:p w14:paraId="008751C5" w14:textId="300B773B" w:rsidR="009A1ADB" w:rsidRPr="00837ACF" w:rsidRDefault="009A1ADB" w:rsidP="00837ACF">
      <w:pPr>
        <w:spacing w:after="0"/>
        <w:jc w:val="center"/>
        <w:rPr>
          <w:rFonts w:eastAsia="Batang" w:cstheme="minorHAnsi"/>
          <w:b/>
          <w:bCs/>
          <w:lang w:eastAsia="hr-HR"/>
        </w:rPr>
      </w:pPr>
      <w:r w:rsidRPr="00837ACF">
        <w:rPr>
          <w:rFonts w:eastAsia="Batang" w:cstheme="minorHAnsi"/>
          <w:b/>
          <w:bCs/>
          <w:lang w:eastAsia="hr-HR"/>
        </w:rPr>
        <w:t xml:space="preserve">Članak </w:t>
      </w:r>
      <w:r w:rsidR="00E45528" w:rsidRPr="00837ACF">
        <w:rPr>
          <w:rFonts w:eastAsia="Batang" w:cstheme="minorHAnsi"/>
          <w:b/>
          <w:bCs/>
          <w:lang w:eastAsia="hr-HR"/>
        </w:rPr>
        <w:t>62.</w:t>
      </w:r>
    </w:p>
    <w:p w14:paraId="6258AF55" w14:textId="3F6197EC" w:rsidR="009A1ADB" w:rsidRPr="00837ACF" w:rsidRDefault="009A1ADB" w:rsidP="00BB4E8D">
      <w:pPr>
        <w:pStyle w:val="Odlomakpopisa"/>
        <w:numPr>
          <w:ilvl w:val="0"/>
          <w:numId w:val="77"/>
        </w:numPr>
        <w:spacing w:after="0"/>
        <w:ind w:right="-141"/>
        <w:jc w:val="both"/>
        <w:rPr>
          <w:rFonts w:eastAsia="Batang" w:cstheme="minorHAnsi"/>
          <w:lang w:eastAsia="hr-HR"/>
        </w:rPr>
      </w:pPr>
      <w:r w:rsidRPr="00837ACF">
        <w:rPr>
          <w:rFonts w:eastAsia="Batang" w:cstheme="minorHAnsi"/>
          <w:lang w:eastAsia="hr-HR"/>
        </w:rPr>
        <w:t>Pod plaćom se podrazumijeva osnovna ili minimalna plaća i sva dodatna davanja bilo koje vrste koj</w:t>
      </w:r>
      <w:r w:rsidR="008A2594" w:rsidRPr="00837ACF">
        <w:rPr>
          <w:rFonts w:eastAsia="Batang" w:cstheme="minorHAnsi"/>
          <w:lang w:eastAsia="hr-HR"/>
        </w:rPr>
        <w:t>e</w:t>
      </w:r>
      <w:r w:rsidRPr="00837ACF">
        <w:rPr>
          <w:rFonts w:eastAsia="Batang" w:cstheme="minorHAnsi"/>
          <w:lang w:eastAsia="hr-HR"/>
        </w:rPr>
        <w:t xml:space="preserve"> Škola isplaćuje radniku u novcu na temelju zakona, drugih propisa, kolektivnog ugovora i ugovora o radu.</w:t>
      </w:r>
    </w:p>
    <w:p w14:paraId="7F4B35A1" w14:textId="77777777" w:rsidR="009A1ADB" w:rsidRPr="00837ACF" w:rsidRDefault="009A1ADB" w:rsidP="00BB4E8D">
      <w:pPr>
        <w:pStyle w:val="Odlomakpopisa"/>
        <w:numPr>
          <w:ilvl w:val="0"/>
          <w:numId w:val="77"/>
        </w:numPr>
        <w:spacing w:after="0"/>
        <w:jc w:val="both"/>
        <w:rPr>
          <w:rFonts w:eastAsia="Batang" w:cstheme="minorHAnsi"/>
          <w:lang w:eastAsia="hr-HR"/>
        </w:rPr>
      </w:pPr>
      <w:r w:rsidRPr="00837ACF">
        <w:rPr>
          <w:rFonts w:eastAsia="Batang" w:cstheme="minorHAnsi"/>
          <w:lang w:eastAsia="hr-HR"/>
        </w:rPr>
        <w:t>Pod naknadom plaće se podrazumijeva novčani iznos koji pripada radniku za razdoblja u kojima ne radi zbog opravdanih razloga, a koji su određeni zakonom, drugim propisom, kolektivnim ugovorom ili ugovorom o radu.</w:t>
      </w:r>
    </w:p>
    <w:p w14:paraId="0355606C" w14:textId="77777777" w:rsidR="009A1ADB" w:rsidRPr="00837ACF" w:rsidRDefault="009A1ADB" w:rsidP="00BB4E8D">
      <w:pPr>
        <w:pStyle w:val="Odlomakpopisa"/>
        <w:numPr>
          <w:ilvl w:val="0"/>
          <w:numId w:val="77"/>
        </w:numPr>
        <w:spacing w:after="0"/>
        <w:jc w:val="both"/>
        <w:rPr>
          <w:rFonts w:eastAsia="Batang" w:cstheme="minorHAnsi"/>
          <w:lang w:eastAsia="hr-HR"/>
        </w:rPr>
      </w:pPr>
      <w:r w:rsidRPr="00837ACF">
        <w:rPr>
          <w:rFonts w:eastAsia="Batang" w:cstheme="minorHAnsi"/>
          <w:lang w:eastAsia="hr-HR"/>
        </w:rPr>
        <w:t>Pod materijalnim pravima radnika podrazumijevaju se novčane isplate radnicima utvrđene kolektivnim ugovorom, kao što su regres, božićnica, jubilarna nagrada, otpremnina, dar djeci, pomoći, dnevnice i druge isplate.</w:t>
      </w:r>
    </w:p>
    <w:p w14:paraId="10890379" w14:textId="77777777" w:rsidR="009A1ADB" w:rsidRPr="00B71F92" w:rsidRDefault="009A1ADB" w:rsidP="00A62A7F">
      <w:pPr>
        <w:spacing w:after="0"/>
        <w:rPr>
          <w:rFonts w:eastAsia="Batang" w:cstheme="minorHAnsi"/>
          <w:lang w:eastAsia="hr-HR"/>
        </w:rPr>
      </w:pPr>
    </w:p>
    <w:p w14:paraId="7356F280" w14:textId="77777777" w:rsidR="009A1ADB" w:rsidRPr="00B71F92" w:rsidRDefault="009A1ADB" w:rsidP="009A1ADB">
      <w:pPr>
        <w:spacing w:after="0"/>
        <w:jc w:val="center"/>
        <w:rPr>
          <w:rFonts w:eastAsia="Batang" w:cstheme="minorHAnsi"/>
          <w:b/>
          <w:i/>
          <w:lang w:eastAsia="hr-HR"/>
        </w:rPr>
      </w:pPr>
      <w:r w:rsidRPr="00B71F92">
        <w:rPr>
          <w:rFonts w:eastAsia="Batang" w:cstheme="minorHAnsi"/>
          <w:b/>
          <w:i/>
          <w:lang w:eastAsia="hr-HR"/>
        </w:rPr>
        <w:t>Isplata plaće, naknade plaće i drugih materijalnih prava</w:t>
      </w:r>
    </w:p>
    <w:p w14:paraId="69A21C85" w14:textId="77777777" w:rsidR="009A1ADB" w:rsidRPr="00B71F92" w:rsidRDefault="009A1ADB" w:rsidP="009A1ADB">
      <w:pPr>
        <w:spacing w:after="0"/>
        <w:rPr>
          <w:rFonts w:eastAsia="Batang" w:cstheme="minorHAnsi"/>
          <w:lang w:eastAsia="hr-HR"/>
        </w:rPr>
      </w:pPr>
    </w:p>
    <w:p w14:paraId="5CAFAE5E" w14:textId="16987FA0" w:rsidR="009A1ADB" w:rsidRPr="00837ACF" w:rsidRDefault="009A1ADB" w:rsidP="00837ACF">
      <w:pPr>
        <w:spacing w:after="0"/>
        <w:ind w:left="360"/>
        <w:jc w:val="center"/>
        <w:rPr>
          <w:rFonts w:eastAsia="Batang" w:cstheme="minorHAnsi"/>
          <w:b/>
          <w:bCs/>
          <w:lang w:eastAsia="hr-HR"/>
        </w:rPr>
      </w:pPr>
      <w:r w:rsidRPr="00837ACF">
        <w:rPr>
          <w:rFonts w:eastAsia="Batang" w:cstheme="minorHAnsi"/>
          <w:b/>
          <w:bCs/>
          <w:lang w:eastAsia="hr-HR"/>
        </w:rPr>
        <w:t xml:space="preserve">Članak </w:t>
      </w:r>
      <w:r w:rsidR="00E45528" w:rsidRPr="00837ACF">
        <w:rPr>
          <w:rFonts w:eastAsia="Batang" w:cstheme="minorHAnsi"/>
          <w:b/>
          <w:bCs/>
          <w:lang w:eastAsia="hr-HR"/>
        </w:rPr>
        <w:t>63.</w:t>
      </w:r>
    </w:p>
    <w:p w14:paraId="5AC1253D" w14:textId="77777777" w:rsidR="009A1ADB" w:rsidRPr="00837ACF" w:rsidRDefault="009A1ADB" w:rsidP="00BB4E8D">
      <w:pPr>
        <w:pStyle w:val="Odlomakpopisa"/>
        <w:numPr>
          <w:ilvl w:val="0"/>
          <w:numId w:val="78"/>
        </w:numPr>
        <w:spacing w:after="0"/>
        <w:jc w:val="both"/>
        <w:rPr>
          <w:rFonts w:eastAsia="Batang" w:cstheme="minorHAnsi"/>
          <w:lang w:eastAsia="hr-HR"/>
        </w:rPr>
      </w:pPr>
      <w:r w:rsidRPr="00837ACF">
        <w:rPr>
          <w:rFonts w:eastAsia="Batang" w:cstheme="minorHAnsi"/>
          <w:lang w:eastAsia="hr-HR"/>
        </w:rPr>
        <w:t>Plaća i naknada plaće isplaćuju se najkasnije do petnaestog dana u mjesecu za prethodni mjesec, osim ako zakonom, drugim propisom ili kolektivnim ugovorom nije drugačije određeno.</w:t>
      </w:r>
    </w:p>
    <w:p w14:paraId="3EBE6DE0" w14:textId="77777777" w:rsidR="009A1ADB" w:rsidRPr="00837ACF" w:rsidRDefault="009A1ADB" w:rsidP="00BB4E8D">
      <w:pPr>
        <w:pStyle w:val="Odlomakpopisa"/>
        <w:numPr>
          <w:ilvl w:val="0"/>
          <w:numId w:val="78"/>
        </w:numPr>
        <w:spacing w:after="0"/>
        <w:jc w:val="both"/>
        <w:rPr>
          <w:rFonts w:eastAsia="Batang" w:cstheme="minorHAnsi"/>
          <w:lang w:eastAsia="hr-HR"/>
        </w:rPr>
      </w:pPr>
      <w:r w:rsidRPr="00837ACF">
        <w:rPr>
          <w:rFonts w:eastAsia="Batang" w:cstheme="minorHAnsi"/>
          <w:lang w:eastAsia="hr-HR"/>
        </w:rPr>
        <w:t>Materijalna prava radnika isplaćuju se nakon ostvarivanja tog prava na način i u rokovima utvrđenim kolektivnim ugovorom.</w:t>
      </w:r>
    </w:p>
    <w:p w14:paraId="2A8A069D" w14:textId="77777777" w:rsidR="009A1ADB" w:rsidRPr="00B71F92" w:rsidRDefault="009A1ADB" w:rsidP="009A1ADB">
      <w:pPr>
        <w:spacing w:after="0"/>
        <w:jc w:val="both"/>
        <w:rPr>
          <w:rFonts w:eastAsia="Batang" w:cstheme="minorHAnsi"/>
          <w:lang w:eastAsia="hr-HR"/>
        </w:rPr>
      </w:pPr>
    </w:p>
    <w:p w14:paraId="0C2C7F84" w14:textId="77777777" w:rsidR="009A1ADB" w:rsidRPr="00B71F92" w:rsidRDefault="009A1ADB" w:rsidP="009A1ADB">
      <w:pPr>
        <w:spacing w:after="0"/>
        <w:jc w:val="center"/>
        <w:rPr>
          <w:rFonts w:eastAsia="Batang" w:cstheme="minorHAnsi"/>
          <w:b/>
          <w:i/>
          <w:lang w:eastAsia="hr-HR"/>
        </w:rPr>
      </w:pPr>
      <w:r w:rsidRPr="00B71F92">
        <w:rPr>
          <w:rFonts w:eastAsia="Batang" w:cstheme="minorHAnsi"/>
          <w:b/>
          <w:i/>
          <w:lang w:eastAsia="hr-HR"/>
        </w:rPr>
        <w:t>Isprave o plaći, naknadi plaće i drugim materijalnim pravima</w:t>
      </w:r>
    </w:p>
    <w:p w14:paraId="2224B390" w14:textId="77777777" w:rsidR="009A1ADB" w:rsidRPr="00B71F92" w:rsidRDefault="009A1ADB" w:rsidP="009A1ADB">
      <w:pPr>
        <w:spacing w:after="0"/>
        <w:jc w:val="both"/>
        <w:rPr>
          <w:rFonts w:eastAsia="Batang" w:cstheme="minorHAnsi"/>
          <w:lang w:eastAsia="hr-HR"/>
        </w:rPr>
      </w:pPr>
    </w:p>
    <w:p w14:paraId="75094F29" w14:textId="14A8470F" w:rsidR="009A1ADB" w:rsidRPr="00B71F92" w:rsidRDefault="009A1ADB" w:rsidP="009A1ADB">
      <w:pPr>
        <w:spacing w:after="0"/>
        <w:jc w:val="center"/>
        <w:rPr>
          <w:rFonts w:eastAsia="Batang" w:cstheme="minorHAnsi"/>
          <w:lang w:eastAsia="hr-HR"/>
        </w:rPr>
      </w:pPr>
      <w:r w:rsidRPr="00B71F92">
        <w:rPr>
          <w:rFonts w:eastAsia="Batang" w:cstheme="minorHAnsi"/>
          <w:lang w:eastAsia="hr-HR"/>
        </w:rPr>
        <w:t xml:space="preserve">Članak </w:t>
      </w:r>
      <w:r w:rsidR="00E45528" w:rsidRPr="00B71F92">
        <w:rPr>
          <w:rFonts w:eastAsia="Batang" w:cstheme="minorHAnsi"/>
          <w:lang w:eastAsia="hr-HR"/>
        </w:rPr>
        <w:t>64.</w:t>
      </w:r>
    </w:p>
    <w:p w14:paraId="012ECC6A" w14:textId="77777777" w:rsidR="009A1ADB" w:rsidRPr="00B71F92" w:rsidRDefault="009A1ADB" w:rsidP="009A1ADB">
      <w:pPr>
        <w:spacing w:after="0"/>
        <w:jc w:val="both"/>
        <w:rPr>
          <w:rFonts w:eastAsia="Batang" w:cstheme="minorHAnsi"/>
          <w:lang w:eastAsia="hr-HR"/>
        </w:rPr>
      </w:pPr>
    </w:p>
    <w:p w14:paraId="7B649D00" w14:textId="77777777" w:rsidR="009A1ADB" w:rsidRPr="00BC6B69" w:rsidRDefault="009A1ADB" w:rsidP="00BC6B69">
      <w:pPr>
        <w:pStyle w:val="Odlomakpopisa"/>
        <w:numPr>
          <w:ilvl w:val="0"/>
          <w:numId w:val="141"/>
        </w:numPr>
        <w:spacing w:after="0"/>
        <w:jc w:val="both"/>
        <w:rPr>
          <w:rFonts w:eastAsia="Batang" w:cstheme="minorHAnsi"/>
          <w:lang w:eastAsia="hr-HR"/>
        </w:rPr>
      </w:pPr>
      <w:r w:rsidRPr="00BC6B69">
        <w:rPr>
          <w:rFonts w:eastAsia="Batang" w:cstheme="minorHAnsi"/>
          <w:lang w:eastAsia="hr-HR"/>
        </w:rPr>
        <w:t>Škola je dužna najkasnije petnaest dana od dana isplate plaće, naknade plaće ili drugih materijalnih prava, radniku dostaviti obračun iz kojeg je vidljivo kako su ti iznosi utvrđeni.</w:t>
      </w:r>
    </w:p>
    <w:p w14:paraId="5DE8066E" w14:textId="77777777" w:rsidR="009A1ADB" w:rsidRPr="00BC6B69" w:rsidRDefault="009A1ADB" w:rsidP="00BC6B69">
      <w:pPr>
        <w:pStyle w:val="Odlomakpopisa"/>
        <w:numPr>
          <w:ilvl w:val="0"/>
          <w:numId w:val="141"/>
        </w:numPr>
        <w:spacing w:after="0"/>
        <w:jc w:val="both"/>
        <w:rPr>
          <w:rFonts w:eastAsia="Batang" w:cstheme="minorHAnsi"/>
          <w:lang w:eastAsia="hr-HR"/>
        </w:rPr>
      </w:pPr>
      <w:r w:rsidRPr="00BC6B69">
        <w:rPr>
          <w:rFonts w:eastAsia="Batang" w:cstheme="minorHAnsi"/>
          <w:lang w:eastAsia="hr-HR"/>
        </w:rPr>
        <w:lastRenderedPageBreak/>
        <w:t>Ukoliko Škola na dan dospjelosti ne isplati radniku plaću, naknadu plaće ili drugo materijalno pravo ili ih ne isplati u cijelosti, dužna je do kraja mjeseca u kojem je dospjela isplata radniku dostaviti obračun iznosa koje je bila dužna isplatiti.</w:t>
      </w:r>
    </w:p>
    <w:p w14:paraId="294B91E3" w14:textId="77777777" w:rsidR="009A1ADB" w:rsidRPr="00B71F92" w:rsidRDefault="009A1ADB" w:rsidP="009A1ADB">
      <w:pPr>
        <w:spacing w:after="0"/>
        <w:ind w:left="567"/>
        <w:jc w:val="both"/>
        <w:rPr>
          <w:rFonts w:eastAsia="Batang" w:cstheme="minorHAnsi"/>
          <w:lang w:eastAsia="hr-HR"/>
        </w:rPr>
      </w:pPr>
    </w:p>
    <w:p w14:paraId="532888D5" w14:textId="77777777" w:rsidR="009A1ADB" w:rsidRPr="00B71F92" w:rsidRDefault="009A1ADB" w:rsidP="009A1ADB">
      <w:pPr>
        <w:spacing w:after="0"/>
        <w:jc w:val="center"/>
        <w:rPr>
          <w:rFonts w:eastAsia="Times New Roman" w:cstheme="minorHAnsi"/>
          <w:b/>
          <w:i/>
          <w:lang w:eastAsia="hr-HR"/>
        </w:rPr>
      </w:pPr>
      <w:r w:rsidRPr="00B71F92">
        <w:rPr>
          <w:rFonts w:eastAsia="Times New Roman" w:cstheme="minorHAnsi"/>
          <w:b/>
          <w:i/>
          <w:lang w:eastAsia="hr-HR"/>
        </w:rPr>
        <w:t xml:space="preserve">Način obračuna plaće, naknade plaće, materijalnih prava i drugih novčanih nadoknada </w:t>
      </w:r>
    </w:p>
    <w:p w14:paraId="55162546" w14:textId="77777777" w:rsidR="009A1ADB" w:rsidRPr="00B71F92" w:rsidRDefault="009A1ADB" w:rsidP="009A1ADB">
      <w:pPr>
        <w:spacing w:after="0"/>
        <w:rPr>
          <w:rFonts w:eastAsia="Times New Roman" w:cstheme="minorHAnsi"/>
          <w:lang w:eastAsia="hr-HR"/>
        </w:rPr>
      </w:pPr>
    </w:p>
    <w:p w14:paraId="2F408D6F" w14:textId="712CFE9C" w:rsidR="009A1ADB" w:rsidRPr="00386E6B" w:rsidRDefault="009A1ADB" w:rsidP="00386E6B">
      <w:pPr>
        <w:spacing w:after="0"/>
        <w:jc w:val="center"/>
        <w:rPr>
          <w:rFonts w:eastAsia="Times New Roman" w:cstheme="minorHAnsi"/>
          <w:b/>
          <w:bCs/>
          <w:lang w:eastAsia="hr-HR"/>
        </w:rPr>
      </w:pPr>
      <w:r w:rsidRPr="00386E6B">
        <w:rPr>
          <w:rFonts w:eastAsia="Times New Roman" w:cstheme="minorHAnsi"/>
          <w:b/>
          <w:bCs/>
          <w:lang w:eastAsia="hr-HR"/>
        </w:rPr>
        <w:t xml:space="preserve">Članak </w:t>
      </w:r>
      <w:r w:rsidR="00E45528" w:rsidRPr="00386E6B">
        <w:rPr>
          <w:rFonts w:eastAsia="Times New Roman" w:cstheme="minorHAnsi"/>
          <w:b/>
          <w:bCs/>
          <w:lang w:eastAsia="hr-HR"/>
        </w:rPr>
        <w:t>65.</w:t>
      </w:r>
    </w:p>
    <w:p w14:paraId="5A7EA833" w14:textId="48E90CEB"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Plaću zaposlenika čini osnovna plaća i dodaci na osnovnu plaću.</w:t>
      </w:r>
    </w:p>
    <w:p w14:paraId="4807944E" w14:textId="2FA17BD3"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Osnovnu plaću zaposlenika čini umnožak koeficijenta složenosti poslova radnoga mjesta na koje je raspoređen i osnovice za izračun plaće, uvećan za 0,5% za svaku navršenu godinu radnoga staža</w:t>
      </w:r>
      <w:r w:rsidR="001824E3" w:rsidRPr="00BC6B69">
        <w:rPr>
          <w:rFonts w:eastAsia="Times New Roman" w:cstheme="minorHAnsi"/>
          <w:lang w:eastAsia="hr-HR"/>
        </w:rPr>
        <w:t>, ako nije drugačije uređeno zakonom odnosno drugim propisom.</w:t>
      </w:r>
    </w:p>
    <w:p w14:paraId="65D13DC4" w14:textId="61180912"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Dodaci na osnovnu plaću su stimulacija, dodaci za posebne uvjete rada, položajni dodaci,  uvećanja plaća i drugi dodaci utvrđeni propisom.</w:t>
      </w:r>
    </w:p>
    <w:p w14:paraId="273B6258" w14:textId="3171ABF3"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Osnovicu za obračun plaće utvrđuje Vlada Republike Hrvatske, a obračunski koeficijent radnika utvrđuje</w:t>
      </w:r>
      <w:r w:rsidR="00BC6B69" w:rsidRPr="00BC6B69">
        <w:rPr>
          <w:rFonts w:eastAsia="Times New Roman" w:cstheme="minorHAnsi"/>
          <w:lang w:eastAsia="hr-HR"/>
        </w:rPr>
        <w:t xml:space="preserve"> </w:t>
      </w:r>
      <w:r w:rsidRPr="00BC6B69">
        <w:rPr>
          <w:rFonts w:eastAsia="Times New Roman" w:cstheme="minorHAnsi"/>
          <w:lang w:eastAsia="hr-HR"/>
        </w:rPr>
        <w:t xml:space="preserve">se na temelju važeće Uredbe o nazivima radnih mjesta i koeficijentima složenosti poslova u javnim službama </w:t>
      </w:r>
      <w:r w:rsidR="00E45528" w:rsidRPr="00BC6B69">
        <w:rPr>
          <w:rFonts w:eastAsia="Times New Roman" w:cstheme="minorHAnsi"/>
          <w:lang w:eastAsia="hr-HR"/>
        </w:rPr>
        <w:t xml:space="preserve">ili drugog propisa </w:t>
      </w:r>
      <w:r w:rsidRPr="00BC6B69">
        <w:rPr>
          <w:rFonts w:eastAsia="Times New Roman" w:cstheme="minorHAnsi"/>
          <w:lang w:eastAsia="hr-HR"/>
        </w:rPr>
        <w:t xml:space="preserve">te se kao takav svakom radniku unosi u Registar zaposlenih u javnom sektoru, kojega vodi škola za svoje radnike.   </w:t>
      </w:r>
    </w:p>
    <w:p w14:paraId="2C389127" w14:textId="7049A531"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 xml:space="preserve">Naknada plaće, materijalnih prava radnika i druge novčane nadoknade obračunavat će se i isplaćivati sukladno zakonu, kolektivnom ugovoru odnosno drugim važećim propisima koji se odnose na </w:t>
      </w:r>
      <w:r w:rsidR="00E45528" w:rsidRPr="00BC6B69">
        <w:rPr>
          <w:rFonts w:eastAsia="Times New Roman" w:cstheme="minorHAnsi"/>
          <w:lang w:eastAsia="hr-HR"/>
        </w:rPr>
        <w:t>javne službe</w:t>
      </w:r>
      <w:r w:rsidRPr="00BC6B69">
        <w:rPr>
          <w:rFonts w:eastAsia="Times New Roman" w:cstheme="minorHAnsi"/>
          <w:lang w:eastAsia="hr-HR"/>
        </w:rPr>
        <w:t xml:space="preserve">.           </w:t>
      </w:r>
    </w:p>
    <w:p w14:paraId="11254E14" w14:textId="312C359C"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 xml:space="preserve">Sredstva za isplatu plaća, naknada plaća, materijalnih prava i drugih novčanih nadoknada osigurava Ministarstvo znanosti i obrazovanja o čemu obavještava školu. </w:t>
      </w:r>
    </w:p>
    <w:p w14:paraId="5F30FEA0" w14:textId="458BF195" w:rsidR="009A1ADB" w:rsidRPr="00BC6B69" w:rsidRDefault="009A1ADB" w:rsidP="00BC6B69">
      <w:pPr>
        <w:pStyle w:val="Odlomakpopisa"/>
        <w:numPr>
          <w:ilvl w:val="0"/>
          <w:numId w:val="142"/>
        </w:numPr>
        <w:spacing w:after="0"/>
        <w:jc w:val="both"/>
        <w:rPr>
          <w:rFonts w:eastAsia="Times New Roman" w:cstheme="minorHAnsi"/>
          <w:lang w:eastAsia="hr-HR"/>
        </w:rPr>
      </w:pPr>
      <w:r w:rsidRPr="00BC6B69">
        <w:rPr>
          <w:rFonts w:eastAsia="Times New Roman" w:cstheme="minorHAnsi"/>
          <w:lang w:eastAsia="hr-HR"/>
        </w:rPr>
        <w:t xml:space="preserve">U ostavljenom roku Škola vrši obračun plaće, naknade plaća, materijalnih prava radnika i drugih novčanih nadoknada putem Centralnog obračuna plaće (COP).      </w:t>
      </w:r>
    </w:p>
    <w:p w14:paraId="1B78615E" w14:textId="77777777" w:rsidR="002329E9" w:rsidRPr="00B71F92" w:rsidRDefault="002329E9" w:rsidP="002329E9">
      <w:pPr>
        <w:spacing w:after="0"/>
        <w:jc w:val="both"/>
        <w:rPr>
          <w:rFonts w:eastAsia="Times New Roman" w:cstheme="minorHAnsi"/>
          <w:lang w:eastAsia="hr-HR"/>
        </w:rPr>
      </w:pPr>
    </w:p>
    <w:p w14:paraId="75A52427" w14:textId="0C52767E" w:rsidR="009A1ADB" w:rsidRPr="00B71F92" w:rsidRDefault="009A1ADB" w:rsidP="009A1ADB">
      <w:pPr>
        <w:spacing w:before="100" w:beforeAutospacing="1" w:after="225" w:line="240" w:lineRule="auto"/>
        <w:jc w:val="center"/>
        <w:rPr>
          <w:rFonts w:eastAsia="Times New Roman" w:cstheme="minorHAnsi"/>
          <w:b/>
          <w:i/>
          <w:lang w:eastAsia="hr-HR"/>
        </w:rPr>
      </w:pPr>
      <w:r w:rsidRPr="00B71F92">
        <w:rPr>
          <w:rFonts w:eastAsia="Times New Roman" w:cstheme="minorHAnsi"/>
          <w:b/>
          <w:i/>
          <w:lang w:eastAsia="hr-HR"/>
        </w:rPr>
        <w:t>Uvećanje osnovne plaće</w:t>
      </w:r>
      <w:r w:rsidR="001824E3" w:rsidRPr="00B71F92">
        <w:rPr>
          <w:rFonts w:eastAsia="Times New Roman" w:cstheme="minorHAnsi"/>
          <w:b/>
          <w:i/>
          <w:lang w:eastAsia="hr-HR"/>
        </w:rPr>
        <w:t xml:space="preserve"> i posebni uvjeti rada</w:t>
      </w:r>
    </w:p>
    <w:p w14:paraId="5B68D8D0" w14:textId="72187FDE" w:rsidR="009A1ADB" w:rsidRPr="00386E6B" w:rsidRDefault="009A1ADB" w:rsidP="009A1ADB">
      <w:pPr>
        <w:spacing w:before="100" w:beforeAutospacing="1" w:after="225" w:line="240" w:lineRule="auto"/>
        <w:jc w:val="center"/>
        <w:rPr>
          <w:rFonts w:eastAsia="Times New Roman" w:cstheme="minorHAnsi"/>
          <w:b/>
          <w:bCs/>
          <w:lang w:eastAsia="hr-HR"/>
        </w:rPr>
      </w:pPr>
      <w:r w:rsidRPr="00386E6B">
        <w:rPr>
          <w:rFonts w:eastAsia="Times New Roman" w:cstheme="minorHAnsi"/>
          <w:b/>
          <w:bCs/>
          <w:lang w:eastAsia="hr-HR"/>
        </w:rPr>
        <w:t xml:space="preserve">Članak </w:t>
      </w:r>
      <w:r w:rsidR="002329E9" w:rsidRPr="00386E6B">
        <w:rPr>
          <w:rFonts w:eastAsia="Times New Roman" w:cstheme="minorHAnsi"/>
          <w:b/>
          <w:bCs/>
          <w:lang w:eastAsia="hr-HR"/>
        </w:rPr>
        <w:t>66.</w:t>
      </w:r>
    </w:p>
    <w:p w14:paraId="6864A70C" w14:textId="50EE6311" w:rsidR="008B7B80" w:rsidRPr="006119BF" w:rsidRDefault="009A1ADB" w:rsidP="00BB4E8D">
      <w:pPr>
        <w:pStyle w:val="Odlomakpopisa"/>
        <w:numPr>
          <w:ilvl w:val="0"/>
          <w:numId w:val="79"/>
        </w:numPr>
        <w:spacing w:after="0"/>
        <w:jc w:val="both"/>
        <w:rPr>
          <w:rFonts w:eastAsia="Times New Roman" w:cstheme="minorHAnsi"/>
          <w:lang w:eastAsia="hr-HR"/>
        </w:rPr>
      </w:pPr>
      <w:r w:rsidRPr="006119BF">
        <w:rPr>
          <w:rFonts w:eastAsia="Times New Roman" w:cstheme="minorHAnsi"/>
          <w:lang w:eastAsia="hr-HR"/>
        </w:rPr>
        <w:t>Osnovna plaća radnika uvećat će se</w:t>
      </w:r>
      <w:r w:rsidR="008B7B80" w:rsidRPr="006119BF">
        <w:rPr>
          <w:rFonts w:eastAsia="Times New Roman" w:cstheme="minorHAnsi"/>
          <w:lang w:eastAsia="hr-HR"/>
        </w:rPr>
        <w:t xml:space="preserve"> za prekovremeni rad, za rad noću, za rad subotom, za rad nedjeljom, za smjenski i dvokratni rad, za posebne uvjete rada, za znanstveni stupanj magistra znanosti odnosno znanstv</w:t>
      </w:r>
      <w:r w:rsidR="002329E9" w:rsidRPr="006119BF">
        <w:rPr>
          <w:rFonts w:eastAsia="Times New Roman" w:cstheme="minorHAnsi"/>
          <w:lang w:eastAsia="hr-HR"/>
        </w:rPr>
        <w:t xml:space="preserve">eni stupanj doktora znanosti i </w:t>
      </w:r>
      <w:r w:rsidR="008B7B80" w:rsidRPr="006119BF">
        <w:rPr>
          <w:rFonts w:eastAsia="Times New Roman" w:cstheme="minorHAnsi"/>
          <w:lang w:eastAsia="hr-HR"/>
        </w:rPr>
        <w:t xml:space="preserve">druga </w:t>
      </w:r>
      <w:r w:rsidR="002329E9" w:rsidRPr="006119BF">
        <w:rPr>
          <w:rFonts w:eastAsia="Times New Roman" w:cstheme="minorHAnsi"/>
          <w:lang w:eastAsia="hr-HR"/>
        </w:rPr>
        <w:t xml:space="preserve">propisana uvećanja prema </w:t>
      </w:r>
      <w:r w:rsidR="008B7B80" w:rsidRPr="006119BF">
        <w:rPr>
          <w:rFonts w:eastAsia="Times New Roman" w:cstheme="minorHAnsi"/>
          <w:lang w:eastAsia="hr-HR"/>
        </w:rPr>
        <w:t xml:space="preserve">zakonu odnosno kolektivnom ugovoru. </w:t>
      </w:r>
    </w:p>
    <w:p w14:paraId="3EC141F1" w14:textId="77777777" w:rsidR="009A1ADB" w:rsidRPr="00B71F92" w:rsidRDefault="009A1ADB" w:rsidP="009A1ADB">
      <w:pPr>
        <w:spacing w:after="0"/>
        <w:jc w:val="both"/>
        <w:rPr>
          <w:rFonts w:eastAsia="Batang" w:cstheme="minorHAnsi"/>
          <w:lang w:eastAsia="hr-HR"/>
        </w:rPr>
      </w:pPr>
    </w:p>
    <w:p w14:paraId="170B8EEC" w14:textId="77777777" w:rsidR="009A1ADB" w:rsidRPr="00B71F92" w:rsidRDefault="009A1ADB" w:rsidP="009A1ADB">
      <w:pPr>
        <w:spacing w:after="0"/>
        <w:jc w:val="center"/>
        <w:rPr>
          <w:rFonts w:eastAsia="Batang" w:cstheme="minorHAnsi"/>
          <w:b/>
          <w:i/>
          <w:color w:val="000000" w:themeColor="text1"/>
          <w:lang w:eastAsia="hr-HR"/>
        </w:rPr>
      </w:pPr>
      <w:r w:rsidRPr="00B71F92">
        <w:rPr>
          <w:rFonts w:eastAsia="Batang" w:cstheme="minorHAnsi"/>
          <w:b/>
          <w:i/>
          <w:color w:val="000000" w:themeColor="text1"/>
          <w:lang w:eastAsia="hr-HR"/>
        </w:rPr>
        <w:t>Donošenje odluke o isplati materijalnih prava radnika</w:t>
      </w:r>
    </w:p>
    <w:p w14:paraId="3176BB71" w14:textId="77777777" w:rsidR="009A1ADB" w:rsidRPr="00B71F92" w:rsidRDefault="009A1ADB" w:rsidP="009A1ADB">
      <w:pPr>
        <w:spacing w:after="0"/>
        <w:jc w:val="center"/>
        <w:rPr>
          <w:rFonts w:eastAsia="Batang" w:cstheme="minorHAnsi"/>
          <w:b/>
          <w:i/>
          <w:color w:val="000000" w:themeColor="text1"/>
          <w:lang w:eastAsia="hr-HR"/>
        </w:rPr>
      </w:pPr>
    </w:p>
    <w:p w14:paraId="62FE62C0" w14:textId="3F477204" w:rsidR="009A1ADB" w:rsidRPr="006119BF" w:rsidRDefault="009A1ADB" w:rsidP="006119BF">
      <w:pPr>
        <w:spacing w:after="0"/>
        <w:jc w:val="center"/>
        <w:rPr>
          <w:rFonts w:eastAsia="Batang" w:cstheme="minorHAnsi"/>
          <w:b/>
          <w:bCs/>
          <w:color w:val="000000" w:themeColor="text1"/>
          <w:lang w:eastAsia="hr-HR"/>
        </w:rPr>
      </w:pPr>
      <w:r w:rsidRPr="006119BF">
        <w:rPr>
          <w:rFonts w:eastAsia="Batang" w:cstheme="minorHAnsi"/>
          <w:b/>
          <w:bCs/>
          <w:color w:val="000000" w:themeColor="text1"/>
          <w:lang w:eastAsia="hr-HR"/>
        </w:rPr>
        <w:t xml:space="preserve">Članak </w:t>
      </w:r>
      <w:r w:rsidR="002329E9" w:rsidRPr="006119BF">
        <w:rPr>
          <w:rFonts w:eastAsia="Batang" w:cstheme="minorHAnsi"/>
          <w:b/>
          <w:bCs/>
          <w:color w:val="000000" w:themeColor="text1"/>
          <w:lang w:eastAsia="hr-HR"/>
        </w:rPr>
        <w:t>67.</w:t>
      </w:r>
    </w:p>
    <w:p w14:paraId="541F4667" w14:textId="5A8A97DB" w:rsidR="009A1ADB" w:rsidRPr="006119BF" w:rsidRDefault="009A1ADB" w:rsidP="00BB4E8D">
      <w:pPr>
        <w:pStyle w:val="Odlomakpopisa"/>
        <w:numPr>
          <w:ilvl w:val="0"/>
          <w:numId w:val="80"/>
        </w:numPr>
        <w:spacing w:after="0"/>
        <w:jc w:val="both"/>
        <w:rPr>
          <w:rFonts w:eastAsia="Batang" w:cstheme="minorHAnsi"/>
          <w:color w:val="000000" w:themeColor="text1"/>
          <w:lang w:eastAsia="hr-HR"/>
        </w:rPr>
      </w:pPr>
      <w:r w:rsidRPr="006119BF">
        <w:rPr>
          <w:rFonts w:eastAsia="Batang" w:cstheme="minorHAnsi"/>
          <w:color w:val="000000" w:themeColor="text1"/>
          <w:lang w:eastAsia="hr-HR"/>
        </w:rPr>
        <w:t>Za svaku isplatu materijalnog p</w:t>
      </w:r>
      <w:r w:rsidR="000236E5" w:rsidRPr="006119BF">
        <w:rPr>
          <w:rFonts w:eastAsia="Batang" w:cstheme="minorHAnsi"/>
          <w:color w:val="000000" w:themeColor="text1"/>
          <w:lang w:eastAsia="hr-HR"/>
        </w:rPr>
        <w:t xml:space="preserve">rava radnika (izuzev dnevnica), </w:t>
      </w:r>
      <w:r w:rsidRPr="006119BF">
        <w:rPr>
          <w:rFonts w:eastAsia="Batang" w:cstheme="minorHAnsi"/>
          <w:color w:val="000000" w:themeColor="text1"/>
          <w:lang w:eastAsia="hr-HR"/>
        </w:rPr>
        <w:t>ravnatelj donosi pisanu odluku o isplati pojedinog materijalnog prava koja ujedno služi računovodstvu Škole kao nalog za isplatu.</w:t>
      </w:r>
    </w:p>
    <w:p w14:paraId="4EDCB169" w14:textId="77777777" w:rsidR="009A1ADB" w:rsidRPr="00B71F92" w:rsidRDefault="009A1ADB" w:rsidP="009A1ADB">
      <w:pPr>
        <w:spacing w:after="0"/>
        <w:rPr>
          <w:rFonts w:eastAsia="Batang" w:cstheme="minorHAnsi"/>
          <w:lang w:eastAsia="hr-HR"/>
        </w:rPr>
      </w:pPr>
    </w:p>
    <w:p w14:paraId="038EFABD" w14:textId="77777777" w:rsidR="009A1ADB" w:rsidRPr="00B71F92" w:rsidRDefault="009A1ADB" w:rsidP="009A1ADB">
      <w:pPr>
        <w:spacing w:after="0"/>
        <w:jc w:val="center"/>
        <w:rPr>
          <w:rFonts w:eastAsia="Times New Roman" w:cstheme="minorHAnsi"/>
          <w:b/>
          <w:i/>
          <w:lang w:eastAsia="hr-HR"/>
        </w:rPr>
      </w:pPr>
      <w:r w:rsidRPr="00B71F92">
        <w:rPr>
          <w:rFonts w:eastAsia="Times New Roman" w:cstheme="minorHAnsi"/>
          <w:b/>
          <w:i/>
          <w:lang w:eastAsia="hr-HR"/>
        </w:rPr>
        <w:t xml:space="preserve">Sindikalna članarina </w:t>
      </w:r>
    </w:p>
    <w:p w14:paraId="1F35E63A" w14:textId="77777777" w:rsidR="009A1ADB" w:rsidRPr="00B71F92" w:rsidRDefault="009A1ADB" w:rsidP="009A1ADB">
      <w:pPr>
        <w:spacing w:after="0"/>
        <w:jc w:val="center"/>
        <w:rPr>
          <w:rFonts w:eastAsia="Times New Roman" w:cstheme="minorHAnsi"/>
          <w:b/>
          <w:i/>
          <w:lang w:eastAsia="hr-HR"/>
        </w:rPr>
      </w:pPr>
    </w:p>
    <w:p w14:paraId="047FDACE" w14:textId="628DF170" w:rsidR="009A1ADB" w:rsidRPr="006119BF" w:rsidRDefault="009A1ADB" w:rsidP="006119BF">
      <w:pPr>
        <w:spacing w:after="0"/>
        <w:jc w:val="center"/>
        <w:rPr>
          <w:rFonts w:eastAsia="Times New Roman" w:cstheme="minorHAnsi"/>
          <w:b/>
          <w:bCs/>
          <w:lang w:eastAsia="hr-HR"/>
        </w:rPr>
      </w:pPr>
      <w:r w:rsidRPr="006119BF">
        <w:rPr>
          <w:rFonts w:eastAsia="Times New Roman" w:cstheme="minorHAnsi"/>
          <w:b/>
          <w:bCs/>
          <w:lang w:eastAsia="hr-HR"/>
        </w:rPr>
        <w:t xml:space="preserve">Članak </w:t>
      </w:r>
      <w:r w:rsidR="000236E5" w:rsidRPr="006119BF">
        <w:rPr>
          <w:rFonts w:eastAsia="Times New Roman" w:cstheme="minorHAnsi"/>
          <w:b/>
          <w:bCs/>
          <w:lang w:eastAsia="hr-HR"/>
        </w:rPr>
        <w:t>68.</w:t>
      </w:r>
    </w:p>
    <w:p w14:paraId="37F9B27B" w14:textId="7890B573" w:rsidR="009A1ADB" w:rsidRPr="006119BF" w:rsidRDefault="009A1ADB" w:rsidP="00BB4E8D">
      <w:pPr>
        <w:pStyle w:val="Odlomakpopisa"/>
        <w:numPr>
          <w:ilvl w:val="0"/>
          <w:numId w:val="80"/>
        </w:numPr>
        <w:spacing w:after="0"/>
        <w:jc w:val="both"/>
        <w:rPr>
          <w:rFonts w:eastAsia="Times New Roman" w:cstheme="minorHAnsi"/>
          <w:lang w:eastAsia="hr-HR"/>
        </w:rPr>
      </w:pPr>
      <w:r w:rsidRPr="006119BF">
        <w:rPr>
          <w:rFonts w:eastAsia="Times New Roman" w:cstheme="minorHAnsi"/>
          <w:lang w:eastAsia="hr-HR"/>
        </w:rPr>
        <w:lastRenderedPageBreak/>
        <w:t xml:space="preserve">Računovodstvo Škole će na zahtjev i u skladu s uputama sindikata obračunavati i iz plaće radnika ustezati sindikalnu članarinu i uplaćivati ju na račun sindikata samo uz prethodnu pisanu suglasnost radnika. </w:t>
      </w:r>
    </w:p>
    <w:p w14:paraId="0140E185" w14:textId="323B1657" w:rsidR="009A1ADB" w:rsidRPr="006119BF" w:rsidRDefault="009A1ADB" w:rsidP="00BB4E8D">
      <w:pPr>
        <w:pStyle w:val="Odlomakpopisa"/>
        <w:numPr>
          <w:ilvl w:val="0"/>
          <w:numId w:val="80"/>
        </w:numPr>
        <w:spacing w:after="0"/>
        <w:jc w:val="both"/>
        <w:rPr>
          <w:rFonts w:eastAsia="Times New Roman" w:cstheme="minorHAnsi"/>
          <w:lang w:eastAsia="hr-HR"/>
        </w:rPr>
      </w:pPr>
      <w:r w:rsidRPr="006119BF">
        <w:rPr>
          <w:rFonts w:eastAsia="Times New Roman" w:cstheme="minorHAnsi"/>
          <w:lang w:eastAsia="hr-HR"/>
        </w:rPr>
        <w:t>Pisanu suglasnost iz stavka 1. ovoga članka sindikat ili radnik dužan je dostaviti računovodstvu Škole.</w:t>
      </w:r>
    </w:p>
    <w:p w14:paraId="6B92B835" w14:textId="7D93F11D" w:rsidR="008437EE" w:rsidRPr="00B71F92" w:rsidRDefault="008437EE" w:rsidP="008437EE">
      <w:pPr>
        <w:spacing w:after="0"/>
        <w:rPr>
          <w:rFonts w:eastAsia="Batang" w:cstheme="minorHAnsi"/>
          <w:lang w:eastAsia="hr-HR"/>
        </w:rPr>
      </w:pPr>
    </w:p>
    <w:p w14:paraId="687C3D8E" w14:textId="0B265C9E" w:rsidR="00CB163C" w:rsidRPr="00B71F92" w:rsidRDefault="00CB163C" w:rsidP="00CB163C">
      <w:pPr>
        <w:numPr>
          <w:ilvl w:val="0"/>
          <w:numId w:val="1"/>
        </w:numPr>
        <w:spacing w:after="0"/>
        <w:rPr>
          <w:rFonts w:eastAsia="Batang" w:cstheme="minorHAnsi"/>
          <w:b/>
          <w:i/>
          <w:color w:val="000000"/>
          <w:lang w:eastAsia="hr-HR"/>
        </w:rPr>
      </w:pPr>
      <w:r w:rsidRPr="00B71F92">
        <w:rPr>
          <w:rFonts w:eastAsia="Batang" w:cstheme="minorHAnsi"/>
          <w:b/>
          <w:i/>
          <w:color w:val="000000"/>
          <w:lang w:eastAsia="hr-HR"/>
        </w:rPr>
        <w:t>ZAŠTITA</w:t>
      </w:r>
      <w:r w:rsidR="002D41DC" w:rsidRPr="00B71F92">
        <w:rPr>
          <w:rFonts w:eastAsia="Batang" w:cstheme="minorHAnsi"/>
          <w:b/>
          <w:i/>
          <w:color w:val="000000"/>
          <w:lang w:eastAsia="hr-HR"/>
        </w:rPr>
        <w:t xml:space="preserve"> ŽIVOTA</w:t>
      </w:r>
      <w:r w:rsidR="00BC6B69">
        <w:rPr>
          <w:rFonts w:eastAsia="Batang" w:cstheme="minorHAnsi"/>
          <w:b/>
          <w:i/>
          <w:color w:val="000000"/>
          <w:lang w:eastAsia="hr-HR"/>
        </w:rPr>
        <w:t>,</w:t>
      </w:r>
      <w:r w:rsidR="002D41DC" w:rsidRPr="00B71F92">
        <w:rPr>
          <w:rFonts w:eastAsia="Batang" w:cstheme="minorHAnsi"/>
          <w:b/>
          <w:i/>
          <w:color w:val="000000"/>
          <w:lang w:eastAsia="hr-HR"/>
        </w:rPr>
        <w:t xml:space="preserve"> ZDRAVLJA I PRIVATNOSTI </w:t>
      </w:r>
      <w:r w:rsidRPr="00B71F92">
        <w:rPr>
          <w:rFonts w:eastAsia="Batang" w:cstheme="minorHAnsi"/>
          <w:b/>
          <w:i/>
          <w:color w:val="000000"/>
          <w:lang w:eastAsia="hr-HR"/>
        </w:rPr>
        <w:t>RADNIKA</w:t>
      </w:r>
    </w:p>
    <w:p w14:paraId="5EEC8D09" w14:textId="4195B4AE" w:rsidR="00AF6AD4" w:rsidRPr="00B71F92" w:rsidRDefault="00AF6AD4" w:rsidP="00CB163C">
      <w:pPr>
        <w:spacing w:after="0"/>
        <w:rPr>
          <w:rFonts w:eastAsia="Batang" w:cstheme="minorHAnsi"/>
          <w:color w:val="000000"/>
          <w:lang w:eastAsia="hr-HR"/>
        </w:rPr>
      </w:pPr>
    </w:p>
    <w:p w14:paraId="51C9720C"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Zaštita života i zdravlja radnika</w:t>
      </w:r>
    </w:p>
    <w:p w14:paraId="382914C5" w14:textId="77777777" w:rsidR="00CB163C" w:rsidRPr="00B71F92" w:rsidRDefault="00CB163C" w:rsidP="00CB163C">
      <w:pPr>
        <w:spacing w:after="0"/>
        <w:rPr>
          <w:rFonts w:eastAsia="Batang" w:cstheme="minorHAnsi"/>
          <w:color w:val="000000"/>
          <w:lang w:eastAsia="hr-HR"/>
        </w:rPr>
      </w:pPr>
    </w:p>
    <w:p w14:paraId="1B0EA9C7" w14:textId="279BC655" w:rsidR="00CB163C" w:rsidRPr="006119BF" w:rsidRDefault="0040551D" w:rsidP="00CB163C">
      <w:pPr>
        <w:spacing w:after="0"/>
        <w:jc w:val="center"/>
        <w:rPr>
          <w:rFonts w:eastAsia="Batang" w:cstheme="minorHAnsi"/>
          <w:b/>
          <w:bCs/>
          <w:color w:val="000000"/>
          <w:lang w:eastAsia="hr-HR"/>
        </w:rPr>
      </w:pPr>
      <w:r w:rsidRPr="006119BF">
        <w:rPr>
          <w:rFonts w:eastAsia="Batang" w:cstheme="minorHAnsi"/>
          <w:b/>
          <w:bCs/>
          <w:color w:val="000000"/>
          <w:lang w:eastAsia="hr-HR"/>
        </w:rPr>
        <w:t xml:space="preserve">Članak </w:t>
      </w:r>
      <w:r w:rsidR="000236E5" w:rsidRPr="006119BF">
        <w:rPr>
          <w:rFonts w:eastAsia="Batang" w:cstheme="minorHAnsi"/>
          <w:b/>
          <w:bCs/>
          <w:color w:val="000000"/>
          <w:lang w:eastAsia="hr-HR"/>
        </w:rPr>
        <w:t>69.</w:t>
      </w:r>
    </w:p>
    <w:p w14:paraId="72EFCA3C" w14:textId="51D74CDA" w:rsidR="00CB163C" w:rsidRPr="006119BF" w:rsidRDefault="00CB163C" w:rsidP="00BB4E8D">
      <w:pPr>
        <w:pStyle w:val="Odlomakpopisa"/>
        <w:numPr>
          <w:ilvl w:val="0"/>
          <w:numId w:val="81"/>
        </w:numPr>
        <w:spacing w:after="0"/>
        <w:jc w:val="both"/>
        <w:rPr>
          <w:rFonts w:eastAsia="Batang" w:cstheme="minorHAnsi"/>
          <w:color w:val="000000"/>
          <w:lang w:eastAsia="hr-HR"/>
        </w:rPr>
      </w:pPr>
      <w:r w:rsidRPr="006119BF">
        <w:rPr>
          <w:rFonts w:eastAsia="Batang" w:cstheme="minorHAnsi"/>
          <w:color w:val="000000"/>
          <w:lang w:eastAsia="hr-HR"/>
        </w:rPr>
        <w:t xml:space="preserve">Ravnatelj Škole je obvezan osigurati uvjete rada kojima će se štititi zdravlje i omogućiti redovan rad radnika i boravak učenika u Školi. </w:t>
      </w:r>
    </w:p>
    <w:p w14:paraId="742E4DDD" w14:textId="1A4F7AF3" w:rsidR="00CB163C" w:rsidRPr="006119BF" w:rsidRDefault="00CB163C" w:rsidP="00BB4E8D">
      <w:pPr>
        <w:pStyle w:val="Odlomakpopisa"/>
        <w:numPr>
          <w:ilvl w:val="0"/>
          <w:numId w:val="81"/>
        </w:numPr>
        <w:spacing w:after="0"/>
        <w:jc w:val="both"/>
        <w:rPr>
          <w:rFonts w:eastAsia="Batang" w:cstheme="minorHAnsi"/>
          <w:color w:val="000000"/>
          <w:lang w:eastAsia="hr-HR"/>
        </w:rPr>
      </w:pPr>
      <w:r w:rsidRPr="006119BF">
        <w:rPr>
          <w:rFonts w:eastAsia="Batang" w:cstheme="minorHAnsi"/>
          <w:color w:val="000000"/>
          <w:lang w:eastAsia="hr-HR"/>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14:paraId="2F6E110C" w14:textId="0F70846D" w:rsidR="00CB163C" w:rsidRPr="006119BF" w:rsidRDefault="00CB163C" w:rsidP="00BB4E8D">
      <w:pPr>
        <w:pStyle w:val="Odlomakpopisa"/>
        <w:numPr>
          <w:ilvl w:val="0"/>
          <w:numId w:val="81"/>
        </w:numPr>
        <w:spacing w:after="0"/>
        <w:jc w:val="both"/>
        <w:rPr>
          <w:rFonts w:eastAsia="Batang" w:cstheme="minorHAnsi"/>
          <w:color w:val="000000"/>
          <w:lang w:eastAsia="hr-HR"/>
        </w:rPr>
      </w:pPr>
      <w:r w:rsidRPr="006119BF">
        <w:rPr>
          <w:rFonts w:eastAsia="Batang" w:cstheme="minorHAnsi"/>
          <w:color w:val="000000"/>
          <w:lang w:eastAsia="hr-HR"/>
        </w:rPr>
        <w:t xml:space="preserve">Ravnatelj je dužan radnike redovno izvješćivati o uvjetima i načinu korištenja prostora, prostorija, opasnih tvari, sredstava za rad i opreme te osigurati da ista u svakom trenutku bude ispravna. </w:t>
      </w:r>
    </w:p>
    <w:p w14:paraId="2C90B348" w14:textId="77777777" w:rsidR="00CB163C" w:rsidRPr="00B71F92" w:rsidRDefault="00CB163C" w:rsidP="00CB163C">
      <w:pPr>
        <w:spacing w:after="0"/>
        <w:rPr>
          <w:rFonts w:eastAsia="Batang" w:cstheme="minorHAnsi"/>
          <w:color w:val="00B0F0"/>
          <w:lang w:eastAsia="hr-HR"/>
        </w:rPr>
      </w:pPr>
    </w:p>
    <w:p w14:paraId="463A944B"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Upoznavanje s opasnostima i osposobljavanje za rad na siguran način</w:t>
      </w:r>
    </w:p>
    <w:p w14:paraId="5057D17E" w14:textId="77777777" w:rsidR="00CB163C" w:rsidRPr="00B71F92" w:rsidRDefault="00CB163C" w:rsidP="00CB163C">
      <w:pPr>
        <w:spacing w:after="0"/>
        <w:rPr>
          <w:rFonts w:eastAsia="Batang" w:cstheme="minorHAnsi"/>
          <w:color w:val="00B0F0"/>
          <w:lang w:eastAsia="hr-HR"/>
        </w:rPr>
      </w:pPr>
    </w:p>
    <w:p w14:paraId="07C3DD25" w14:textId="419096DB" w:rsidR="00CB163C" w:rsidRPr="006119BF" w:rsidRDefault="0040551D" w:rsidP="006119BF">
      <w:pPr>
        <w:spacing w:after="0"/>
        <w:jc w:val="center"/>
        <w:rPr>
          <w:rFonts w:eastAsia="Batang" w:cstheme="minorHAnsi"/>
          <w:b/>
          <w:bCs/>
          <w:color w:val="000000"/>
          <w:lang w:eastAsia="hr-HR"/>
        </w:rPr>
      </w:pPr>
      <w:r w:rsidRPr="006119BF">
        <w:rPr>
          <w:rFonts w:eastAsia="Batang" w:cstheme="minorHAnsi"/>
          <w:b/>
          <w:bCs/>
          <w:color w:val="000000"/>
          <w:lang w:eastAsia="hr-HR"/>
        </w:rPr>
        <w:t xml:space="preserve">Članak </w:t>
      </w:r>
      <w:r w:rsidR="000236E5" w:rsidRPr="006119BF">
        <w:rPr>
          <w:rFonts w:eastAsia="Batang" w:cstheme="minorHAnsi"/>
          <w:b/>
          <w:bCs/>
          <w:color w:val="000000"/>
          <w:lang w:eastAsia="hr-HR"/>
        </w:rPr>
        <w:t>70</w:t>
      </w:r>
      <w:r w:rsidR="00CB163C" w:rsidRPr="006119BF">
        <w:rPr>
          <w:rFonts w:eastAsia="Batang" w:cstheme="minorHAnsi"/>
          <w:b/>
          <w:bCs/>
          <w:color w:val="000000"/>
          <w:lang w:eastAsia="hr-HR"/>
        </w:rPr>
        <w:t>.</w:t>
      </w:r>
    </w:p>
    <w:p w14:paraId="00079914" w14:textId="055108CE" w:rsidR="00CB163C" w:rsidRPr="006119BF" w:rsidRDefault="00CB163C" w:rsidP="00BB4E8D">
      <w:pPr>
        <w:pStyle w:val="Odlomakpopisa"/>
        <w:numPr>
          <w:ilvl w:val="0"/>
          <w:numId w:val="82"/>
        </w:numPr>
        <w:tabs>
          <w:tab w:val="num" w:pos="567"/>
        </w:tabs>
        <w:spacing w:after="0"/>
        <w:jc w:val="both"/>
        <w:rPr>
          <w:rFonts w:eastAsia="Batang" w:cstheme="minorHAnsi"/>
          <w:color w:val="000000"/>
          <w:lang w:eastAsia="hr-HR"/>
        </w:rPr>
      </w:pPr>
      <w:r w:rsidRPr="006119BF">
        <w:rPr>
          <w:rFonts w:eastAsia="Batang" w:cstheme="minorHAnsi"/>
          <w:color w:val="000000"/>
          <w:lang w:eastAsia="hr-HR"/>
        </w:rPr>
        <w:t>Ravnatelj je dužan upoznati radnika s opasnostima posla koji radnik obavlja, a kao takvi su utvrđeni propisima zaštite na radu odnosno Rizikom opasnosti Škole.</w:t>
      </w:r>
    </w:p>
    <w:p w14:paraId="3E88566D" w14:textId="02B8B116" w:rsidR="00CB163C" w:rsidRPr="006119BF" w:rsidRDefault="00CB163C" w:rsidP="00BB4E8D">
      <w:pPr>
        <w:pStyle w:val="Odlomakpopisa"/>
        <w:numPr>
          <w:ilvl w:val="0"/>
          <w:numId w:val="82"/>
        </w:numPr>
        <w:tabs>
          <w:tab w:val="num" w:pos="567"/>
        </w:tabs>
        <w:spacing w:after="0"/>
        <w:jc w:val="both"/>
        <w:rPr>
          <w:rFonts w:eastAsia="Batang" w:cstheme="minorHAnsi"/>
          <w:color w:val="000000"/>
          <w:lang w:eastAsia="hr-HR"/>
        </w:rPr>
      </w:pPr>
      <w:r w:rsidRPr="006119BF">
        <w:rPr>
          <w:rFonts w:eastAsia="Batang" w:cstheme="minorHAnsi"/>
          <w:color w:val="000000"/>
          <w:lang w:eastAsia="hr-HR"/>
        </w:rPr>
        <w:t>Škola je dužna osposobiti radnika za rad na način koji osigurava zaštitu života i zdravlja radnika te sprječava nastanak povreda na radu odnosno nesreća.</w:t>
      </w:r>
    </w:p>
    <w:p w14:paraId="0F687C5A" w14:textId="28B9A32C" w:rsidR="00CB163C" w:rsidRPr="006119BF" w:rsidRDefault="00CB163C" w:rsidP="00BB4E8D">
      <w:pPr>
        <w:pStyle w:val="Odlomakpopisa"/>
        <w:numPr>
          <w:ilvl w:val="0"/>
          <w:numId w:val="82"/>
        </w:numPr>
        <w:tabs>
          <w:tab w:val="num" w:pos="567"/>
        </w:tabs>
        <w:spacing w:after="0"/>
        <w:jc w:val="both"/>
        <w:rPr>
          <w:rFonts w:eastAsia="Batang" w:cstheme="minorHAnsi"/>
          <w:color w:val="000000"/>
          <w:lang w:eastAsia="hr-HR"/>
        </w:rPr>
      </w:pPr>
      <w:r w:rsidRPr="006119BF">
        <w:rPr>
          <w:rFonts w:eastAsia="Batang" w:cstheme="minorHAnsi"/>
          <w:color w:val="000000"/>
          <w:lang w:eastAsia="hr-HR"/>
        </w:rPr>
        <w:t xml:space="preserve">Radnik je dužan pridržavati se pravila o zaštiti zdravlja i sigurnosti na radu te se brinuti za vlastitu sigurnost i zdravlje, kao i za sigurnost i zdravlje drugih radnika i učenika s kojima je neposredno vezan u procesu rada, osoba koje borave u Školi, te odmah obavijestiti ravnatelja o događaju koji predstavlja moguću opasnost. </w:t>
      </w:r>
    </w:p>
    <w:p w14:paraId="36774743" w14:textId="77777777" w:rsidR="00CB163C" w:rsidRPr="00B71F92" w:rsidRDefault="00CB163C" w:rsidP="00CB163C">
      <w:pPr>
        <w:spacing w:after="0"/>
        <w:rPr>
          <w:rFonts w:eastAsia="Batang" w:cstheme="minorHAnsi"/>
          <w:color w:val="00B0F0"/>
          <w:lang w:eastAsia="hr-HR"/>
        </w:rPr>
      </w:pPr>
    </w:p>
    <w:p w14:paraId="18F5A285"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Utjecaj okolnosti na obavljanje ugovorenih poslova</w:t>
      </w:r>
    </w:p>
    <w:p w14:paraId="22687F3E" w14:textId="77777777" w:rsidR="00CB163C" w:rsidRPr="00B71F92" w:rsidRDefault="00CB163C" w:rsidP="00CB163C">
      <w:pPr>
        <w:spacing w:after="0"/>
        <w:jc w:val="center"/>
        <w:rPr>
          <w:rFonts w:eastAsia="Batang" w:cstheme="minorHAnsi"/>
          <w:b/>
          <w:i/>
          <w:color w:val="000000"/>
          <w:lang w:eastAsia="hr-HR"/>
        </w:rPr>
      </w:pPr>
    </w:p>
    <w:p w14:paraId="215EA53C" w14:textId="54AAD2E6" w:rsidR="00CB163C" w:rsidRPr="006119BF" w:rsidRDefault="0040551D" w:rsidP="006119BF">
      <w:pPr>
        <w:spacing w:after="0"/>
        <w:jc w:val="center"/>
        <w:rPr>
          <w:rFonts w:eastAsia="Batang" w:cstheme="minorHAnsi"/>
          <w:b/>
          <w:bCs/>
          <w:color w:val="000000"/>
          <w:lang w:eastAsia="hr-HR"/>
        </w:rPr>
      </w:pPr>
      <w:r w:rsidRPr="006119BF">
        <w:rPr>
          <w:rFonts w:eastAsia="Batang" w:cstheme="minorHAnsi"/>
          <w:b/>
          <w:bCs/>
          <w:color w:val="000000"/>
          <w:lang w:eastAsia="hr-HR"/>
        </w:rPr>
        <w:t xml:space="preserve">Članak </w:t>
      </w:r>
      <w:r w:rsidR="000236E5" w:rsidRPr="006119BF">
        <w:rPr>
          <w:rFonts w:eastAsia="Batang" w:cstheme="minorHAnsi"/>
          <w:b/>
          <w:bCs/>
          <w:color w:val="000000"/>
          <w:lang w:eastAsia="hr-HR"/>
        </w:rPr>
        <w:t>71.</w:t>
      </w:r>
    </w:p>
    <w:p w14:paraId="46F5A7E4" w14:textId="77777777" w:rsidR="00CB163C" w:rsidRPr="006119BF" w:rsidRDefault="00CB163C" w:rsidP="00BB4E8D">
      <w:pPr>
        <w:pStyle w:val="Odlomakpopisa"/>
        <w:numPr>
          <w:ilvl w:val="0"/>
          <w:numId w:val="83"/>
        </w:numPr>
        <w:spacing w:after="0"/>
        <w:jc w:val="both"/>
        <w:rPr>
          <w:rFonts w:eastAsia="Batang" w:cstheme="minorHAnsi"/>
          <w:color w:val="000000"/>
          <w:lang w:eastAsia="hr-HR"/>
        </w:rPr>
      </w:pPr>
      <w:r w:rsidRPr="006119BF">
        <w:rPr>
          <w:rFonts w:eastAsia="Batang" w:cstheme="minorHAnsi"/>
          <w:color w:val="000000"/>
          <w:lang w:eastAsia="hr-HR"/>
        </w:rPr>
        <w:t xml:space="preserve">Prigodom sklapanja ugovora o radu radnik je dužan izvijestiti ravnatelja o okolnostima koje mogu utjecati na obavljanje ugovorenih poslova. </w:t>
      </w:r>
    </w:p>
    <w:p w14:paraId="5936BF67" w14:textId="77777777" w:rsidR="00CB163C" w:rsidRPr="006119BF" w:rsidRDefault="00CB163C" w:rsidP="00BB4E8D">
      <w:pPr>
        <w:pStyle w:val="Odlomakpopisa"/>
        <w:numPr>
          <w:ilvl w:val="0"/>
          <w:numId w:val="83"/>
        </w:numPr>
        <w:spacing w:after="0"/>
        <w:jc w:val="both"/>
        <w:rPr>
          <w:rFonts w:eastAsia="Batang" w:cstheme="minorHAnsi"/>
          <w:color w:val="000000"/>
          <w:lang w:eastAsia="hr-HR"/>
        </w:rPr>
      </w:pPr>
      <w:r w:rsidRPr="006119BF">
        <w:rPr>
          <w:rFonts w:eastAsia="Batang" w:cstheme="minorHAnsi"/>
          <w:color w:val="000000"/>
          <w:lang w:eastAsia="hr-HR"/>
        </w:rPr>
        <w:t>Odgovornost za propuštanje iz stavka 1. ovoga članka snosi radnik.</w:t>
      </w:r>
    </w:p>
    <w:p w14:paraId="2459A9A3" w14:textId="77777777" w:rsidR="00CB163C" w:rsidRPr="00B71F92" w:rsidRDefault="00CB163C" w:rsidP="00CB163C">
      <w:pPr>
        <w:spacing w:after="0"/>
        <w:rPr>
          <w:rFonts w:eastAsia="Batang" w:cstheme="minorHAnsi"/>
          <w:b/>
          <w:i/>
          <w:color w:val="000000"/>
          <w:lang w:eastAsia="hr-HR"/>
        </w:rPr>
      </w:pPr>
    </w:p>
    <w:p w14:paraId="1ECD962D" w14:textId="77777777" w:rsidR="00CB163C" w:rsidRPr="00B71F92" w:rsidRDefault="00CB163C" w:rsidP="00CB163C">
      <w:pPr>
        <w:spacing w:after="0"/>
        <w:jc w:val="center"/>
        <w:rPr>
          <w:rFonts w:eastAsia="Batang" w:cstheme="minorHAnsi"/>
          <w:b/>
          <w:i/>
          <w:color w:val="000000"/>
          <w:lang w:eastAsia="hr-HR"/>
        </w:rPr>
      </w:pPr>
      <w:r w:rsidRPr="00B71F92">
        <w:rPr>
          <w:rFonts w:eastAsia="Batang" w:cstheme="minorHAnsi"/>
          <w:b/>
          <w:i/>
          <w:color w:val="000000"/>
          <w:lang w:eastAsia="hr-HR"/>
        </w:rPr>
        <w:t>Prosudba radne sposobnosti</w:t>
      </w:r>
    </w:p>
    <w:p w14:paraId="50070C85" w14:textId="77777777" w:rsidR="00CB163C" w:rsidRPr="00B71F92" w:rsidRDefault="00CB163C" w:rsidP="00CB163C">
      <w:pPr>
        <w:spacing w:after="0"/>
        <w:jc w:val="center"/>
        <w:rPr>
          <w:rFonts w:eastAsia="Batang" w:cstheme="minorHAnsi"/>
          <w:b/>
          <w:i/>
          <w:color w:val="000000"/>
          <w:lang w:eastAsia="hr-HR"/>
        </w:rPr>
      </w:pPr>
    </w:p>
    <w:p w14:paraId="531B0CAA" w14:textId="77FE806D" w:rsidR="00CB163C" w:rsidRPr="006119BF" w:rsidRDefault="0040551D" w:rsidP="006119BF">
      <w:pPr>
        <w:spacing w:after="0"/>
        <w:jc w:val="center"/>
        <w:rPr>
          <w:rFonts w:eastAsia="Batang" w:cstheme="minorHAnsi"/>
          <w:b/>
          <w:bCs/>
          <w:color w:val="000000"/>
          <w:lang w:eastAsia="hr-HR"/>
        </w:rPr>
      </w:pPr>
      <w:r w:rsidRPr="006119BF">
        <w:rPr>
          <w:rFonts w:eastAsia="Batang" w:cstheme="minorHAnsi"/>
          <w:b/>
          <w:bCs/>
          <w:color w:val="000000"/>
          <w:lang w:eastAsia="hr-HR"/>
        </w:rPr>
        <w:t xml:space="preserve">Članak </w:t>
      </w:r>
      <w:r w:rsidR="000236E5" w:rsidRPr="006119BF">
        <w:rPr>
          <w:rFonts w:eastAsia="Batang" w:cstheme="minorHAnsi"/>
          <w:b/>
          <w:bCs/>
          <w:color w:val="000000"/>
          <w:lang w:eastAsia="hr-HR"/>
        </w:rPr>
        <w:t>72.</w:t>
      </w:r>
    </w:p>
    <w:p w14:paraId="4FC1C061" w14:textId="1E68F880" w:rsidR="00CB163C" w:rsidRPr="006119BF" w:rsidRDefault="00CB163C" w:rsidP="00BB4E8D">
      <w:pPr>
        <w:pStyle w:val="Odlomakpopisa"/>
        <w:numPr>
          <w:ilvl w:val="0"/>
          <w:numId w:val="84"/>
        </w:numPr>
        <w:spacing w:after="0"/>
        <w:jc w:val="both"/>
        <w:rPr>
          <w:rFonts w:eastAsia="Times New Roman" w:cstheme="minorHAnsi"/>
          <w:lang w:eastAsia="hr-HR"/>
        </w:rPr>
      </w:pPr>
      <w:r w:rsidRPr="006119BF">
        <w:rPr>
          <w:rFonts w:eastAsia="Times New Roman" w:cstheme="minorHAnsi"/>
          <w:lang w:eastAsia="hr-HR"/>
        </w:rPr>
        <w:t xml:space="preserve">U slučaju sumnje da je radniku školske ustanove psihofizičko zdravlje narušeno u mjeri da bi njegova radna sposobnost mogla biti smanjena, ravnatelj će uputiti školskom odboru </w:t>
      </w:r>
      <w:r w:rsidRPr="006119BF">
        <w:rPr>
          <w:rFonts w:eastAsia="Times New Roman" w:cstheme="minorHAnsi"/>
          <w:lang w:eastAsia="hr-HR"/>
        </w:rPr>
        <w:lastRenderedPageBreak/>
        <w:t>obrazloženi prijedlog za donošenje odluke o upućivanju radnika na liječnički pregled kod ovlaštenog izabranog doktora specijalista medicine rada radi utvrđivanja radne sposobnosti.</w:t>
      </w:r>
    </w:p>
    <w:p w14:paraId="56FE3549" w14:textId="1F77F9B5" w:rsidR="00CB163C" w:rsidRPr="006119BF" w:rsidRDefault="00CB163C" w:rsidP="00BB4E8D">
      <w:pPr>
        <w:pStyle w:val="Odlomakpopisa"/>
        <w:numPr>
          <w:ilvl w:val="0"/>
          <w:numId w:val="84"/>
        </w:numPr>
        <w:spacing w:after="0"/>
        <w:jc w:val="both"/>
        <w:rPr>
          <w:rFonts w:eastAsia="Times New Roman" w:cstheme="minorHAnsi"/>
          <w:lang w:eastAsia="hr-HR"/>
        </w:rPr>
      </w:pPr>
      <w:r w:rsidRPr="006119BF">
        <w:rPr>
          <w:rFonts w:eastAsia="Times New Roman" w:cstheme="minorHAnsi"/>
          <w:lang w:eastAsia="hr-HR"/>
        </w:rPr>
        <w:t>Ako školski odbor utvrdi da je prijedlog ravnatelja opravdan, donijet će odluku o upućivanju radnika na liječnički pregled kod ovlaštenog izabranog doktora specijalista medicine rada radi ovlaštenog utvrđivanja prosudbe radne sposobnosti.</w:t>
      </w:r>
    </w:p>
    <w:p w14:paraId="714F0882" w14:textId="64073F6F" w:rsidR="00CB163C" w:rsidRPr="006119BF" w:rsidRDefault="00CB163C" w:rsidP="00BB4E8D">
      <w:pPr>
        <w:pStyle w:val="Odlomakpopisa"/>
        <w:numPr>
          <w:ilvl w:val="0"/>
          <w:numId w:val="84"/>
        </w:numPr>
        <w:spacing w:after="0"/>
        <w:jc w:val="both"/>
        <w:rPr>
          <w:rFonts w:eastAsia="Times New Roman" w:cstheme="minorHAnsi"/>
          <w:lang w:eastAsia="hr-HR"/>
        </w:rPr>
      </w:pPr>
      <w:r w:rsidRPr="006119BF">
        <w:rPr>
          <w:rFonts w:eastAsia="Times New Roman" w:cstheme="minorHAnsi"/>
          <w:lang w:eastAsia="hr-HR"/>
        </w:rPr>
        <w:t>Radniku koji odbije izvršiti odluku iz stavka 2. ovoga članka, otkazat će se ugovor o radu zbog skrivljenog ponašanja zbog kršenja obveza iz radnog odnosa.</w:t>
      </w:r>
    </w:p>
    <w:p w14:paraId="00065F03" w14:textId="23481476" w:rsidR="00CB163C" w:rsidRPr="006119BF" w:rsidRDefault="00CB163C" w:rsidP="00BB4E8D">
      <w:pPr>
        <w:pStyle w:val="Odlomakpopisa"/>
        <w:numPr>
          <w:ilvl w:val="0"/>
          <w:numId w:val="84"/>
        </w:numPr>
        <w:spacing w:after="0"/>
        <w:jc w:val="both"/>
        <w:rPr>
          <w:rFonts w:eastAsia="Times New Roman" w:cstheme="minorHAnsi"/>
          <w:lang w:eastAsia="hr-HR"/>
        </w:rPr>
      </w:pPr>
      <w:r w:rsidRPr="006119BF">
        <w:rPr>
          <w:rFonts w:eastAsia="Times New Roman" w:cstheme="minorHAnsi"/>
          <w:lang w:eastAsia="hr-HR"/>
        </w:rPr>
        <w:t>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0F77AC44" w14:textId="7EC47CFC" w:rsidR="00CB163C" w:rsidRPr="006119BF" w:rsidRDefault="00CB163C" w:rsidP="00BB4E8D">
      <w:pPr>
        <w:pStyle w:val="Odlomakpopisa"/>
        <w:numPr>
          <w:ilvl w:val="0"/>
          <w:numId w:val="84"/>
        </w:numPr>
        <w:spacing w:after="0"/>
        <w:jc w:val="both"/>
        <w:rPr>
          <w:rFonts w:eastAsia="Times New Roman" w:cstheme="minorHAnsi"/>
          <w:lang w:eastAsia="hr-HR"/>
        </w:rPr>
      </w:pPr>
      <w:r w:rsidRPr="006119BF">
        <w:rPr>
          <w:rFonts w:eastAsia="Times New Roman" w:cstheme="minorHAnsi"/>
          <w:lang w:eastAsia="hr-HR"/>
        </w:rPr>
        <w:t>U provođenju daljnjeg postupka iz stavka 4. ovog članka primjenjuju se propisi iz mirovinskog i zdravstvenog osiguranja te odredbe Zakona o radu.</w:t>
      </w:r>
    </w:p>
    <w:p w14:paraId="7D186CB1" w14:textId="77777777" w:rsidR="00CB163C" w:rsidRPr="00B71F92" w:rsidRDefault="00CB163C" w:rsidP="00CB163C">
      <w:pPr>
        <w:spacing w:after="0"/>
        <w:ind w:left="567" w:hanging="567"/>
        <w:jc w:val="both"/>
        <w:rPr>
          <w:rFonts w:eastAsia="Times New Roman" w:cstheme="minorHAnsi"/>
          <w:lang w:eastAsia="hr-HR"/>
        </w:rPr>
      </w:pPr>
    </w:p>
    <w:p w14:paraId="2D0EAE71" w14:textId="7A4F33A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Zaštita trudnica, roditelja i posvojitelja</w:t>
      </w:r>
    </w:p>
    <w:p w14:paraId="4B7D8CF9" w14:textId="77777777" w:rsidR="00A4789D" w:rsidRPr="00B71F92" w:rsidRDefault="00A4789D" w:rsidP="00CB163C">
      <w:pPr>
        <w:spacing w:after="0"/>
        <w:jc w:val="center"/>
        <w:rPr>
          <w:rFonts w:eastAsia="Batang" w:cstheme="minorHAnsi"/>
          <w:b/>
          <w:bCs/>
          <w:i/>
          <w:color w:val="000000"/>
          <w:lang w:eastAsia="hr-HR"/>
        </w:rPr>
      </w:pPr>
    </w:p>
    <w:p w14:paraId="09A92724" w14:textId="142F64C2" w:rsidR="00CB163C" w:rsidRPr="006119BF" w:rsidRDefault="0040551D" w:rsidP="006119BF">
      <w:pPr>
        <w:spacing w:after="0"/>
        <w:jc w:val="center"/>
        <w:rPr>
          <w:rFonts w:eastAsia="Batang" w:cstheme="minorHAnsi"/>
          <w:b/>
          <w:bCs/>
          <w:color w:val="000000"/>
          <w:lang w:eastAsia="hr-HR"/>
        </w:rPr>
      </w:pPr>
      <w:r w:rsidRPr="006119BF">
        <w:rPr>
          <w:rFonts w:eastAsia="Batang" w:cstheme="minorHAnsi"/>
          <w:b/>
          <w:bCs/>
          <w:color w:val="000000"/>
          <w:lang w:eastAsia="hr-HR"/>
        </w:rPr>
        <w:t xml:space="preserve">Članak </w:t>
      </w:r>
      <w:r w:rsidR="000236E5" w:rsidRPr="006119BF">
        <w:rPr>
          <w:rFonts w:eastAsia="Batang" w:cstheme="minorHAnsi"/>
          <w:b/>
          <w:bCs/>
          <w:color w:val="000000"/>
          <w:lang w:eastAsia="hr-HR"/>
        </w:rPr>
        <w:t>73.</w:t>
      </w:r>
    </w:p>
    <w:p w14:paraId="394F4C52" w14:textId="5A8B6A7D" w:rsidR="00CB163C" w:rsidRPr="006119BF" w:rsidRDefault="00CB163C" w:rsidP="00BB4E8D">
      <w:pPr>
        <w:pStyle w:val="Odlomakpopisa"/>
        <w:numPr>
          <w:ilvl w:val="0"/>
          <w:numId w:val="85"/>
        </w:numPr>
        <w:tabs>
          <w:tab w:val="num" w:pos="567"/>
        </w:tabs>
        <w:spacing w:after="0"/>
        <w:jc w:val="both"/>
        <w:rPr>
          <w:rFonts w:eastAsia="Batang" w:cstheme="minorHAnsi"/>
          <w:color w:val="000000"/>
          <w:lang w:eastAsia="hr-HR"/>
        </w:rPr>
      </w:pPr>
      <w:r w:rsidRPr="006119BF">
        <w:rPr>
          <w:rFonts w:eastAsia="Batang" w:cstheme="minorHAnsi"/>
          <w:color w:val="000000"/>
          <w:lang w:eastAsia="hr-HR"/>
        </w:rPr>
        <w:t xml:space="preserve">Ravnatelj Škole ne smije odbiti zaposliti ženu zbog njezine trudnoće, niti joj zbog trudnoće, rođenja ili dojenja djeteta u smislu posebnog propisa smije ponuditi sklapanje izmijenjenog ugovora o radu pod nepovoljnijim uvjetima. </w:t>
      </w:r>
    </w:p>
    <w:p w14:paraId="322FC121" w14:textId="34B957A7" w:rsidR="00CB163C" w:rsidRPr="006119BF" w:rsidRDefault="00CB163C" w:rsidP="00BB4E8D">
      <w:pPr>
        <w:pStyle w:val="Odlomakpopisa"/>
        <w:numPr>
          <w:ilvl w:val="0"/>
          <w:numId w:val="85"/>
        </w:numPr>
        <w:tabs>
          <w:tab w:val="num" w:pos="567"/>
        </w:tabs>
        <w:spacing w:after="0"/>
        <w:jc w:val="both"/>
        <w:rPr>
          <w:rFonts w:eastAsia="Batang" w:cstheme="minorHAnsi"/>
          <w:color w:val="000000"/>
          <w:lang w:eastAsia="hr-HR"/>
        </w:rPr>
      </w:pPr>
      <w:r w:rsidRPr="006119BF">
        <w:rPr>
          <w:rFonts w:eastAsia="Batang" w:cstheme="minorHAnsi"/>
          <w:color w:val="000000"/>
          <w:lang w:eastAsia="hr-HR"/>
        </w:rPr>
        <w:t xml:space="preserve">Ravnatelj ne smije tražiti bilo kakve podatke od radnice o trudnoći niti smije uputiti drugu osobu da ih traži, osim ako radnica osobno zahtijeva određeno pravo predviđeno zakonom ili drugim propisom radi zaštite trudnica. </w:t>
      </w:r>
    </w:p>
    <w:p w14:paraId="6D10D292" w14:textId="49433BEC" w:rsidR="00CB163C" w:rsidRPr="006119BF" w:rsidRDefault="00CB163C" w:rsidP="00BB4E8D">
      <w:pPr>
        <w:pStyle w:val="Odlomakpopisa"/>
        <w:numPr>
          <w:ilvl w:val="0"/>
          <w:numId w:val="85"/>
        </w:numPr>
        <w:tabs>
          <w:tab w:val="num" w:pos="567"/>
        </w:tabs>
        <w:spacing w:after="0"/>
        <w:jc w:val="both"/>
        <w:rPr>
          <w:rFonts w:eastAsia="Batang" w:cstheme="minorHAnsi"/>
          <w:color w:val="00B0F0"/>
          <w:lang w:eastAsia="hr-HR"/>
        </w:rPr>
      </w:pPr>
      <w:r w:rsidRPr="006119BF">
        <w:rPr>
          <w:rFonts w:eastAsia="Batang" w:cstheme="minorHAnsi"/>
          <w:color w:val="000000"/>
          <w:lang w:eastAsia="hr-HR"/>
        </w:rPr>
        <w:t xml:space="preserve">Ostvarivanje prava rodilja, roditelja i posvojitelja obavlja se u skladu s odredbama Zakona o </w:t>
      </w:r>
      <w:proofErr w:type="spellStart"/>
      <w:r w:rsidRPr="006119BF">
        <w:rPr>
          <w:rFonts w:eastAsia="Batang" w:cstheme="minorHAnsi"/>
          <w:color w:val="000000"/>
          <w:lang w:eastAsia="hr-HR"/>
        </w:rPr>
        <w:t>rodiljnim</w:t>
      </w:r>
      <w:proofErr w:type="spellEnd"/>
      <w:r w:rsidRPr="006119BF">
        <w:rPr>
          <w:rFonts w:eastAsia="Batang" w:cstheme="minorHAnsi"/>
          <w:color w:val="000000"/>
          <w:lang w:eastAsia="hr-HR"/>
        </w:rPr>
        <w:t xml:space="preserve"> i roditeljskim potporama te ostalim posebnim propisima</w:t>
      </w:r>
      <w:r w:rsidR="006119BF">
        <w:rPr>
          <w:rFonts w:eastAsia="Batang" w:cstheme="minorHAnsi"/>
          <w:color w:val="00B0F0"/>
          <w:lang w:eastAsia="hr-HR"/>
        </w:rPr>
        <w:t>.</w:t>
      </w:r>
    </w:p>
    <w:p w14:paraId="396B2519" w14:textId="77777777" w:rsidR="00BD5421" w:rsidRPr="00B71F92" w:rsidRDefault="00BD5421" w:rsidP="00CB163C">
      <w:pPr>
        <w:spacing w:after="0"/>
        <w:rPr>
          <w:rFonts w:eastAsia="Batang" w:cstheme="minorHAnsi"/>
          <w:color w:val="00B0F0"/>
          <w:lang w:eastAsia="hr-HR"/>
        </w:rPr>
      </w:pPr>
    </w:p>
    <w:p w14:paraId="5E7B05E0" w14:textId="77777777" w:rsidR="00CB163C" w:rsidRPr="00B71F92" w:rsidRDefault="00CB163C" w:rsidP="00CB163C">
      <w:pPr>
        <w:spacing w:after="0"/>
        <w:jc w:val="center"/>
        <w:rPr>
          <w:rFonts w:eastAsia="Batang" w:cstheme="minorHAnsi"/>
          <w:b/>
          <w:bCs/>
          <w:i/>
          <w:color w:val="000000"/>
          <w:lang w:eastAsia="hr-HR"/>
        </w:rPr>
      </w:pPr>
      <w:r w:rsidRPr="00B71F92">
        <w:rPr>
          <w:rFonts w:eastAsia="Batang" w:cstheme="minorHAnsi"/>
          <w:b/>
          <w:bCs/>
          <w:i/>
          <w:color w:val="000000"/>
          <w:lang w:eastAsia="hr-HR"/>
        </w:rPr>
        <w:t>Zaštita privatnosti radnika</w:t>
      </w:r>
    </w:p>
    <w:p w14:paraId="309D3B64" w14:textId="77777777" w:rsidR="00CB163C" w:rsidRPr="00B71F92" w:rsidRDefault="00CB163C" w:rsidP="00CB163C">
      <w:pPr>
        <w:spacing w:after="0"/>
        <w:rPr>
          <w:rFonts w:eastAsia="Batang" w:cstheme="minorHAnsi"/>
          <w:color w:val="00B0F0"/>
          <w:lang w:eastAsia="hr-HR"/>
        </w:rPr>
      </w:pPr>
    </w:p>
    <w:p w14:paraId="59BFE242" w14:textId="335EB351" w:rsidR="00CB163C" w:rsidRPr="006119BF" w:rsidRDefault="0040551D" w:rsidP="006119BF">
      <w:pPr>
        <w:spacing w:after="0"/>
        <w:jc w:val="center"/>
        <w:rPr>
          <w:rFonts w:eastAsia="Batang" w:cstheme="minorHAnsi"/>
          <w:b/>
          <w:bCs/>
          <w:color w:val="000000"/>
          <w:lang w:eastAsia="hr-HR"/>
        </w:rPr>
      </w:pPr>
      <w:r w:rsidRPr="006119BF">
        <w:rPr>
          <w:rFonts w:eastAsia="Batang" w:cstheme="minorHAnsi"/>
          <w:b/>
          <w:bCs/>
          <w:color w:val="000000"/>
          <w:lang w:eastAsia="hr-HR"/>
        </w:rPr>
        <w:t>Članak</w:t>
      </w:r>
      <w:r w:rsidR="000236E5" w:rsidRPr="006119BF">
        <w:rPr>
          <w:rFonts w:eastAsia="Batang" w:cstheme="minorHAnsi"/>
          <w:b/>
          <w:bCs/>
          <w:color w:val="000000"/>
          <w:lang w:eastAsia="hr-HR"/>
        </w:rPr>
        <w:t xml:space="preserve"> 74.</w:t>
      </w:r>
    </w:p>
    <w:p w14:paraId="3157EE72" w14:textId="39857E91" w:rsidR="00CB163C" w:rsidRPr="006119BF" w:rsidRDefault="00CB163C" w:rsidP="00BB4E8D">
      <w:pPr>
        <w:pStyle w:val="Odlomakpopisa"/>
        <w:numPr>
          <w:ilvl w:val="0"/>
          <w:numId w:val="86"/>
        </w:numPr>
        <w:spacing w:after="0"/>
        <w:jc w:val="both"/>
        <w:rPr>
          <w:rFonts w:eastAsia="Times New Roman" w:cstheme="minorHAnsi"/>
          <w:color w:val="000000" w:themeColor="text1"/>
          <w:lang w:eastAsia="hr-HR"/>
        </w:rPr>
      </w:pPr>
      <w:r w:rsidRPr="006119BF">
        <w:rPr>
          <w:rFonts w:eastAsia="Times New Roman" w:cstheme="minorHAnsi"/>
          <w:color w:val="000000" w:themeColor="text1"/>
          <w:lang w:eastAsia="hr-HR"/>
        </w:rPr>
        <w:t>Osobni podaci radnika smiju se prikupljati, obrađivati, koristiti i dostavljati trećim osobama samo ako je to potrebno radi ostvarivanja prava i obveza iz radnog odnosa, odnosno u vezi s radnim odnosom i kao takvo je određeno zakonom.</w:t>
      </w:r>
    </w:p>
    <w:p w14:paraId="1563578B" w14:textId="5AE5C061" w:rsidR="00CB163C" w:rsidRPr="006119BF" w:rsidRDefault="00CB163C" w:rsidP="00BB4E8D">
      <w:pPr>
        <w:pStyle w:val="Odlomakpopisa"/>
        <w:numPr>
          <w:ilvl w:val="0"/>
          <w:numId w:val="86"/>
        </w:numPr>
        <w:spacing w:after="0"/>
        <w:jc w:val="both"/>
        <w:rPr>
          <w:rFonts w:eastAsia="Batang" w:cstheme="minorHAnsi"/>
          <w:color w:val="000000"/>
          <w:lang w:eastAsia="hr-HR"/>
        </w:rPr>
      </w:pPr>
      <w:r w:rsidRPr="006119BF">
        <w:rPr>
          <w:rFonts w:eastAsia="Batang" w:cstheme="minorHAnsi"/>
          <w:color w:val="000000"/>
          <w:lang w:eastAsia="hr-HR"/>
        </w:rPr>
        <w:t>Osobni podaci radnika Škole glede ostvarivanja prava i obveza iz radn</w:t>
      </w:r>
      <w:r w:rsidR="002D41DC" w:rsidRPr="006119BF">
        <w:rPr>
          <w:rFonts w:eastAsia="Batang" w:cstheme="minorHAnsi"/>
          <w:color w:val="000000"/>
          <w:lang w:eastAsia="hr-HR"/>
        </w:rPr>
        <w:t xml:space="preserve">og odnosa vode se u elektroničkom </w:t>
      </w:r>
      <w:r w:rsidRPr="006119BF">
        <w:rPr>
          <w:rFonts w:eastAsia="Batang" w:cstheme="minorHAnsi"/>
          <w:color w:val="000000"/>
          <w:lang w:eastAsia="hr-HR"/>
        </w:rPr>
        <w:t xml:space="preserve"> obliku u Registru zaposlenih u javnom sektoru.</w:t>
      </w:r>
    </w:p>
    <w:p w14:paraId="1F2237F4" w14:textId="4F8BCC1B" w:rsidR="00CB163C" w:rsidRPr="006119BF" w:rsidRDefault="00CB163C" w:rsidP="00BB4E8D">
      <w:pPr>
        <w:pStyle w:val="Odlomakpopisa"/>
        <w:numPr>
          <w:ilvl w:val="0"/>
          <w:numId w:val="86"/>
        </w:numPr>
        <w:spacing w:after="0"/>
        <w:jc w:val="both"/>
        <w:rPr>
          <w:rFonts w:eastAsia="Batang" w:cstheme="minorHAnsi"/>
          <w:color w:val="000000"/>
          <w:lang w:eastAsia="hr-HR"/>
        </w:rPr>
      </w:pPr>
      <w:r w:rsidRPr="006119BF">
        <w:rPr>
          <w:rFonts w:eastAsia="Batang" w:cstheme="minorHAnsi"/>
          <w:color w:val="000000"/>
          <w:lang w:eastAsia="hr-HR"/>
        </w:rPr>
        <w:t xml:space="preserve">Radnik ima obvezu pravodobno dostaviti tijelima Škole odgovarajuće osobne podatke i isprave za ostvarivanje prava iz radnog odnosa. </w:t>
      </w:r>
    </w:p>
    <w:p w14:paraId="7EC957EA" w14:textId="71617A77" w:rsidR="00CB163C" w:rsidRPr="006119BF" w:rsidRDefault="00CB163C" w:rsidP="00BB4E8D">
      <w:pPr>
        <w:pStyle w:val="Odlomakpopisa"/>
        <w:numPr>
          <w:ilvl w:val="0"/>
          <w:numId w:val="86"/>
        </w:numPr>
        <w:spacing w:after="0"/>
        <w:jc w:val="both"/>
        <w:rPr>
          <w:rFonts w:eastAsia="Batang" w:cstheme="minorHAnsi"/>
          <w:color w:val="000000"/>
          <w:lang w:eastAsia="hr-HR"/>
        </w:rPr>
      </w:pPr>
      <w:r w:rsidRPr="006119BF">
        <w:rPr>
          <w:rFonts w:eastAsia="Batang" w:cstheme="minorHAnsi"/>
          <w:color w:val="000000"/>
          <w:lang w:eastAsia="hr-HR"/>
        </w:rPr>
        <w:t xml:space="preserve">Radnici koji pravodobno ne dostave podatke iz stavka 1. ovoga članka snose štetne posljedice tog propusta. </w:t>
      </w:r>
    </w:p>
    <w:p w14:paraId="0D3EA8C4" w14:textId="5EB74C16" w:rsidR="00CB163C" w:rsidRPr="006119BF" w:rsidRDefault="00CB163C" w:rsidP="00BB4E8D">
      <w:pPr>
        <w:pStyle w:val="Odlomakpopisa"/>
        <w:numPr>
          <w:ilvl w:val="0"/>
          <w:numId w:val="86"/>
        </w:numPr>
        <w:spacing w:after="0"/>
        <w:jc w:val="both"/>
        <w:rPr>
          <w:rFonts w:eastAsia="Batang" w:cstheme="minorHAnsi"/>
          <w:color w:val="00B0F0"/>
          <w:lang w:eastAsia="hr-HR"/>
        </w:rPr>
      </w:pPr>
      <w:r w:rsidRPr="006119BF">
        <w:rPr>
          <w:rFonts w:eastAsia="Batang" w:cstheme="minorHAnsi"/>
          <w:color w:val="000000"/>
          <w:lang w:eastAsia="hr-HR"/>
        </w:rPr>
        <w:t>Tijela Škole ne smiju prisilnim mjerama tražiti od radnika dostavljanje osobnih podataka koji su u možebitnoj svezi s ostvarivanjem prava drugih radnika u Školi</w:t>
      </w:r>
      <w:r w:rsidRPr="006119BF">
        <w:rPr>
          <w:rFonts w:eastAsia="Batang" w:cstheme="minorHAnsi"/>
          <w:color w:val="00B0F0"/>
          <w:lang w:eastAsia="hr-HR"/>
        </w:rPr>
        <w:t xml:space="preserve">. </w:t>
      </w:r>
    </w:p>
    <w:p w14:paraId="0D977553" w14:textId="317AFDB0" w:rsidR="00C35F24" w:rsidRPr="006119BF" w:rsidRDefault="00CB163C" w:rsidP="00BB4E8D">
      <w:pPr>
        <w:pStyle w:val="Odlomakpopisa"/>
        <w:numPr>
          <w:ilvl w:val="0"/>
          <w:numId w:val="86"/>
        </w:numPr>
        <w:spacing w:after="0"/>
        <w:jc w:val="both"/>
        <w:rPr>
          <w:rFonts w:eastAsia="Batang" w:cstheme="minorHAnsi"/>
          <w:color w:val="00B0F0"/>
          <w:lang w:eastAsia="hr-HR"/>
        </w:rPr>
      </w:pPr>
      <w:proofErr w:type="spellStart"/>
      <w:r w:rsidRPr="006119BF">
        <w:rPr>
          <w:rFonts w:eastAsia="Times New Roman" w:cstheme="minorHAnsi"/>
          <w:lang w:val="en-GB"/>
        </w:rPr>
        <w:t>Prikupljanje</w:t>
      </w:r>
      <w:proofErr w:type="spellEnd"/>
      <w:r w:rsidRPr="006119BF">
        <w:rPr>
          <w:rFonts w:eastAsia="Times New Roman" w:cstheme="minorHAnsi"/>
          <w:lang w:val="en-GB"/>
        </w:rPr>
        <w:t xml:space="preserve">, </w:t>
      </w:r>
      <w:proofErr w:type="spellStart"/>
      <w:r w:rsidRPr="006119BF">
        <w:rPr>
          <w:rFonts w:eastAsia="Times New Roman" w:cstheme="minorHAnsi"/>
          <w:lang w:val="en-GB"/>
        </w:rPr>
        <w:t>obrada</w:t>
      </w:r>
      <w:proofErr w:type="spellEnd"/>
      <w:r w:rsidRPr="006119BF">
        <w:rPr>
          <w:rFonts w:eastAsia="Times New Roman" w:cstheme="minorHAnsi"/>
          <w:lang w:val="en-GB"/>
        </w:rPr>
        <w:t xml:space="preserve">, </w:t>
      </w:r>
      <w:proofErr w:type="spellStart"/>
      <w:r w:rsidRPr="006119BF">
        <w:rPr>
          <w:rFonts w:eastAsia="Times New Roman" w:cstheme="minorHAnsi"/>
          <w:lang w:val="en-GB"/>
        </w:rPr>
        <w:t>korištenje</w:t>
      </w:r>
      <w:proofErr w:type="spellEnd"/>
      <w:r w:rsidRPr="006119BF">
        <w:rPr>
          <w:rFonts w:eastAsia="Times New Roman" w:cstheme="minorHAnsi"/>
          <w:lang w:val="en-GB"/>
        </w:rPr>
        <w:t xml:space="preserve"> </w:t>
      </w:r>
      <w:proofErr w:type="spellStart"/>
      <w:r w:rsidRPr="006119BF">
        <w:rPr>
          <w:rFonts w:eastAsia="Times New Roman" w:cstheme="minorHAnsi"/>
          <w:lang w:val="en-GB"/>
        </w:rPr>
        <w:t>i</w:t>
      </w:r>
      <w:proofErr w:type="spellEnd"/>
      <w:r w:rsidRPr="006119BF">
        <w:rPr>
          <w:rFonts w:eastAsia="Times New Roman" w:cstheme="minorHAnsi"/>
          <w:lang w:val="en-GB"/>
        </w:rPr>
        <w:t xml:space="preserve"> </w:t>
      </w:r>
      <w:proofErr w:type="spellStart"/>
      <w:r w:rsidRPr="006119BF">
        <w:rPr>
          <w:rFonts w:eastAsia="Times New Roman" w:cstheme="minorHAnsi"/>
          <w:lang w:val="en-GB"/>
        </w:rPr>
        <w:t>zaštita</w:t>
      </w:r>
      <w:proofErr w:type="spellEnd"/>
      <w:r w:rsidRPr="006119BF">
        <w:rPr>
          <w:rFonts w:eastAsia="Times New Roman" w:cstheme="minorHAnsi"/>
          <w:lang w:val="en-GB"/>
        </w:rPr>
        <w:t xml:space="preserve"> </w:t>
      </w:r>
      <w:proofErr w:type="spellStart"/>
      <w:r w:rsidRPr="006119BF">
        <w:rPr>
          <w:rFonts w:eastAsia="Times New Roman" w:cstheme="minorHAnsi"/>
          <w:lang w:val="en-GB"/>
        </w:rPr>
        <w:t>osobnih</w:t>
      </w:r>
      <w:proofErr w:type="spellEnd"/>
      <w:r w:rsidRPr="006119BF">
        <w:rPr>
          <w:rFonts w:eastAsia="Times New Roman" w:cstheme="minorHAnsi"/>
          <w:lang w:val="en-GB"/>
        </w:rPr>
        <w:t xml:space="preserve"> </w:t>
      </w:r>
      <w:proofErr w:type="spellStart"/>
      <w:r w:rsidRPr="006119BF">
        <w:rPr>
          <w:rFonts w:eastAsia="Times New Roman" w:cstheme="minorHAnsi"/>
          <w:lang w:val="en-GB"/>
        </w:rPr>
        <w:t>podataka</w:t>
      </w:r>
      <w:proofErr w:type="spellEnd"/>
      <w:r w:rsidRPr="006119BF">
        <w:rPr>
          <w:rFonts w:eastAsia="Times New Roman" w:cstheme="minorHAnsi"/>
          <w:lang w:val="en-GB"/>
        </w:rPr>
        <w:t xml:space="preserve"> </w:t>
      </w:r>
      <w:proofErr w:type="spellStart"/>
      <w:r w:rsidRPr="006119BF">
        <w:rPr>
          <w:rFonts w:eastAsia="Times New Roman" w:cstheme="minorHAnsi"/>
          <w:lang w:val="en-GB"/>
        </w:rPr>
        <w:t>radnika</w:t>
      </w:r>
      <w:proofErr w:type="spellEnd"/>
      <w:r w:rsidRPr="006119BF">
        <w:rPr>
          <w:rFonts w:eastAsia="Times New Roman" w:cstheme="minorHAnsi"/>
          <w:lang w:val="en-GB"/>
        </w:rPr>
        <w:t xml:space="preserve"> </w:t>
      </w:r>
      <w:proofErr w:type="spellStart"/>
      <w:r w:rsidRPr="006119BF">
        <w:rPr>
          <w:rFonts w:eastAsia="Times New Roman" w:cstheme="minorHAnsi"/>
          <w:lang w:val="en-GB"/>
        </w:rPr>
        <w:t>Škole</w:t>
      </w:r>
      <w:proofErr w:type="spellEnd"/>
      <w:r w:rsidRPr="006119BF">
        <w:rPr>
          <w:rFonts w:eastAsia="Times New Roman" w:cstheme="minorHAnsi"/>
          <w:lang w:val="en-GB"/>
        </w:rPr>
        <w:t xml:space="preserve"> </w:t>
      </w:r>
      <w:proofErr w:type="spellStart"/>
      <w:r w:rsidRPr="006119BF">
        <w:rPr>
          <w:rFonts w:eastAsia="Times New Roman" w:cstheme="minorHAnsi"/>
          <w:lang w:val="en-GB"/>
        </w:rPr>
        <w:t>provodi</w:t>
      </w:r>
      <w:proofErr w:type="spellEnd"/>
      <w:r w:rsidRPr="006119BF">
        <w:rPr>
          <w:rFonts w:eastAsia="Times New Roman" w:cstheme="minorHAnsi"/>
          <w:lang w:val="en-GB"/>
        </w:rPr>
        <w:t xml:space="preserve"> se u </w:t>
      </w:r>
      <w:proofErr w:type="spellStart"/>
      <w:r w:rsidRPr="006119BF">
        <w:rPr>
          <w:rFonts w:eastAsia="Times New Roman" w:cstheme="minorHAnsi"/>
          <w:lang w:val="en-GB"/>
        </w:rPr>
        <w:t>skladu</w:t>
      </w:r>
      <w:proofErr w:type="spellEnd"/>
      <w:r w:rsidRPr="006119BF">
        <w:rPr>
          <w:rFonts w:eastAsia="Times New Roman" w:cstheme="minorHAnsi"/>
          <w:lang w:val="en-GB"/>
        </w:rPr>
        <w:t xml:space="preserve"> </w:t>
      </w:r>
      <w:r w:rsidR="00393E7C" w:rsidRPr="006119BF">
        <w:rPr>
          <w:rFonts w:eastAsia="Times New Roman" w:cstheme="minorHAnsi"/>
          <w:lang w:val="en-GB"/>
        </w:rPr>
        <w:t xml:space="preserve">s </w:t>
      </w:r>
      <w:proofErr w:type="spellStart"/>
      <w:r w:rsidR="00393E7C" w:rsidRPr="006119BF">
        <w:rPr>
          <w:rFonts w:eastAsia="Times New Roman" w:cstheme="minorHAnsi"/>
          <w:lang w:val="en-GB"/>
        </w:rPr>
        <w:t>Općom</w:t>
      </w:r>
      <w:proofErr w:type="spellEnd"/>
      <w:r w:rsidR="00393E7C" w:rsidRPr="006119BF">
        <w:rPr>
          <w:rFonts w:eastAsia="Times New Roman" w:cstheme="minorHAnsi"/>
          <w:lang w:val="en-GB"/>
        </w:rPr>
        <w:t xml:space="preserve"> </w:t>
      </w:r>
      <w:proofErr w:type="spellStart"/>
      <w:r w:rsidR="00393E7C" w:rsidRPr="006119BF">
        <w:rPr>
          <w:rFonts w:eastAsia="Times New Roman" w:cstheme="minorHAnsi"/>
          <w:lang w:val="en-GB"/>
        </w:rPr>
        <w:t>uredbom</w:t>
      </w:r>
      <w:proofErr w:type="spellEnd"/>
      <w:r w:rsidR="00393E7C" w:rsidRPr="006119BF">
        <w:rPr>
          <w:rFonts w:eastAsia="Times New Roman" w:cstheme="minorHAnsi"/>
          <w:lang w:val="en-GB"/>
        </w:rPr>
        <w:t xml:space="preserve"> o </w:t>
      </w:r>
      <w:proofErr w:type="spellStart"/>
      <w:r w:rsidR="00393E7C" w:rsidRPr="006119BF">
        <w:rPr>
          <w:rFonts w:eastAsia="Times New Roman" w:cstheme="minorHAnsi"/>
          <w:lang w:val="en-GB"/>
        </w:rPr>
        <w:t>zaštiti</w:t>
      </w:r>
      <w:proofErr w:type="spellEnd"/>
      <w:r w:rsidR="00393E7C" w:rsidRPr="006119BF">
        <w:rPr>
          <w:rFonts w:eastAsia="Times New Roman" w:cstheme="minorHAnsi"/>
          <w:lang w:val="en-GB"/>
        </w:rPr>
        <w:t xml:space="preserve"> </w:t>
      </w:r>
      <w:proofErr w:type="spellStart"/>
      <w:r w:rsidR="00BD5421" w:rsidRPr="006119BF">
        <w:rPr>
          <w:rFonts w:eastAsia="Times New Roman" w:cstheme="minorHAnsi"/>
          <w:lang w:val="en-GB"/>
        </w:rPr>
        <w:t>podataka</w:t>
      </w:r>
      <w:proofErr w:type="spellEnd"/>
      <w:r w:rsidR="00BD5421" w:rsidRPr="006119BF">
        <w:rPr>
          <w:rFonts w:eastAsia="Times New Roman" w:cstheme="minorHAnsi"/>
          <w:lang w:val="en-GB"/>
        </w:rPr>
        <w:t xml:space="preserve">, </w:t>
      </w:r>
      <w:proofErr w:type="spellStart"/>
      <w:r w:rsidR="00BD5421" w:rsidRPr="006119BF">
        <w:rPr>
          <w:rFonts w:eastAsia="Times New Roman" w:cstheme="minorHAnsi"/>
          <w:lang w:val="en-GB"/>
        </w:rPr>
        <w:t>Zakonom</w:t>
      </w:r>
      <w:proofErr w:type="spellEnd"/>
      <w:r w:rsidR="00BD5421" w:rsidRPr="006119BF">
        <w:rPr>
          <w:rFonts w:eastAsia="Times New Roman" w:cstheme="minorHAnsi"/>
          <w:lang w:val="en-GB"/>
        </w:rPr>
        <w:t xml:space="preserve"> o </w:t>
      </w:r>
      <w:proofErr w:type="spellStart"/>
      <w:r w:rsidR="00BD5421" w:rsidRPr="006119BF">
        <w:rPr>
          <w:rFonts w:eastAsia="Times New Roman" w:cstheme="minorHAnsi"/>
          <w:lang w:val="en-GB"/>
        </w:rPr>
        <w:t>provedbi</w:t>
      </w:r>
      <w:proofErr w:type="spellEnd"/>
      <w:r w:rsidR="00BD5421" w:rsidRPr="006119BF">
        <w:rPr>
          <w:rFonts w:eastAsia="Times New Roman" w:cstheme="minorHAnsi"/>
          <w:lang w:val="en-GB"/>
        </w:rPr>
        <w:t xml:space="preserve"> </w:t>
      </w:r>
      <w:proofErr w:type="spellStart"/>
      <w:r w:rsidR="00BD5421" w:rsidRPr="006119BF">
        <w:rPr>
          <w:rFonts w:eastAsia="Times New Roman" w:cstheme="minorHAnsi"/>
          <w:lang w:val="en-GB"/>
        </w:rPr>
        <w:t>O</w:t>
      </w:r>
      <w:r w:rsidR="00393E7C" w:rsidRPr="006119BF">
        <w:rPr>
          <w:rFonts w:eastAsia="Times New Roman" w:cstheme="minorHAnsi"/>
          <w:lang w:val="en-GB"/>
        </w:rPr>
        <w:t>pće</w:t>
      </w:r>
      <w:proofErr w:type="spellEnd"/>
      <w:r w:rsidR="00393E7C" w:rsidRPr="006119BF">
        <w:rPr>
          <w:rFonts w:eastAsia="Times New Roman" w:cstheme="minorHAnsi"/>
          <w:lang w:val="en-GB"/>
        </w:rPr>
        <w:t xml:space="preserve"> </w:t>
      </w:r>
      <w:proofErr w:type="spellStart"/>
      <w:r w:rsidR="00393E7C" w:rsidRPr="006119BF">
        <w:rPr>
          <w:rFonts w:eastAsia="Times New Roman" w:cstheme="minorHAnsi"/>
          <w:lang w:val="en-GB"/>
        </w:rPr>
        <w:t>uredbe</w:t>
      </w:r>
      <w:proofErr w:type="spellEnd"/>
      <w:r w:rsidR="00393E7C" w:rsidRPr="006119BF">
        <w:rPr>
          <w:rFonts w:eastAsia="Times New Roman" w:cstheme="minorHAnsi"/>
          <w:lang w:val="en-GB"/>
        </w:rPr>
        <w:t xml:space="preserve"> o </w:t>
      </w:r>
      <w:proofErr w:type="spellStart"/>
      <w:r w:rsidR="00393E7C" w:rsidRPr="006119BF">
        <w:rPr>
          <w:rFonts w:eastAsia="Times New Roman" w:cstheme="minorHAnsi"/>
          <w:lang w:val="en-GB"/>
        </w:rPr>
        <w:t>zaštiti</w:t>
      </w:r>
      <w:proofErr w:type="spellEnd"/>
      <w:r w:rsidRPr="006119BF">
        <w:rPr>
          <w:rFonts w:eastAsia="Times New Roman" w:cstheme="minorHAnsi"/>
          <w:lang w:val="en-GB"/>
        </w:rPr>
        <w:t xml:space="preserve"> </w:t>
      </w:r>
      <w:proofErr w:type="spellStart"/>
      <w:r w:rsidRPr="006119BF">
        <w:rPr>
          <w:rFonts w:eastAsia="Times New Roman" w:cstheme="minorHAnsi"/>
          <w:lang w:val="en-GB"/>
        </w:rPr>
        <w:t>podataka</w:t>
      </w:r>
      <w:proofErr w:type="spellEnd"/>
      <w:r w:rsidRPr="006119BF">
        <w:rPr>
          <w:rFonts w:eastAsia="Times New Roman" w:cstheme="minorHAnsi"/>
          <w:lang w:val="en-GB"/>
        </w:rPr>
        <w:t xml:space="preserve"> </w:t>
      </w:r>
      <w:proofErr w:type="spellStart"/>
      <w:r w:rsidRPr="006119BF">
        <w:rPr>
          <w:rFonts w:eastAsia="Times New Roman" w:cstheme="minorHAnsi"/>
          <w:lang w:val="en-GB"/>
        </w:rPr>
        <w:t>i</w:t>
      </w:r>
      <w:proofErr w:type="spellEnd"/>
      <w:r w:rsidRPr="006119BF">
        <w:rPr>
          <w:rFonts w:eastAsia="Times New Roman" w:cstheme="minorHAnsi"/>
          <w:lang w:val="en-GB"/>
        </w:rPr>
        <w:t xml:space="preserve"> </w:t>
      </w:r>
      <w:proofErr w:type="spellStart"/>
      <w:r w:rsidRPr="006119BF">
        <w:rPr>
          <w:rFonts w:eastAsia="Times New Roman" w:cstheme="minorHAnsi"/>
          <w:lang w:val="en-GB"/>
        </w:rPr>
        <w:t>drugim</w:t>
      </w:r>
      <w:proofErr w:type="spellEnd"/>
      <w:r w:rsidRPr="006119BF">
        <w:rPr>
          <w:rFonts w:eastAsia="Times New Roman" w:cstheme="minorHAnsi"/>
          <w:lang w:val="en-GB"/>
        </w:rPr>
        <w:t xml:space="preserve"> </w:t>
      </w:r>
      <w:proofErr w:type="spellStart"/>
      <w:r w:rsidR="00BD5421" w:rsidRPr="006119BF">
        <w:rPr>
          <w:rFonts w:eastAsia="Times New Roman" w:cstheme="minorHAnsi"/>
          <w:lang w:val="en-GB"/>
        </w:rPr>
        <w:t>propisima</w:t>
      </w:r>
      <w:proofErr w:type="spellEnd"/>
      <w:r w:rsidR="00BD5421" w:rsidRPr="006119BF">
        <w:rPr>
          <w:rFonts w:eastAsia="Times New Roman" w:cstheme="minorHAnsi"/>
          <w:lang w:val="en-GB"/>
        </w:rPr>
        <w:t xml:space="preserve"> </w:t>
      </w:r>
      <w:proofErr w:type="spellStart"/>
      <w:r w:rsidR="00BD5421" w:rsidRPr="006119BF">
        <w:rPr>
          <w:rFonts w:eastAsia="Times New Roman" w:cstheme="minorHAnsi"/>
          <w:lang w:val="en-GB"/>
        </w:rPr>
        <w:t>te</w:t>
      </w:r>
      <w:proofErr w:type="spellEnd"/>
      <w:r w:rsidR="00BD5421" w:rsidRPr="006119BF">
        <w:rPr>
          <w:rFonts w:eastAsia="Times New Roman" w:cstheme="minorHAnsi"/>
          <w:lang w:val="en-GB"/>
        </w:rPr>
        <w:t xml:space="preserve"> </w:t>
      </w:r>
      <w:proofErr w:type="spellStart"/>
      <w:r w:rsidRPr="006119BF">
        <w:rPr>
          <w:rFonts w:eastAsia="Times New Roman" w:cstheme="minorHAnsi"/>
          <w:lang w:val="en-GB"/>
        </w:rPr>
        <w:t>aktima</w:t>
      </w:r>
      <w:proofErr w:type="spellEnd"/>
      <w:r w:rsidRPr="006119BF">
        <w:rPr>
          <w:rFonts w:eastAsia="Times New Roman" w:cstheme="minorHAnsi"/>
          <w:lang w:val="en-GB"/>
        </w:rPr>
        <w:t xml:space="preserve"> </w:t>
      </w:r>
      <w:proofErr w:type="spellStart"/>
      <w:r w:rsidRPr="006119BF">
        <w:rPr>
          <w:rFonts w:eastAsia="Times New Roman" w:cstheme="minorHAnsi"/>
          <w:lang w:val="en-GB"/>
        </w:rPr>
        <w:t>Škole</w:t>
      </w:r>
      <w:proofErr w:type="spellEnd"/>
      <w:r w:rsidRPr="006119BF">
        <w:rPr>
          <w:rFonts w:eastAsia="Times New Roman" w:cstheme="minorHAnsi"/>
          <w:lang w:val="en-GB"/>
        </w:rPr>
        <w:t xml:space="preserve"> </w:t>
      </w:r>
      <w:proofErr w:type="spellStart"/>
      <w:r w:rsidRPr="006119BF">
        <w:rPr>
          <w:rFonts w:eastAsia="Times New Roman" w:cstheme="minorHAnsi"/>
          <w:lang w:val="en-GB"/>
        </w:rPr>
        <w:t>kojima</w:t>
      </w:r>
      <w:proofErr w:type="spellEnd"/>
      <w:r w:rsidRPr="006119BF">
        <w:rPr>
          <w:rFonts w:eastAsia="Times New Roman" w:cstheme="minorHAnsi"/>
          <w:lang w:val="en-GB"/>
        </w:rPr>
        <w:t xml:space="preserve"> je </w:t>
      </w:r>
      <w:proofErr w:type="spellStart"/>
      <w:r w:rsidRPr="006119BF">
        <w:rPr>
          <w:rFonts w:eastAsia="Times New Roman" w:cstheme="minorHAnsi"/>
          <w:lang w:val="en-GB"/>
        </w:rPr>
        <w:t>uređeno</w:t>
      </w:r>
      <w:proofErr w:type="spellEnd"/>
      <w:r w:rsidRPr="006119BF">
        <w:rPr>
          <w:rFonts w:eastAsia="Times New Roman" w:cstheme="minorHAnsi"/>
          <w:lang w:val="en-GB"/>
        </w:rPr>
        <w:t xml:space="preserve"> to </w:t>
      </w:r>
      <w:proofErr w:type="spellStart"/>
      <w:r w:rsidRPr="006119BF">
        <w:rPr>
          <w:rFonts w:eastAsia="Times New Roman" w:cstheme="minorHAnsi"/>
          <w:lang w:val="en-GB"/>
        </w:rPr>
        <w:t>pitanje</w:t>
      </w:r>
      <w:proofErr w:type="spellEnd"/>
      <w:r w:rsidRPr="006119BF">
        <w:rPr>
          <w:rFonts w:eastAsia="Times New Roman" w:cstheme="minorHAnsi"/>
          <w:lang w:val="en-GB"/>
        </w:rPr>
        <w:t xml:space="preserve">. </w:t>
      </w:r>
    </w:p>
    <w:p w14:paraId="0575A0A0" w14:textId="540E754F" w:rsidR="002D41DC" w:rsidRPr="00B71F92" w:rsidRDefault="002D41DC" w:rsidP="002D41DC">
      <w:pPr>
        <w:pStyle w:val="Odlomakpopisa"/>
        <w:numPr>
          <w:ilvl w:val="0"/>
          <w:numId w:val="1"/>
        </w:numPr>
        <w:spacing w:after="0"/>
        <w:rPr>
          <w:rFonts w:eastAsia="Batang" w:cstheme="minorHAnsi"/>
          <w:b/>
          <w:u w:val="single"/>
          <w:lang w:eastAsia="hr-HR"/>
        </w:rPr>
      </w:pPr>
      <w:r w:rsidRPr="00B71F92">
        <w:rPr>
          <w:rFonts w:eastAsia="Batang" w:cstheme="minorHAnsi"/>
          <w:b/>
          <w:i/>
          <w:lang w:eastAsia="hr-HR"/>
        </w:rPr>
        <w:lastRenderedPageBreak/>
        <w:t>ZAŠTITA DOSTOJANSTVA I DISKRIMINACIJE RADNIKA</w:t>
      </w:r>
    </w:p>
    <w:p w14:paraId="2DA8A8A4" w14:textId="30174098" w:rsidR="002D41DC" w:rsidRPr="00B71F92" w:rsidRDefault="002D41DC" w:rsidP="00CB163C">
      <w:pPr>
        <w:spacing w:after="0"/>
        <w:rPr>
          <w:rFonts w:eastAsia="Batang" w:cstheme="minorHAnsi"/>
          <w:b/>
          <w:color w:val="00B0F0"/>
          <w:u w:val="single"/>
          <w:lang w:eastAsia="hr-HR"/>
        </w:rPr>
      </w:pPr>
    </w:p>
    <w:p w14:paraId="76E7049B" w14:textId="77777777" w:rsidR="00CB163C" w:rsidRPr="00B71F92" w:rsidRDefault="00CB163C" w:rsidP="00CB163C">
      <w:pPr>
        <w:spacing w:after="0"/>
        <w:jc w:val="center"/>
        <w:rPr>
          <w:rFonts w:eastAsia="Batang" w:cstheme="minorHAnsi"/>
          <w:b/>
          <w:bCs/>
          <w:i/>
          <w:lang w:eastAsia="hr-HR"/>
        </w:rPr>
      </w:pPr>
      <w:r w:rsidRPr="00B71F92">
        <w:rPr>
          <w:rFonts w:eastAsia="Batang" w:cstheme="minorHAnsi"/>
          <w:b/>
          <w:bCs/>
          <w:i/>
          <w:lang w:eastAsia="hr-HR"/>
        </w:rPr>
        <w:t>Zaštita dostojanstva radnika</w:t>
      </w:r>
    </w:p>
    <w:p w14:paraId="17A8A2FA" w14:textId="77777777" w:rsidR="00CB163C" w:rsidRPr="00B71F92" w:rsidRDefault="00CB163C" w:rsidP="00CB163C">
      <w:pPr>
        <w:spacing w:after="0"/>
        <w:rPr>
          <w:rFonts w:eastAsia="Batang" w:cstheme="minorHAnsi"/>
          <w:b/>
          <w:bCs/>
          <w:i/>
          <w:color w:val="00B0F0"/>
          <w:lang w:eastAsia="hr-HR"/>
        </w:rPr>
      </w:pPr>
    </w:p>
    <w:p w14:paraId="5E807570" w14:textId="2EF1A5AD" w:rsidR="00CB163C" w:rsidRPr="00B71F92" w:rsidRDefault="0040551D" w:rsidP="006119BF">
      <w:pPr>
        <w:spacing w:after="0"/>
        <w:jc w:val="center"/>
        <w:rPr>
          <w:rFonts w:eastAsia="Batang" w:cstheme="minorHAnsi"/>
          <w:bCs/>
          <w:lang w:eastAsia="hr-HR"/>
        </w:rPr>
      </w:pPr>
      <w:r w:rsidRPr="006119BF">
        <w:rPr>
          <w:rFonts w:eastAsia="Batang" w:cstheme="minorHAnsi"/>
          <w:b/>
          <w:lang w:eastAsia="hr-HR"/>
        </w:rPr>
        <w:t xml:space="preserve">Članak </w:t>
      </w:r>
      <w:r w:rsidR="000236E5" w:rsidRPr="006119BF">
        <w:rPr>
          <w:rFonts w:eastAsia="Batang" w:cstheme="minorHAnsi"/>
          <w:b/>
          <w:lang w:eastAsia="hr-HR"/>
        </w:rPr>
        <w:t>75</w:t>
      </w:r>
      <w:r w:rsidR="000236E5" w:rsidRPr="00B71F92">
        <w:rPr>
          <w:rFonts w:eastAsia="Batang" w:cstheme="minorHAnsi"/>
          <w:bCs/>
          <w:lang w:eastAsia="hr-HR"/>
        </w:rPr>
        <w:t>.</w:t>
      </w:r>
    </w:p>
    <w:p w14:paraId="012626D4" w14:textId="77777777" w:rsidR="00CB163C" w:rsidRPr="006119BF" w:rsidRDefault="00CB163C" w:rsidP="00BB4E8D">
      <w:pPr>
        <w:pStyle w:val="Odlomakpopisa"/>
        <w:numPr>
          <w:ilvl w:val="0"/>
          <w:numId w:val="87"/>
        </w:numPr>
        <w:tabs>
          <w:tab w:val="left" w:pos="567"/>
        </w:tabs>
        <w:spacing w:after="0"/>
        <w:ind w:right="1"/>
        <w:jc w:val="both"/>
        <w:rPr>
          <w:rFonts w:eastAsia="Times New Roman" w:cstheme="minorHAnsi"/>
          <w:lang w:eastAsia="hr-HR"/>
        </w:rPr>
      </w:pPr>
      <w:r w:rsidRPr="006119BF">
        <w:rPr>
          <w:rFonts w:eastAsia="Times New Roman" w:cstheme="minorHAnsi"/>
          <w:lang w:eastAsia="hr-HR"/>
        </w:rPr>
        <w:t>Radnici Škole tijekom rada trebaju poštovati dostojanstvo drugih radnika i ne smiju ih tjelesno ili verbalno, odnosno spolno uznemiravati.</w:t>
      </w:r>
    </w:p>
    <w:p w14:paraId="2FAC3E07" w14:textId="77777777" w:rsidR="00CB163C" w:rsidRPr="006119BF" w:rsidRDefault="00CB163C" w:rsidP="00BB4E8D">
      <w:pPr>
        <w:pStyle w:val="Odlomakpopisa"/>
        <w:numPr>
          <w:ilvl w:val="0"/>
          <w:numId w:val="87"/>
        </w:numPr>
        <w:tabs>
          <w:tab w:val="left" w:pos="567"/>
        </w:tabs>
        <w:spacing w:after="0"/>
        <w:ind w:right="1"/>
        <w:jc w:val="both"/>
        <w:rPr>
          <w:rFonts w:eastAsia="Times New Roman" w:cstheme="minorHAnsi"/>
          <w:lang w:eastAsia="hr-HR"/>
        </w:rPr>
      </w:pPr>
      <w:r w:rsidRPr="006119BF">
        <w:rPr>
          <w:rFonts w:eastAsia="Times New Roman" w:cstheme="minorHAnsi"/>
          <w:lang w:eastAsia="hr-HR"/>
        </w:rPr>
        <w:t>Pod uznemiravanjem radnika Škole smatra se svako protupravno činjenje koje ima za cilj ili stvarno predstavlja povrjedu dostojanstva radnika, a koje uzrokuje strah ili neprijateljsko, ponižavajuće ili uvredljivo okruženje.</w:t>
      </w:r>
    </w:p>
    <w:p w14:paraId="7DD4500F" w14:textId="77777777" w:rsidR="00CB163C" w:rsidRPr="006119BF" w:rsidRDefault="00CB163C" w:rsidP="00BB4E8D">
      <w:pPr>
        <w:pStyle w:val="Odlomakpopisa"/>
        <w:numPr>
          <w:ilvl w:val="0"/>
          <w:numId w:val="87"/>
        </w:numPr>
        <w:tabs>
          <w:tab w:val="left" w:pos="567"/>
        </w:tabs>
        <w:spacing w:after="0"/>
        <w:ind w:right="1"/>
        <w:jc w:val="both"/>
        <w:rPr>
          <w:rFonts w:eastAsia="Times New Roman" w:cstheme="minorHAnsi"/>
          <w:lang w:eastAsia="hr-HR"/>
        </w:rPr>
      </w:pPr>
      <w:r w:rsidRPr="006119BF">
        <w:rPr>
          <w:rFonts w:eastAsia="Times New Roman" w:cstheme="minorHAnsi"/>
          <w:lang w:eastAsia="hr-HR"/>
        </w:rPr>
        <w:t>Pod spolnim uznemiravanjem radnika Škole smatra se svako verbalno, neverbalno ili tjelesno ponašanje spolne naravi koje ima za cilj ili stvarno predstavlja povredu dostojanstva radnika, a koje uzrokuje strah, neprijateljsko, ponižavajuće, omalovažavajuće ili uvredljivo okruženje.</w:t>
      </w:r>
    </w:p>
    <w:p w14:paraId="551039A9" w14:textId="77777777" w:rsidR="00CB163C" w:rsidRPr="00B71F92" w:rsidRDefault="00CB163C" w:rsidP="00CB163C">
      <w:pPr>
        <w:tabs>
          <w:tab w:val="left" w:pos="180"/>
        </w:tabs>
        <w:spacing w:after="0"/>
        <w:ind w:left="360"/>
        <w:jc w:val="both"/>
        <w:rPr>
          <w:rFonts w:eastAsia="Times New Roman" w:cstheme="minorHAnsi"/>
          <w:lang w:eastAsia="hr-HR"/>
        </w:rPr>
      </w:pPr>
    </w:p>
    <w:p w14:paraId="6A80E155" w14:textId="77777777" w:rsidR="00CB163C" w:rsidRPr="00B71F92" w:rsidRDefault="00CB163C" w:rsidP="00CB163C">
      <w:pPr>
        <w:tabs>
          <w:tab w:val="left" w:pos="180"/>
        </w:tabs>
        <w:spacing w:after="120"/>
        <w:jc w:val="center"/>
        <w:rPr>
          <w:rFonts w:eastAsia="Times New Roman" w:cstheme="minorHAnsi"/>
          <w:b/>
          <w:i/>
          <w:lang w:eastAsia="hr-HR"/>
        </w:rPr>
      </w:pPr>
      <w:r w:rsidRPr="00B71F92">
        <w:rPr>
          <w:rFonts w:eastAsia="Times New Roman" w:cstheme="minorHAnsi"/>
          <w:b/>
          <w:i/>
          <w:lang w:eastAsia="hr-HR"/>
        </w:rPr>
        <w:t>Način upozoravanja radnika o obvezi poštivanja dostojanstva radnika</w:t>
      </w:r>
    </w:p>
    <w:p w14:paraId="6D516B05" w14:textId="17BF2FEE" w:rsidR="00CB163C" w:rsidRPr="006119BF" w:rsidRDefault="0040551D"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0236E5" w:rsidRPr="006119BF">
        <w:rPr>
          <w:rFonts w:eastAsia="Times New Roman" w:cstheme="minorHAnsi"/>
          <w:b/>
          <w:bCs/>
          <w:lang w:eastAsia="hr-HR"/>
        </w:rPr>
        <w:t>76.</w:t>
      </w:r>
    </w:p>
    <w:p w14:paraId="6783834B" w14:textId="77777777" w:rsidR="00CB163C" w:rsidRPr="006119BF" w:rsidRDefault="00CB163C" w:rsidP="00BB4E8D">
      <w:pPr>
        <w:pStyle w:val="Odlomakpopisa"/>
        <w:numPr>
          <w:ilvl w:val="0"/>
          <w:numId w:val="88"/>
        </w:numPr>
        <w:spacing w:after="0" w:line="240" w:lineRule="auto"/>
        <w:jc w:val="both"/>
        <w:rPr>
          <w:rFonts w:eastAsia="Times New Roman" w:cstheme="minorHAnsi"/>
          <w:lang w:eastAsia="hr-HR"/>
        </w:rPr>
      </w:pPr>
      <w:r w:rsidRPr="006119BF">
        <w:rPr>
          <w:rFonts w:eastAsia="Times New Roman" w:cstheme="minorHAnsi"/>
          <w:lang w:eastAsia="hr-HR"/>
        </w:rPr>
        <w:t>Svako radnikovo uznemiravanje ili spolno uznemiravanje drugih radnika predstavlja povredu obveza iz radnog odnosa.</w:t>
      </w:r>
    </w:p>
    <w:p w14:paraId="3B50C46A" w14:textId="77777777" w:rsidR="00CB163C" w:rsidRPr="006119BF" w:rsidRDefault="00CB163C" w:rsidP="00BB4E8D">
      <w:pPr>
        <w:pStyle w:val="Odlomakpopisa"/>
        <w:numPr>
          <w:ilvl w:val="0"/>
          <w:numId w:val="88"/>
        </w:numPr>
        <w:spacing w:after="0"/>
        <w:jc w:val="both"/>
        <w:rPr>
          <w:rFonts w:eastAsia="Times New Roman" w:cstheme="minorHAnsi"/>
          <w:lang w:eastAsia="hr-HR"/>
        </w:rPr>
      </w:pPr>
      <w:r w:rsidRPr="006119BF">
        <w:rPr>
          <w:rFonts w:eastAsia="Times New Roman" w:cstheme="minorHAnsi"/>
          <w:lang w:eastAsia="hr-HR"/>
        </w:rPr>
        <w:t xml:space="preserve">Ravnatelj Škole dužan je, putem oglasne ploče i mrežne stranice Škole, upozoriti radnike o obvezi poštovanja dostojanstva radnika i zabrani uznemiravanja ili spolnog uznemiravanja radnika.  </w:t>
      </w:r>
    </w:p>
    <w:p w14:paraId="1A826DDF" w14:textId="77777777" w:rsidR="000236E5" w:rsidRPr="00B71F92" w:rsidRDefault="000236E5" w:rsidP="00C35F24">
      <w:pPr>
        <w:spacing w:after="0"/>
        <w:jc w:val="both"/>
        <w:rPr>
          <w:rFonts w:eastAsia="Times New Roman" w:cstheme="minorHAnsi"/>
          <w:lang w:eastAsia="hr-HR"/>
        </w:rPr>
      </w:pPr>
    </w:p>
    <w:p w14:paraId="2714BD91" w14:textId="405FEBB9"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Imenovanje radnika za</w:t>
      </w:r>
      <w:r w:rsidR="002D41DC" w:rsidRPr="00B71F92">
        <w:rPr>
          <w:rFonts w:eastAsia="Times New Roman" w:cstheme="minorHAnsi"/>
          <w:b/>
          <w:i/>
          <w:lang w:eastAsia="hr-HR"/>
        </w:rPr>
        <w:t xml:space="preserve"> primanje i/ili rješavanje pritužbi</w:t>
      </w:r>
    </w:p>
    <w:p w14:paraId="61B92E74" w14:textId="6B688BF1" w:rsidR="00CB163C" w:rsidRPr="006119BF" w:rsidRDefault="00CB163C" w:rsidP="00CB163C">
      <w:pPr>
        <w:spacing w:after="120"/>
        <w:jc w:val="center"/>
        <w:rPr>
          <w:rFonts w:eastAsia="Times New Roman" w:cstheme="minorHAnsi"/>
          <w:b/>
          <w:bCs/>
          <w:lang w:eastAsia="hr-HR"/>
        </w:rPr>
      </w:pPr>
      <w:r w:rsidRPr="006119BF">
        <w:rPr>
          <w:rFonts w:eastAsia="Times New Roman" w:cstheme="minorHAnsi"/>
          <w:b/>
          <w:bCs/>
          <w:lang w:eastAsia="hr-HR"/>
        </w:rPr>
        <w:t>Čl</w:t>
      </w:r>
      <w:r w:rsidR="0040551D" w:rsidRPr="006119BF">
        <w:rPr>
          <w:rFonts w:eastAsia="Times New Roman" w:cstheme="minorHAnsi"/>
          <w:b/>
          <w:bCs/>
          <w:lang w:eastAsia="hr-HR"/>
        </w:rPr>
        <w:t xml:space="preserve">anak </w:t>
      </w:r>
      <w:r w:rsidR="000236E5" w:rsidRPr="006119BF">
        <w:rPr>
          <w:rFonts w:eastAsia="Times New Roman" w:cstheme="minorHAnsi"/>
          <w:b/>
          <w:bCs/>
          <w:lang w:eastAsia="hr-HR"/>
        </w:rPr>
        <w:t>77.</w:t>
      </w:r>
    </w:p>
    <w:p w14:paraId="1837FC9F" w14:textId="44254B20" w:rsidR="00CB163C" w:rsidRPr="006119BF" w:rsidRDefault="00CB163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Ravnatelj je dužan imenovati radnika Škole</w:t>
      </w:r>
      <w:r w:rsidR="00D9165C" w:rsidRPr="006119BF">
        <w:rPr>
          <w:rFonts w:eastAsia="Times New Roman" w:cstheme="minorHAnsi"/>
          <w:lang w:eastAsia="hr-HR"/>
        </w:rPr>
        <w:t xml:space="preserve"> </w:t>
      </w:r>
      <w:r w:rsidRPr="006119BF">
        <w:rPr>
          <w:rFonts w:eastAsia="Times New Roman" w:cstheme="minorHAnsi"/>
          <w:lang w:eastAsia="hr-HR"/>
        </w:rPr>
        <w:t>koji će osim njega primati i rješavati pritužbe vezane za zaštitu dostojanstva radnika</w:t>
      </w:r>
      <w:r w:rsidR="00956B27">
        <w:rPr>
          <w:rFonts w:eastAsia="Times New Roman" w:cstheme="minorHAnsi"/>
          <w:lang w:eastAsia="hr-HR"/>
        </w:rPr>
        <w:t xml:space="preserve"> (u slučaju zapošljavanja više od 75 radnika ravnatelj je dužan imenovati dvije osobe različitog spola).</w:t>
      </w:r>
      <w:r w:rsidR="008C7207">
        <w:rPr>
          <w:rFonts w:eastAsia="Times New Roman" w:cstheme="minorHAnsi"/>
          <w:lang w:eastAsia="hr-HR"/>
        </w:rPr>
        <w:t xml:space="preserve"> </w:t>
      </w:r>
    </w:p>
    <w:p w14:paraId="41EC139D" w14:textId="771F8BD7" w:rsidR="00D9165C" w:rsidRPr="006119BF" w:rsidRDefault="00D9165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Da bi bio imenovan, radnik mora dati prethodnu pisanu suglasnost, a ravnatelj je dužan u roku od osam dana od dana imenovanja iz stavka 1. ovog članka obavijestiti radnike Škole o imenovanju.</w:t>
      </w:r>
    </w:p>
    <w:p w14:paraId="1044AFBE" w14:textId="6A5C7367" w:rsidR="00D9165C" w:rsidRPr="006119BF" w:rsidRDefault="00D9165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 xml:space="preserve">Osim radnika škole, ravnatelj može </w:t>
      </w:r>
      <w:r w:rsidR="00F62DE8" w:rsidRPr="006119BF">
        <w:rPr>
          <w:rFonts w:eastAsia="Times New Roman" w:cstheme="minorHAnsi"/>
          <w:lang w:eastAsia="hr-HR"/>
        </w:rPr>
        <w:t xml:space="preserve">uz prethodnu pisanu suglasnost </w:t>
      </w:r>
      <w:r w:rsidRPr="006119BF">
        <w:rPr>
          <w:rFonts w:eastAsia="Times New Roman" w:cstheme="minorHAnsi"/>
          <w:lang w:eastAsia="hr-HR"/>
        </w:rPr>
        <w:t>imenovati i osobe koje nisu u radnom odnosu u školi</w:t>
      </w:r>
      <w:r w:rsidR="00F62DE8" w:rsidRPr="006119BF">
        <w:rPr>
          <w:rFonts w:eastAsia="Times New Roman" w:cstheme="minorHAnsi"/>
          <w:lang w:eastAsia="hr-HR"/>
        </w:rPr>
        <w:t xml:space="preserve">, </w:t>
      </w:r>
      <w:r w:rsidRPr="006119BF">
        <w:rPr>
          <w:rFonts w:eastAsia="Times New Roman" w:cstheme="minorHAnsi"/>
          <w:lang w:eastAsia="hr-HR"/>
        </w:rPr>
        <w:t>ako</w:t>
      </w:r>
      <w:r w:rsidR="00F62DE8" w:rsidRPr="006119BF">
        <w:rPr>
          <w:rFonts w:eastAsia="Times New Roman" w:cstheme="minorHAnsi"/>
          <w:lang w:eastAsia="hr-HR"/>
        </w:rPr>
        <w:t xml:space="preserve"> isto nije propisano drugačije kolektivnim ugovorom.</w:t>
      </w:r>
    </w:p>
    <w:p w14:paraId="36E3297E" w14:textId="79A31B30" w:rsidR="00CB163C" w:rsidRPr="006119BF" w:rsidRDefault="00CB163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Kada ravnatelj ili osoba koju on ovlasti za primanje ili rješavanje pritužaba vezanih za zaštitu dostojanstva radnika neposredno uoči da neki od radnika Škole uznemirava ili spolno uznemirava druge radnike, dužan ga je upozoriti na povrjede obveza iz radnog odnosa.</w:t>
      </w:r>
    </w:p>
    <w:p w14:paraId="43BB966C" w14:textId="660EF00C" w:rsidR="00CB163C" w:rsidRPr="006119BF" w:rsidRDefault="00CB163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Ako radnik nastavi</w:t>
      </w:r>
      <w:r w:rsidR="008E06BF" w:rsidRPr="006119BF">
        <w:rPr>
          <w:rFonts w:eastAsia="Times New Roman" w:cstheme="minorHAnsi"/>
          <w:lang w:eastAsia="hr-HR"/>
        </w:rPr>
        <w:t xml:space="preserve"> s ponašanjem iz stavka 4</w:t>
      </w:r>
      <w:r w:rsidRPr="006119BF">
        <w:rPr>
          <w:rFonts w:eastAsia="Times New Roman" w:cstheme="minorHAnsi"/>
          <w:lang w:eastAsia="hr-HR"/>
        </w:rPr>
        <w:t>. ovoga članka, ravnatelj ga je dužan udaljiti s radnog mjesta, odnosno s mjesta kršenja radnih obveza, a prema potrebi i iz prostora Škole.</w:t>
      </w:r>
    </w:p>
    <w:p w14:paraId="0E868A4C" w14:textId="4191EA44" w:rsidR="00CB163C" w:rsidRPr="006119BF" w:rsidRDefault="00CB163C" w:rsidP="00BB4E8D">
      <w:pPr>
        <w:pStyle w:val="Odlomakpopisa"/>
        <w:numPr>
          <w:ilvl w:val="0"/>
          <w:numId w:val="89"/>
        </w:numPr>
        <w:spacing w:after="0"/>
        <w:jc w:val="both"/>
        <w:rPr>
          <w:rFonts w:eastAsia="Times New Roman" w:cstheme="minorHAnsi"/>
          <w:lang w:eastAsia="hr-HR"/>
        </w:rPr>
      </w:pPr>
      <w:r w:rsidRPr="006119BF">
        <w:rPr>
          <w:rFonts w:eastAsia="Times New Roman" w:cstheme="minorHAnsi"/>
          <w:lang w:eastAsia="hr-HR"/>
        </w:rPr>
        <w:t>Ako radnik odbije po</w:t>
      </w:r>
      <w:r w:rsidR="008E06BF" w:rsidRPr="006119BF">
        <w:rPr>
          <w:rFonts w:eastAsia="Times New Roman" w:cstheme="minorHAnsi"/>
          <w:lang w:eastAsia="hr-HR"/>
        </w:rPr>
        <w:t>stupiti prema nalogu iz stavka 5</w:t>
      </w:r>
      <w:r w:rsidRPr="006119BF">
        <w:rPr>
          <w:rFonts w:eastAsia="Times New Roman" w:cstheme="minorHAnsi"/>
          <w:lang w:eastAsia="hr-HR"/>
        </w:rPr>
        <w:t xml:space="preserve">. ovoga članka, ravnatelj treba pozvati </w:t>
      </w:r>
      <w:r w:rsidR="00E61706" w:rsidRPr="006119BF">
        <w:rPr>
          <w:rFonts w:eastAsia="Times New Roman" w:cstheme="minorHAnsi"/>
          <w:lang w:eastAsia="hr-HR"/>
        </w:rPr>
        <w:t xml:space="preserve">policiju odnosno </w:t>
      </w:r>
      <w:r w:rsidRPr="006119BF">
        <w:rPr>
          <w:rFonts w:eastAsia="Times New Roman" w:cstheme="minorHAnsi"/>
          <w:lang w:eastAsia="hr-HR"/>
        </w:rPr>
        <w:t>redarstvenu ili zaštitarsku službu da osigura provođenje naloga o udaljenju.</w:t>
      </w:r>
    </w:p>
    <w:p w14:paraId="51F10D18" w14:textId="2FC06D3E" w:rsidR="00A4789D" w:rsidRPr="00B71F92" w:rsidRDefault="00A4789D" w:rsidP="00CB163C">
      <w:pPr>
        <w:spacing w:after="0"/>
        <w:jc w:val="both"/>
        <w:rPr>
          <w:rFonts w:eastAsia="Times New Roman" w:cstheme="minorHAnsi"/>
          <w:lang w:eastAsia="hr-HR"/>
        </w:rPr>
      </w:pPr>
    </w:p>
    <w:p w14:paraId="3B2E6B17" w14:textId="77777777"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Provođenje postupka zbog uznemiravanja radnika</w:t>
      </w:r>
    </w:p>
    <w:p w14:paraId="7ECF2FB0" w14:textId="5A529882" w:rsidR="00CB163C" w:rsidRPr="006119BF" w:rsidRDefault="0040551D"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CC04EB" w:rsidRPr="006119BF">
        <w:rPr>
          <w:rFonts w:eastAsia="Times New Roman" w:cstheme="minorHAnsi"/>
          <w:b/>
          <w:bCs/>
          <w:lang w:eastAsia="hr-HR"/>
        </w:rPr>
        <w:t>78.</w:t>
      </w:r>
    </w:p>
    <w:p w14:paraId="6D656713" w14:textId="77777777" w:rsidR="00CB163C" w:rsidRPr="00B71F92" w:rsidRDefault="00CB163C" w:rsidP="005E376D">
      <w:pPr>
        <w:numPr>
          <w:ilvl w:val="0"/>
          <w:numId w:val="90"/>
        </w:numPr>
        <w:spacing w:after="0" w:line="240" w:lineRule="auto"/>
        <w:contextualSpacing/>
        <w:jc w:val="both"/>
        <w:rPr>
          <w:rFonts w:eastAsia="Times New Roman" w:cstheme="minorHAnsi"/>
          <w:lang w:eastAsia="hr-HR"/>
        </w:rPr>
      </w:pPr>
      <w:r w:rsidRPr="00B71F92">
        <w:rPr>
          <w:rFonts w:eastAsia="Times New Roman" w:cstheme="minorHAnsi"/>
          <w:lang w:eastAsia="hr-HR"/>
        </w:rPr>
        <w:t>Radnik koji je uznemiravan ili spolno uznemiravan, može podnijeti pisanu pritužbu ravnatelju ili ovlaštenom radniku (u daljnjem tekstu: ovlaštena osoba).</w:t>
      </w:r>
    </w:p>
    <w:p w14:paraId="663032B8" w14:textId="77777777" w:rsidR="00CB163C" w:rsidRPr="00B71F92" w:rsidRDefault="00CB163C" w:rsidP="005E376D">
      <w:pPr>
        <w:numPr>
          <w:ilvl w:val="0"/>
          <w:numId w:val="90"/>
        </w:numPr>
        <w:spacing w:after="0" w:line="240" w:lineRule="auto"/>
        <w:contextualSpacing/>
        <w:jc w:val="both"/>
        <w:rPr>
          <w:rFonts w:eastAsia="Times New Roman" w:cstheme="minorHAnsi"/>
          <w:lang w:eastAsia="hr-HR"/>
        </w:rPr>
      </w:pPr>
      <w:r w:rsidRPr="00B71F92">
        <w:rPr>
          <w:rFonts w:eastAsia="Times New Roman" w:cstheme="minorHAnsi"/>
          <w:lang w:eastAsia="hr-HR"/>
        </w:rPr>
        <w:lastRenderedPageBreak/>
        <w:t>Pisana pritužba iz stavka 1. ovoga članka sadržava:</w:t>
      </w:r>
    </w:p>
    <w:p w14:paraId="6216AF8F" w14:textId="569096D5" w:rsidR="00CB163C" w:rsidRPr="006119BF" w:rsidRDefault="00CB163C" w:rsidP="005E376D">
      <w:pPr>
        <w:pStyle w:val="Odlomakpopisa"/>
        <w:numPr>
          <w:ilvl w:val="1"/>
          <w:numId w:val="91"/>
        </w:numPr>
        <w:spacing w:after="0" w:line="240" w:lineRule="auto"/>
        <w:rPr>
          <w:rFonts w:eastAsia="Times New Roman" w:cstheme="minorHAnsi"/>
          <w:lang w:eastAsia="hr-HR"/>
        </w:rPr>
      </w:pPr>
      <w:r w:rsidRPr="006119BF">
        <w:rPr>
          <w:rFonts w:eastAsia="Times New Roman" w:cstheme="minorHAnsi"/>
          <w:lang w:eastAsia="hr-HR"/>
        </w:rPr>
        <w:t>podatke o podnositelju pritužbe,</w:t>
      </w:r>
    </w:p>
    <w:p w14:paraId="1B59DE50" w14:textId="7428F5D2" w:rsidR="00CB163C" w:rsidRPr="006119BF" w:rsidRDefault="00CB163C" w:rsidP="005E376D">
      <w:pPr>
        <w:pStyle w:val="Odlomakpopisa"/>
        <w:numPr>
          <w:ilvl w:val="1"/>
          <w:numId w:val="91"/>
        </w:numPr>
        <w:spacing w:after="0" w:line="240" w:lineRule="auto"/>
        <w:rPr>
          <w:rFonts w:eastAsia="Times New Roman" w:cstheme="minorHAnsi"/>
          <w:lang w:eastAsia="hr-HR"/>
        </w:rPr>
      </w:pPr>
      <w:r w:rsidRPr="006119BF">
        <w:rPr>
          <w:rFonts w:eastAsia="Times New Roman" w:cstheme="minorHAnsi"/>
          <w:lang w:eastAsia="hr-HR"/>
        </w:rPr>
        <w:t>podatke o osobi koja vrši neželjeno ponašanje,</w:t>
      </w:r>
    </w:p>
    <w:p w14:paraId="61B262F9" w14:textId="3F025147" w:rsidR="00CB163C" w:rsidRPr="006119BF" w:rsidRDefault="00CB163C" w:rsidP="005E376D">
      <w:pPr>
        <w:pStyle w:val="Odlomakpopisa"/>
        <w:numPr>
          <w:ilvl w:val="1"/>
          <w:numId w:val="91"/>
        </w:numPr>
        <w:spacing w:after="0" w:line="240" w:lineRule="auto"/>
        <w:rPr>
          <w:rFonts w:eastAsia="Times New Roman" w:cstheme="minorHAnsi"/>
          <w:lang w:eastAsia="hr-HR"/>
        </w:rPr>
      </w:pPr>
      <w:r w:rsidRPr="006119BF">
        <w:rPr>
          <w:rFonts w:eastAsia="Times New Roman" w:cstheme="minorHAnsi"/>
          <w:lang w:eastAsia="hr-HR"/>
        </w:rPr>
        <w:t>kratak opis povrede dostojanstva zaposlenika (trajanje, učestalost i sl.),</w:t>
      </w:r>
    </w:p>
    <w:p w14:paraId="138BE857" w14:textId="56B2CB2A" w:rsidR="00CB163C" w:rsidRPr="006119BF" w:rsidRDefault="00CB163C" w:rsidP="005E376D">
      <w:pPr>
        <w:pStyle w:val="Odlomakpopisa"/>
        <w:numPr>
          <w:ilvl w:val="1"/>
          <w:numId w:val="91"/>
        </w:numPr>
        <w:spacing w:after="225" w:line="240" w:lineRule="auto"/>
        <w:rPr>
          <w:rFonts w:eastAsia="Times New Roman" w:cstheme="minorHAnsi"/>
          <w:lang w:eastAsia="hr-HR"/>
        </w:rPr>
      </w:pPr>
      <w:r w:rsidRPr="006119BF">
        <w:rPr>
          <w:rFonts w:eastAsia="Times New Roman" w:cstheme="minorHAnsi"/>
          <w:lang w:eastAsia="hr-HR"/>
        </w:rPr>
        <w:t>navođenje dokaza (svjedoci, pisana dokumentacija, liječnički izvještaji i sl.) ukoliko postoje,</w:t>
      </w:r>
    </w:p>
    <w:p w14:paraId="795D0B13" w14:textId="52B404CF" w:rsidR="00CB163C" w:rsidRPr="006119BF" w:rsidRDefault="00CB163C" w:rsidP="005E376D">
      <w:pPr>
        <w:pStyle w:val="Odlomakpopisa"/>
        <w:numPr>
          <w:ilvl w:val="1"/>
          <w:numId w:val="91"/>
        </w:numPr>
        <w:spacing w:after="225" w:line="240" w:lineRule="auto"/>
        <w:rPr>
          <w:rFonts w:eastAsia="Times New Roman" w:cstheme="minorHAnsi"/>
          <w:lang w:eastAsia="hr-HR"/>
        </w:rPr>
      </w:pPr>
      <w:r w:rsidRPr="006119BF">
        <w:rPr>
          <w:rFonts w:eastAsia="Times New Roman" w:cstheme="minorHAnsi"/>
          <w:lang w:eastAsia="hr-HR"/>
        </w:rPr>
        <w:t>potpis podnositelja pritužbe, mjesto i datum.</w:t>
      </w:r>
    </w:p>
    <w:p w14:paraId="017EBDF5" w14:textId="4741A526" w:rsidR="00CB163C" w:rsidRPr="006119BF" w:rsidRDefault="00CB163C" w:rsidP="005E376D">
      <w:pPr>
        <w:pStyle w:val="Odlomakpopisa"/>
        <w:numPr>
          <w:ilvl w:val="0"/>
          <w:numId w:val="90"/>
        </w:numPr>
        <w:spacing w:after="225" w:line="240" w:lineRule="auto"/>
        <w:jc w:val="both"/>
        <w:rPr>
          <w:rFonts w:eastAsia="Times New Roman" w:cstheme="minorHAnsi"/>
          <w:lang w:eastAsia="hr-HR"/>
        </w:rPr>
      </w:pPr>
      <w:r w:rsidRPr="006119BF">
        <w:rPr>
          <w:rFonts w:eastAsia="Times New Roman" w:cstheme="minorHAnsi"/>
          <w:lang w:eastAsia="hr-HR"/>
        </w:rPr>
        <w:t>U skladu s pritužbom radnika ovlaštena osoba je duž</w:t>
      </w:r>
      <w:r w:rsidR="005E376D">
        <w:rPr>
          <w:rFonts w:eastAsia="Times New Roman" w:cstheme="minorHAnsi"/>
          <w:lang w:eastAsia="hr-HR"/>
        </w:rPr>
        <w:t>na</w:t>
      </w:r>
      <w:r w:rsidRPr="006119BF">
        <w:rPr>
          <w:rFonts w:eastAsia="Times New Roman" w:cstheme="minorHAnsi"/>
          <w:lang w:eastAsia="hr-HR"/>
        </w:rPr>
        <w:t xml:space="preserve"> u roku do osam dana od dana dostave pritužbe provesti postupak i utvrditi istinitost činjenica o uznemiravanju ili spolnom uznemiravanju odnosno dužan je pozvati radnika protiv kojega je pritužba podnesena da se o pritužbi očituje. O očitovanju zaposlenika sastavlja se bilješka koju taj radnik i ovlaštena osoba supotpisuju.</w:t>
      </w:r>
    </w:p>
    <w:p w14:paraId="764A22C3" w14:textId="77777777" w:rsidR="00CB163C" w:rsidRPr="006119BF" w:rsidRDefault="00CB163C" w:rsidP="005E376D">
      <w:pPr>
        <w:pStyle w:val="Odlomakpopisa"/>
        <w:numPr>
          <w:ilvl w:val="0"/>
          <w:numId w:val="90"/>
        </w:numPr>
        <w:spacing w:after="225" w:line="240" w:lineRule="auto"/>
        <w:jc w:val="both"/>
        <w:rPr>
          <w:rFonts w:eastAsia="Times New Roman" w:cstheme="minorHAnsi"/>
          <w:lang w:eastAsia="hr-HR"/>
        </w:rPr>
      </w:pPr>
      <w:r w:rsidRPr="006119BF">
        <w:rPr>
          <w:rFonts w:eastAsia="Times New Roman" w:cstheme="minorHAnsi"/>
          <w:lang w:eastAsia="hr-HR"/>
        </w:rPr>
        <w:t>Radnik za kojega postoji osnovana sumnja da je uznemiravao ili spolno uznemiravao druge radnike, dužan je ovlaštenoj osobi istinito u potpunosti iznijeti okolnosti počinjenja djela za koje se tereti.</w:t>
      </w:r>
    </w:p>
    <w:p w14:paraId="15248CFA" w14:textId="77777777" w:rsidR="00CB163C" w:rsidRPr="006119BF" w:rsidRDefault="00CB163C" w:rsidP="005E376D">
      <w:pPr>
        <w:pStyle w:val="Odlomakpopisa"/>
        <w:numPr>
          <w:ilvl w:val="0"/>
          <w:numId w:val="90"/>
        </w:numPr>
        <w:spacing w:after="225" w:line="240" w:lineRule="auto"/>
        <w:jc w:val="both"/>
        <w:rPr>
          <w:rFonts w:eastAsia="Times New Roman" w:cstheme="minorHAnsi"/>
          <w:lang w:eastAsia="hr-HR"/>
        </w:rPr>
      </w:pPr>
      <w:r w:rsidRPr="006119BF">
        <w:rPr>
          <w:rFonts w:eastAsia="Times New Roman" w:cstheme="minorHAnsi"/>
          <w:lang w:eastAsia="hr-HR"/>
        </w:rPr>
        <w:t>Odbijanje radnika da postupi prema stavku 4. ovoga članka smatra se radnikovom povredom obveza iz radnog odnosa.</w:t>
      </w:r>
    </w:p>
    <w:p w14:paraId="364114AF" w14:textId="77777777" w:rsidR="00CB163C" w:rsidRPr="006119BF" w:rsidRDefault="00CB163C" w:rsidP="005E376D">
      <w:pPr>
        <w:pStyle w:val="Odlomakpopisa"/>
        <w:numPr>
          <w:ilvl w:val="0"/>
          <w:numId w:val="90"/>
        </w:numPr>
        <w:spacing w:after="225" w:line="240" w:lineRule="auto"/>
        <w:jc w:val="both"/>
        <w:rPr>
          <w:rFonts w:eastAsia="Times New Roman" w:cstheme="minorHAnsi"/>
          <w:lang w:eastAsia="hr-HR"/>
        </w:rPr>
      </w:pPr>
      <w:r w:rsidRPr="006119BF">
        <w:rPr>
          <w:rFonts w:eastAsia="Times New Roman" w:cstheme="minorHAnsi"/>
          <w:lang w:eastAsia="hr-HR"/>
        </w:rPr>
        <w:t>Ovlaštena osoba, ukoliko procijeni da je to potrebno predlaže odnosno savjetuje provođenje drugih radnji poput postupka mirenja suočenjem radnika koji su podnijeli pritužbu i radnika na koga se pritužba odnosi, saslušanjem i drugih osoba koje imaju saznanja o činjenicama vezanim za uznemiravanje i dr. kako bi na dokazan način utvrdila navode iz pritužbe.</w:t>
      </w:r>
    </w:p>
    <w:p w14:paraId="534149E5" w14:textId="77777777" w:rsidR="00CC04EB" w:rsidRPr="00B71F92" w:rsidRDefault="00CC04EB" w:rsidP="006119BF">
      <w:pPr>
        <w:spacing w:before="100" w:beforeAutospacing="1" w:after="225"/>
        <w:contextualSpacing/>
        <w:jc w:val="both"/>
        <w:rPr>
          <w:rFonts w:eastAsia="Times New Roman" w:cstheme="minorHAnsi"/>
          <w:lang w:eastAsia="hr-HR"/>
        </w:rPr>
      </w:pPr>
    </w:p>
    <w:p w14:paraId="540C058D" w14:textId="77777777"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Pravo na prekid rada zbog uznemiravanja</w:t>
      </w:r>
    </w:p>
    <w:p w14:paraId="6C3DE217" w14:textId="0EF8D751" w:rsidR="00CB163C" w:rsidRPr="006119BF" w:rsidRDefault="0040551D"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CC04EB" w:rsidRPr="006119BF">
        <w:rPr>
          <w:rFonts w:eastAsia="Times New Roman" w:cstheme="minorHAnsi"/>
          <w:b/>
          <w:bCs/>
          <w:lang w:eastAsia="hr-HR"/>
        </w:rPr>
        <w:t>79.</w:t>
      </w:r>
    </w:p>
    <w:p w14:paraId="1D176D77" w14:textId="2F1C76A3" w:rsidR="00CB163C" w:rsidRPr="006119BF" w:rsidRDefault="00CB163C" w:rsidP="00BB4E8D">
      <w:pPr>
        <w:pStyle w:val="Odlomakpopisa"/>
        <w:numPr>
          <w:ilvl w:val="0"/>
          <w:numId w:val="92"/>
        </w:numPr>
        <w:spacing w:after="0" w:line="240" w:lineRule="auto"/>
        <w:jc w:val="both"/>
        <w:rPr>
          <w:rFonts w:eastAsia="Times New Roman" w:cstheme="minorHAnsi"/>
          <w:lang w:eastAsia="hr-HR"/>
        </w:rPr>
      </w:pPr>
      <w:r w:rsidRPr="006119BF">
        <w:rPr>
          <w:rFonts w:eastAsia="Times New Roman" w:cstheme="minorHAnsi"/>
          <w:lang w:eastAsia="hr-HR"/>
        </w:rPr>
        <w:t>A</w:t>
      </w:r>
      <w:r w:rsidR="0040551D" w:rsidRPr="006119BF">
        <w:rPr>
          <w:rFonts w:eastAsia="Times New Roman" w:cstheme="minorHAnsi"/>
          <w:lang w:eastAsia="hr-HR"/>
        </w:rPr>
        <w:t xml:space="preserve">ko ravnatelj u roku iz članka </w:t>
      </w:r>
      <w:r w:rsidR="00CC04EB" w:rsidRPr="006119BF">
        <w:rPr>
          <w:rFonts w:eastAsia="Times New Roman" w:cstheme="minorHAnsi"/>
          <w:lang w:eastAsia="hr-HR"/>
        </w:rPr>
        <w:t>78</w:t>
      </w:r>
      <w:r w:rsidR="0040551D" w:rsidRPr="006119BF">
        <w:rPr>
          <w:rFonts w:eastAsia="Times New Roman" w:cstheme="minorHAnsi"/>
          <w:lang w:eastAsia="hr-HR"/>
        </w:rPr>
        <w:t>. stavka 3</w:t>
      </w:r>
      <w:r w:rsidRPr="006119BF">
        <w:rPr>
          <w:rFonts w:eastAsia="Times New Roman" w:cstheme="minorHAnsi"/>
          <w:lang w:eastAsia="hr-HR"/>
        </w:rPr>
        <w:t>. ovog Pravilnika ne poduzme mjere za sprječavanje uznemiravanja ili spolnog uznemiravanja ili ako su poduzete mjere očito neprimjerene, radnik koji je uznemiravan ili spolno uznemiravan ima pravo prekinuti rad dok mu se ne osigura zaštita, pod uvjetom da je u daljnjem roku od osam dana zatražio zaštitu pred nadležnim sudom.</w:t>
      </w:r>
    </w:p>
    <w:p w14:paraId="26CF314B" w14:textId="1A062680" w:rsidR="00CB163C" w:rsidRPr="006119BF" w:rsidRDefault="00CB163C" w:rsidP="00BB4E8D">
      <w:pPr>
        <w:pStyle w:val="Odlomakpopisa"/>
        <w:numPr>
          <w:ilvl w:val="0"/>
          <w:numId w:val="92"/>
        </w:numPr>
        <w:spacing w:after="0"/>
        <w:jc w:val="both"/>
        <w:rPr>
          <w:rFonts w:eastAsia="Times New Roman" w:cstheme="minorHAnsi"/>
          <w:lang w:eastAsia="hr-HR"/>
        </w:rPr>
      </w:pPr>
      <w:r w:rsidRPr="006119BF">
        <w:rPr>
          <w:rFonts w:eastAsia="Times New Roman" w:cstheme="minorHAnsi"/>
          <w:lang w:eastAsia="hr-HR"/>
        </w:rPr>
        <w:t xml:space="preserve">Ako postoje okolnosti zbog kojih nije opravdano očekivati da će ravnatelj zaštititi dostojanstvo radnika, radnik nije dužan ravnatelju dostaviti pritužbu iz članka </w:t>
      </w:r>
      <w:r w:rsidR="00CC04EB" w:rsidRPr="006119BF">
        <w:rPr>
          <w:rFonts w:eastAsia="Times New Roman" w:cstheme="minorHAnsi"/>
          <w:lang w:eastAsia="hr-HR"/>
        </w:rPr>
        <w:t>78</w:t>
      </w:r>
      <w:r w:rsidRPr="006119BF">
        <w:rPr>
          <w:rFonts w:eastAsia="Times New Roman" w:cstheme="minorHAnsi"/>
          <w:lang w:eastAsia="hr-HR"/>
        </w:rPr>
        <w:t>. stavka 1. ovoga Pravilnika i ima pravo prekinuti rad, pod uvjetom da je zatražio zaštitu pred nadležnim sudom i o tome obavijestio ravnatelja u roku od osam dana od dana prekida rada.</w:t>
      </w:r>
    </w:p>
    <w:p w14:paraId="75A2D386" w14:textId="77777777" w:rsidR="00CB163C" w:rsidRPr="00B71F92" w:rsidRDefault="00CB163C" w:rsidP="00393E7C">
      <w:pPr>
        <w:spacing w:after="0"/>
        <w:jc w:val="both"/>
        <w:rPr>
          <w:rFonts w:eastAsia="Times New Roman" w:cstheme="minorHAnsi"/>
          <w:lang w:eastAsia="hr-HR"/>
        </w:rPr>
      </w:pPr>
    </w:p>
    <w:p w14:paraId="0299AE40" w14:textId="77777777"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 xml:space="preserve">              Izdavanje upozorenja ili otkazivanje ugovora o radu</w:t>
      </w:r>
    </w:p>
    <w:p w14:paraId="5CBE7662" w14:textId="33EE49CC" w:rsidR="00CB163C" w:rsidRPr="006119BF" w:rsidRDefault="00042084"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5E6413" w:rsidRPr="006119BF">
        <w:rPr>
          <w:rFonts w:eastAsia="Times New Roman" w:cstheme="minorHAnsi"/>
          <w:b/>
          <w:bCs/>
          <w:lang w:eastAsia="hr-HR"/>
        </w:rPr>
        <w:t>80.</w:t>
      </w:r>
    </w:p>
    <w:p w14:paraId="47A7B5E2" w14:textId="67F1779C" w:rsidR="0054163C" w:rsidRPr="006119BF" w:rsidRDefault="00CB163C" w:rsidP="00BB4E8D">
      <w:pPr>
        <w:pStyle w:val="Odlomakpopisa"/>
        <w:numPr>
          <w:ilvl w:val="0"/>
          <w:numId w:val="93"/>
        </w:numPr>
        <w:spacing w:after="0" w:line="240" w:lineRule="auto"/>
        <w:jc w:val="both"/>
        <w:rPr>
          <w:rFonts w:eastAsia="Times New Roman" w:cstheme="minorHAnsi"/>
          <w:lang w:eastAsia="hr-HR"/>
        </w:rPr>
      </w:pPr>
      <w:r w:rsidRPr="006119BF">
        <w:rPr>
          <w:rFonts w:eastAsia="Times New Roman" w:cstheme="minorHAnsi"/>
          <w:lang w:eastAsia="hr-HR"/>
        </w:rPr>
        <w:t>Kada utvrdi radnikovo skrivljeno ponašanje u svezi s uznemiravanjem ili spolnim uznemiravanjem drugih</w:t>
      </w:r>
      <w:r w:rsidR="00042084" w:rsidRPr="006119BF">
        <w:rPr>
          <w:rFonts w:eastAsia="Times New Roman" w:cstheme="minorHAnsi"/>
          <w:lang w:eastAsia="hr-HR"/>
        </w:rPr>
        <w:t xml:space="preserve"> radnika Škole prema člancima </w:t>
      </w:r>
      <w:r w:rsidR="005E6413" w:rsidRPr="006119BF">
        <w:rPr>
          <w:rFonts w:eastAsia="Times New Roman" w:cstheme="minorHAnsi"/>
          <w:lang w:eastAsia="hr-HR"/>
        </w:rPr>
        <w:t>78. i 79</w:t>
      </w:r>
      <w:r w:rsidRPr="006119BF">
        <w:rPr>
          <w:rFonts w:eastAsia="Times New Roman" w:cstheme="minorHAnsi"/>
          <w:lang w:eastAsia="hr-HR"/>
        </w:rPr>
        <w:t>. ovoga Pravilnika, ravnatelj treba u zavisnosti od težine povrede obveza iz radnog odnosa izdati radniku upozorenje zbog skrivljenog ponašanja ili predložiti redoviti odnosno iz</w:t>
      </w:r>
      <w:r w:rsidR="009D18D7" w:rsidRPr="006119BF">
        <w:rPr>
          <w:rFonts w:eastAsia="Times New Roman" w:cstheme="minorHAnsi"/>
          <w:lang w:eastAsia="hr-HR"/>
        </w:rPr>
        <w:t>vanredni otkaza ugovora o radu.</w:t>
      </w:r>
    </w:p>
    <w:p w14:paraId="35867A75" w14:textId="77777777" w:rsidR="0054163C" w:rsidRPr="00B71F92" w:rsidRDefault="0054163C" w:rsidP="0054163C">
      <w:pPr>
        <w:spacing w:after="0" w:line="240" w:lineRule="auto"/>
        <w:jc w:val="both"/>
        <w:rPr>
          <w:rFonts w:eastAsia="Times New Roman" w:cstheme="minorHAnsi"/>
          <w:lang w:eastAsia="hr-HR"/>
        </w:rPr>
      </w:pPr>
    </w:p>
    <w:p w14:paraId="0741F302" w14:textId="5CC4306C"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Zaštita osobnih podataka</w:t>
      </w:r>
      <w:r w:rsidR="00A4789D" w:rsidRPr="00B71F92">
        <w:rPr>
          <w:rFonts w:eastAsia="Times New Roman" w:cstheme="minorHAnsi"/>
          <w:b/>
          <w:i/>
          <w:lang w:eastAsia="hr-HR"/>
        </w:rPr>
        <w:t xml:space="preserve"> u postupku uznemiravanja radnika</w:t>
      </w:r>
    </w:p>
    <w:p w14:paraId="08144B8D" w14:textId="75F3AB4B" w:rsidR="00CB163C" w:rsidRPr="006119BF" w:rsidRDefault="00CA30A6" w:rsidP="006119BF">
      <w:pPr>
        <w:spacing w:after="0"/>
        <w:jc w:val="center"/>
        <w:rPr>
          <w:rFonts w:eastAsia="Times New Roman" w:cstheme="minorHAnsi"/>
          <w:b/>
          <w:bCs/>
          <w:lang w:eastAsia="hr-HR"/>
        </w:rPr>
      </w:pPr>
      <w:r w:rsidRPr="006119BF">
        <w:rPr>
          <w:rFonts w:eastAsia="Times New Roman" w:cstheme="minorHAnsi"/>
          <w:b/>
          <w:bCs/>
          <w:lang w:eastAsia="hr-HR"/>
        </w:rPr>
        <w:t xml:space="preserve">Članak </w:t>
      </w:r>
      <w:r w:rsidR="0054163C" w:rsidRPr="006119BF">
        <w:rPr>
          <w:rFonts w:eastAsia="Times New Roman" w:cstheme="minorHAnsi"/>
          <w:b/>
          <w:bCs/>
          <w:lang w:eastAsia="hr-HR"/>
        </w:rPr>
        <w:t>81.</w:t>
      </w:r>
    </w:p>
    <w:p w14:paraId="118D8BF9" w14:textId="161F2756" w:rsidR="009A41B6" w:rsidRPr="006119BF" w:rsidRDefault="00CB163C" w:rsidP="00BB4E8D">
      <w:pPr>
        <w:pStyle w:val="Odlomakpopisa"/>
        <w:numPr>
          <w:ilvl w:val="0"/>
          <w:numId w:val="94"/>
        </w:numPr>
        <w:spacing w:after="0" w:line="240" w:lineRule="auto"/>
        <w:jc w:val="both"/>
        <w:rPr>
          <w:rFonts w:eastAsia="Times New Roman" w:cstheme="minorHAnsi"/>
          <w:lang w:eastAsia="hr-HR"/>
        </w:rPr>
      </w:pPr>
      <w:r w:rsidRPr="006119BF">
        <w:rPr>
          <w:rFonts w:eastAsia="Times New Roman" w:cstheme="minorHAnsi"/>
          <w:lang w:eastAsia="hr-HR"/>
        </w:rPr>
        <w:t>Osobni podatci radnika koji su utvrđeni u postupku zaštite dostojanstva radnika predstavljaju tajnu i ne smiju se priopćavati trećima,</w:t>
      </w:r>
      <w:r w:rsidR="00450CD0" w:rsidRPr="006119BF">
        <w:rPr>
          <w:rFonts w:eastAsia="Times New Roman" w:cstheme="minorHAnsi"/>
          <w:lang w:eastAsia="hr-HR"/>
        </w:rPr>
        <w:t xml:space="preserve"> </w:t>
      </w:r>
      <w:r w:rsidRPr="006119BF">
        <w:rPr>
          <w:rFonts w:eastAsia="Times New Roman" w:cstheme="minorHAnsi"/>
          <w:lang w:eastAsia="hr-HR"/>
        </w:rPr>
        <w:t>osim u slučajevima propisanim zakonom.</w:t>
      </w:r>
    </w:p>
    <w:p w14:paraId="4434C89D" w14:textId="77777777" w:rsidR="0054163C" w:rsidRPr="00B71F92" w:rsidRDefault="0054163C" w:rsidP="0054163C">
      <w:pPr>
        <w:spacing w:after="0" w:line="240" w:lineRule="auto"/>
        <w:jc w:val="both"/>
        <w:rPr>
          <w:rFonts w:eastAsia="Times New Roman" w:cstheme="minorHAnsi"/>
          <w:lang w:eastAsia="hr-HR"/>
        </w:rPr>
      </w:pPr>
    </w:p>
    <w:p w14:paraId="35596B61" w14:textId="128765AE" w:rsidR="00CB163C" w:rsidRPr="00B71F92" w:rsidRDefault="0054163C" w:rsidP="0054163C">
      <w:pPr>
        <w:spacing w:after="0" w:line="240" w:lineRule="auto"/>
        <w:jc w:val="center"/>
        <w:rPr>
          <w:rFonts w:eastAsia="Batang" w:cstheme="minorHAnsi"/>
          <w:b/>
          <w:bCs/>
          <w:i/>
          <w:lang w:eastAsia="hr-HR"/>
        </w:rPr>
      </w:pPr>
      <w:r w:rsidRPr="00B71F92">
        <w:rPr>
          <w:rFonts w:eastAsia="Batang" w:cstheme="minorHAnsi"/>
          <w:b/>
          <w:bCs/>
          <w:i/>
          <w:lang w:eastAsia="hr-HR"/>
        </w:rPr>
        <w:t>Zabrana diskriminacije</w:t>
      </w:r>
    </w:p>
    <w:p w14:paraId="6F54870B" w14:textId="77777777" w:rsidR="0054163C" w:rsidRPr="00B71F92" w:rsidRDefault="0054163C" w:rsidP="0054163C">
      <w:pPr>
        <w:spacing w:after="0" w:line="240" w:lineRule="auto"/>
        <w:jc w:val="center"/>
        <w:rPr>
          <w:rFonts w:eastAsia="Batang" w:cstheme="minorHAnsi"/>
          <w:b/>
          <w:bCs/>
          <w:i/>
          <w:lang w:eastAsia="hr-HR"/>
        </w:rPr>
      </w:pPr>
    </w:p>
    <w:p w14:paraId="3CEF38B8" w14:textId="1D917DC9" w:rsidR="00CB163C" w:rsidRPr="006119BF" w:rsidRDefault="00CA30A6" w:rsidP="006119BF">
      <w:pPr>
        <w:spacing w:after="0"/>
        <w:jc w:val="center"/>
        <w:rPr>
          <w:rFonts w:eastAsia="Batang" w:cstheme="minorHAnsi"/>
          <w:b/>
          <w:bCs/>
          <w:lang w:eastAsia="hr-HR"/>
        </w:rPr>
      </w:pPr>
      <w:r w:rsidRPr="006119BF">
        <w:rPr>
          <w:rFonts w:eastAsia="Batang" w:cstheme="minorHAnsi"/>
          <w:b/>
          <w:bCs/>
          <w:lang w:eastAsia="hr-HR"/>
        </w:rPr>
        <w:lastRenderedPageBreak/>
        <w:t xml:space="preserve">Članak </w:t>
      </w:r>
      <w:r w:rsidR="0054163C" w:rsidRPr="006119BF">
        <w:rPr>
          <w:rFonts w:eastAsia="Batang" w:cstheme="minorHAnsi"/>
          <w:b/>
          <w:bCs/>
          <w:lang w:eastAsia="hr-HR"/>
        </w:rPr>
        <w:t>82.</w:t>
      </w:r>
    </w:p>
    <w:p w14:paraId="405FC548" w14:textId="77777777" w:rsidR="00CB163C" w:rsidRPr="006119BF" w:rsidRDefault="00CB163C" w:rsidP="00BB4E8D">
      <w:pPr>
        <w:pStyle w:val="Odlomakpopisa"/>
        <w:numPr>
          <w:ilvl w:val="0"/>
          <w:numId w:val="95"/>
        </w:numPr>
        <w:spacing w:after="0"/>
        <w:jc w:val="both"/>
        <w:rPr>
          <w:rFonts w:eastAsia="Times New Roman" w:cstheme="minorHAnsi"/>
          <w:lang w:eastAsia="hr-HR"/>
        </w:rPr>
      </w:pPr>
      <w:r w:rsidRPr="006119BF">
        <w:rPr>
          <w:rFonts w:eastAsia="Times New Roman" w:cstheme="minorHAnsi"/>
          <w:lang w:eastAsia="hr-HR"/>
        </w:rPr>
        <w:t xml:space="preserve">U Školi je zabranjena diskriminacija u svim pojavnim oblicima. </w:t>
      </w:r>
    </w:p>
    <w:p w14:paraId="35203E36" w14:textId="4539B399" w:rsidR="00CB163C" w:rsidRPr="006119BF" w:rsidRDefault="00CB163C" w:rsidP="00BB4E8D">
      <w:pPr>
        <w:pStyle w:val="Odlomakpopisa"/>
        <w:numPr>
          <w:ilvl w:val="0"/>
          <w:numId w:val="95"/>
        </w:numPr>
        <w:spacing w:after="0"/>
        <w:jc w:val="both"/>
        <w:rPr>
          <w:rFonts w:eastAsia="Times New Roman" w:cstheme="minorHAnsi"/>
          <w:lang w:eastAsia="hr-HR"/>
        </w:rPr>
      </w:pPr>
      <w:r w:rsidRPr="006119BF">
        <w:rPr>
          <w:rFonts w:eastAsia="Times New Roman" w:cstheme="minorHAnsi"/>
          <w:lang w:eastAsia="hr-HR"/>
        </w:rPr>
        <w:t>Pod pojavnim oblicima iz stavka 1. ovoga članka razumijeva se izravna ili neizravna diskriminacija na području rada i radnih uvjeta, zapošljavanja, napredovanja, profesionalnog usmjeravanja, stručnog osposobljavanja i usavršavanja te prekvalifikacije.</w:t>
      </w:r>
    </w:p>
    <w:p w14:paraId="2C1032D4" w14:textId="77777777" w:rsidR="00450CD0" w:rsidRPr="00B71F92" w:rsidRDefault="00450CD0" w:rsidP="00450CD0">
      <w:pPr>
        <w:spacing w:after="0"/>
        <w:ind w:left="567"/>
        <w:jc w:val="both"/>
        <w:rPr>
          <w:rFonts w:eastAsia="Times New Roman" w:cstheme="minorHAnsi"/>
          <w:lang w:eastAsia="hr-HR"/>
        </w:rPr>
      </w:pPr>
    </w:p>
    <w:p w14:paraId="30FF7C67" w14:textId="77777777"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Izravna i neizravna diskriminacija</w:t>
      </w:r>
    </w:p>
    <w:p w14:paraId="54544CA4" w14:textId="678932D0" w:rsidR="00CB163C" w:rsidRPr="006119BF" w:rsidRDefault="00CA30A6"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54163C" w:rsidRPr="006119BF">
        <w:rPr>
          <w:rFonts w:eastAsia="Times New Roman" w:cstheme="minorHAnsi"/>
          <w:b/>
          <w:bCs/>
          <w:lang w:eastAsia="hr-HR"/>
        </w:rPr>
        <w:t>83.</w:t>
      </w:r>
    </w:p>
    <w:p w14:paraId="410D0585" w14:textId="6B258EC0" w:rsidR="00CB163C" w:rsidRPr="006119BF" w:rsidRDefault="00CB163C" w:rsidP="00BB4E8D">
      <w:pPr>
        <w:pStyle w:val="Odlomakpopisa"/>
        <w:numPr>
          <w:ilvl w:val="0"/>
          <w:numId w:val="96"/>
        </w:numPr>
        <w:spacing w:after="0" w:line="240" w:lineRule="auto"/>
        <w:jc w:val="both"/>
        <w:rPr>
          <w:rFonts w:eastAsia="Times New Roman" w:cstheme="minorHAnsi"/>
          <w:lang w:eastAsia="hr-HR"/>
        </w:rPr>
      </w:pPr>
      <w:r w:rsidRPr="006119BF">
        <w:rPr>
          <w:rFonts w:eastAsia="Times New Roman" w:cstheme="minorHAnsi"/>
          <w:lang w:eastAsia="hr-HR"/>
        </w:rPr>
        <w:t>Pod izrav</w:t>
      </w:r>
      <w:r w:rsidR="00CA30A6" w:rsidRPr="006119BF">
        <w:rPr>
          <w:rFonts w:eastAsia="Times New Roman" w:cstheme="minorHAnsi"/>
          <w:lang w:eastAsia="hr-HR"/>
        </w:rPr>
        <w:t xml:space="preserve">nom diskriminacijom iz članka </w:t>
      </w:r>
      <w:r w:rsidR="0054163C" w:rsidRPr="006119BF">
        <w:rPr>
          <w:rFonts w:eastAsia="Times New Roman" w:cstheme="minorHAnsi"/>
          <w:lang w:eastAsia="hr-HR"/>
        </w:rPr>
        <w:t>82</w:t>
      </w:r>
      <w:r w:rsidRPr="006119BF">
        <w:rPr>
          <w:rFonts w:eastAsia="Times New Roman" w:cstheme="minorHAnsi"/>
          <w:lang w:eastAsia="hr-HR"/>
        </w:rPr>
        <w:t>. stavka 2. ovoga Pravilnika razumijeva se stavljanje u nepovoljniji položaj osoba na osnovi rase ili etničke pripadnosti ili boje kože, spola, jezika, vjere, političkoga ili drugog uvjerenja, nacionalnog ili socijalnog podrijetla, imovnog stanja, članstva u</w:t>
      </w:r>
      <w:r w:rsidRPr="006119BF">
        <w:rPr>
          <w:rFonts w:eastAsia="Times New Roman" w:cstheme="minorHAnsi"/>
          <w:color w:val="00B0F0"/>
          <w:lang w:eastAsia="hr-HR"/>
        </w:rPr>
        <w:t xml:space="preserve"> </w:t>
      </w:r>
      <w:r w:rsidRPr="006119BF">
        <w:rPr>
          <w:rFonts w:eastAsia="Times New Roman" w:cstheme="minorHAnsi"/>
          <w:lang w:eastAsia="hr-HR"/>
        </w:rPr>
        <w:t>sindikatu, obrazovanja, društvenog položaja, bračnog i obiteljskog statusa, dobi, zdravstvenog stanja, invaliditeta, genetskog nasljeđa, rodnog identiteta, izražavanja i spolne orijentacije.</w:t>
      </w:r>
    </w:p>
    <w:p w14:paraId="2B99A645" w14:textId="692A5693" w:rsidR="00CB163C" w:rsidRPr="006119BF" w:rsidRDefault="00CB163C" w:rsidP="00BB4E8D">
      <w:pPr>
        <w:pStyle w:val="Odlomakpopisa"/>
        <w:numPr>
          <w:ilvl w:val="0"/>
          <w:numId w:val="96"/>
        </w:numPr>
        <w:spacing w:after="0"/>
        <w:jc w:val="both"/>
        <w:rPr>
          <w:rFonts w:eastAsia="Times New Roman" w:cstheme="minorHAnsi"/>
          <w:lang w:eastAsia="hr-HR"/>
        </w:rPr>
      </w:pPr>
      <w:r w:rsidRPr="006119BF">
        <w:rPr>
          <w:rFonts w:eastAsia="Times New Roman" w:cstheme="minorHAnsi"/>
          <w:lang w:eastAsia="hr-HR"/>
        </w:rPr>
        <w:t>Pod neizrav</w:t>
      </w:r>
      <w:r w:rsidR="00737F4E" w:rsidRPr="006119BF">
        <w:rPr>
          <w:rFonts w:eastAsia="Times New Roman" w:cstheme="minorHAnsi"/>
          <w:lang w:eastAsia="hr-HR"/>
        </w:rPr>
        <w:t xml:space="preserve">nom diskriminacijom iz članka </w:t>
      </w:r>
      <w:r w:rsidR="0054163C" w:rsidRPr="006119BF">
        <w:rPr>
          <w:rFonts w:eastAsia="Times New Roman" w:cstheme="minorHAnsi"/>
          <w:lang w:eastAsia="hr-HR"/>
        </w:rPr>
        <w:t>82</w:t>
      </w:r>
      <w:r w:rsidRPr="006119BF">
        <w:rPr>
          <w:rFonts w:eastAsia="Times New Roman" w:cstheme="minorHAnsi"/>
          <w:lang w:eastAsia="hr-HR"/>
        </w:rPr>
        <w:t>.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408C6E92" w14:textId="77777777" w:rsidR="00CB163C" w:rsidRPr="00B71F92" w:rsidRDefault="00CB163C" w:rsidP="00CB163C">
      <w:pPr>
        <w:spacing w:after="0"/>
        <w:ind w:left="567"/>
        <w:jc w:val="both"/>
        <w:rPr>
          <w:rFonts w:eastAsia="Times New Roman" w:cstheme="minorHAnsi"/>
          <w:lang w:eastAsia="hr-HR"/>
        </w:rPr>
      </w:pPr>
    </w:p>
    <w:p w14:paraId="667AB825" w14:textId="149F6B16"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Obveza upozoravanja na diskriminaciju</w:t>
      </w:r>
      <w:r w:rsidR="006E1BC2" w:rsidRPr="00B71F92">
        <w:rPr>
          <w:rFonts w:eastAsia="Times New Roman" w:cstheme="minorHAnsi"/>
          <w:b/>
          <w:i/>
          <w:lang w:eastAsia="hr-HR"/>
        </w:rPr>
        <w:t xml:space="preserve"> i prijava diskriminacije</w:t>
      </w:r>
    </w:p>
    <w:p w14:paraId="0CF74CDE" w14:textId="431A183C" w:rsidR="00CB163C" w:rsidRPr="006119BF" w:rsidRDefault="00737F4E" w:rsidP="006119BF">
      <w:pPr>
        <w:spacing w:after="0" w:line="240" w:lineRule="auto"/>
        <w:jc w:val="center"/>
        <w:rPr>
          <w:rFonts w:eastAsia="Times New Roman" w:cstheme="minorHAnsi"/>
          <w:b/>
          <w:bCs/>
          <w:lang w:eastAsia="hr-HR"/>
        </w:rPr>
      </w:pPr>
      <w:r w:rsidRPr="006119BF">
        <w:rPr>
          <w:rFonts w:eastAsia="Times New Roman" w:cstheme="minorHAnsi"/>
          <w:b/>
          <w:bCs/>
          <w:lang w:eastAsia="hr-HR"/>
        </w:rPr>
        <w:t xml:space="preserve">Članak </w:t>
      </w:r>
      <w:r w:rsidR="0054163C" w:rsidRPr="006119BF">
        <w:rPr>
          <w:rFonts w:eastAsia="Times New Roman" w:cstheme="minorHAnsi"/>
          <w:b/>
          <w:bCs/>
          <w:lang w:eastAsia="hr-HR"/>
        </w:rPr>
        <w:t>84.</w:t>
      </w:r>
    </w:p>
    <w:p w14:paraId="16840F2F" w14:textId="77777777" w:rsidR="006E1BC2" w:rsidRPr="006119BF" w:rsidRDefault="00CB163C" w:rsidP="00BB4E8D">
      <w:pPr>
        <w:pStyle w:val="Odlomakpopisa"/>
        <w:numPr>
          <w:ilvl w:val="0"/>
          <w:numId w:val="97"/>
        </w:numPr>
        <w:spacing w:after="0" w:line="240" w:lineRule="auto"/>
        <w:jc w:val="both"/>
        <w:rPr>
          <w:rFonts w:eastAsia="Times New Roman" w:cstheme="minorHAnsi"/>
          <w:lang w:eastAsia="hr-HR"/>
        </w:rPr>
      </w:pPr>
      <w:r w:rsidRPr="006119BF">
        <w:rPr>
          <w:rFonts w:eastAsia="Times New Roman" w:cstheme="minorHAnsi"/>
          <w:lang w:eastAsia="hr-HR"/>
        </w:rPr>
        <w:t>Dužnost je svih tijela i radnika Škole pratiti i upozoravati na bilo koji oblik nastanka izravne ili neizravne diskriminacije.</w:t>
      </w:r>
    </w:p>
    <w:p w14:paraId="436DB40E" w14:textId="77777777" w:rsidR="006E1BC2" w:rsidRPr="006119BF" w:rsidRDefault="00CB163C" w:rsidP="00BB4E8D">
      <w:pPr>
        <w:pStyle w:val="Odlomakpopisa"/>
        <w:numPr>
          <w:ilvl w:val="0"/>
          <w:numId w:val="97"/>
        </w:numPr>
        <w:spacing w:after="0" w:line="240" w:lineRule="auto"/>
        <w:jc w:val="both"/>
        <w:rPr>
          <w:rFonts w:eastAsia="Times New Roman" w:cstheme="minorHAnsi"/>
          <w:lang w:eastAsia="hr-HR"/>
        </w:rPr>
      </w:pPr>
      <w:r w:rsidRPr="006119BF">
        <w:rPr>
          <w:rFonts w:eastAsia="Times New Roman" w:cstheme="minorHAnsi"/>
          <w:lang w:eastAsia="hr-HR"/>
        </w:rPr>
        <w:t>Uz pristanak osobe koja je možebitna žrtva diskriminacije u Školi, školska tijela dužna su prijaviti osnovanu sumnju na diskriminaciju ovlaštenom pravobranitelju.</w:t>
      </w:r>
    </w:p>
    <w:p w14:paraId="3146ED34" w14:textId="5648D705" w:rsidR="00CB163C" w:rsidRPr="006119BF" w:rsidRDefault="00CB163C" w:rsidP="00BB4E8D">
      <w:pPr>
        <w:pStyle w:val="Odlomakpopisa"/>
        <w:numPr>
          <w:ilvl w:val="0"/>
          <w:numId w:val="97"/>
        </w:numPr>
        <w:spacing w:after="120"/>
        <w:jc w:val="both"/>
        <w:rPr>
          <w:rFonts w:eastAsia="Times New Roman" w:cstheme="minorHAnsi"/>
          <w:lang w:eastAsia="hr-HR"/>
        </w:rPr>
      </w:pPr>
      <w:r w:rsidRPr="006119BF">
        <w:rPr>
          <w:rFonts w:eastAsia="Times New Roman" w:cstheme="minorHAnsi"/>
          <w:lang w:eastAsia="hr-HR"/>
        </w:rPr>
        <w:t>Kada pravobranitelji iz stavka 1. ovoga članka to zahtijevaju, školska tijela dužna su im u roku do 15 dana od dana primitka zahtjeva dostaviti sve podatke i tražene isprave u svezi s diskriminacijom.</w:t>
      </w:r>
    </w:p>
    <w:p w14:paraId="5E6719E8" w14:textId="707FA45F" w:rsidR="00443B0B" w:rsidRPr="00B71F92" w:rsidRDefault="00443B0B" w:rsidP="00CB163C">
      <w:pPr>
        <w:spacing w:after="0"/>
        <w:rPr>
          <w:rFonts w:eastAsia="Batang" w:cstheme="minorHAnsi"/>
          <w:lang w:eastAsia="hr-HR"/>
        </w:rPr>
      </w:pPr>
      <w:bookmarkStart w:id="3" w:name="_Hlk127783206"/>
    </w:p>
    <w:bookmarkEnd w:id="3"/>
    <w:p w14:paraId="3459D1EB" w14:textId="77777777" w:rsidR="00CB163C" w:rsidRPr="00B71F92" w:rsidRDefault="00CB163C" w:rsidP="00CB163C">
      <w:pPr>
        <w:numPr>
          <w:ilvl w:val="0"/>
          <w:numId w:val="1"/>
        </w:numPr>
        <w:spacing w:after="120"/>
        <w:rPr>
          <w:rFonts w:eastAsia="Times New Roman" w:cstheme="minorHAnsi"/>
          <w:b/>
          <w:i/>
          <w:lang w:eastAsia="hr-HR"/>
        </w:rPr>
      </w:pPr>
      <w:r w:rsidRPr="00B71F92">
        <w:rPr>
          <w:rFonts w:eastAsia="Times New Roman" w:cstheme="minorHAnsi"/>
          <w:b/>
          <w:i/>
          <w:lang w:eastAsia="hr-HR"/>
        </w:rPr>
        <w:t xml:space="preserve">ODLUČIVNAJE O STATUSU RADNIKA I PRESTANAK RADNOG ODNOSA    </w:t>
      </w:r>
    </w:p>
    <w:p w14:paraId="74D6E8C7" w14:textId="77777777" w:rsidR="00CB163C" w:rsidRPr="00B71F92" w:rsidRDefault="00CB163C" w:rsidP="00CB163C">
      <w:pPr>
        <w:spacing w:after="120"/>
        <w:jc w:val="center"/>
        <w:rPr>
          <w:rFonts w:eastAsia="Times New Roman" w:cstheme="minorHAnsi"/>
          <w:b/>
          <w:i/>
          <w:lang w:eastAsia="hr-HR"/>
        </w:rPr>
      </w:pPr>
      <w:r w:rsidRPr="00B71F92">
        <w:rPr>
          <w:rFonts w:eastAsia="Times New Roman" w:cstheme="minorHAnsi"/>
          <w:b/>
          <w:i/>
          <w:lang w:eastAsia="hr-HR"/>
        </w:rPr>
        <w:t>Odlučivanje o statusu radnika</w:t>
      </w:r>
    </w:p>
    <w:p w14:paraId="51EFB68B" w14:textId="5A9BF0E4" w:rsidR="00CB163C" w:rsidRPr="006119BF" w:rsidRDefault="004C6BE2" w:rsidP="006119BF">
      <w:pPr>
        <w:spacing w:after="0"/>
        <w:jc w:val="center"/>
        <w:rPr>
          <w:rFonts w:eastAsia="Times New Roman" w:cstheme="minorHAnsi"/>
          <w:b/>
          <w:bCs/>
          <w:lang w:eastAsia="hr-HR"/>
        </w:rPr>
      </w:pPr>
      <w:r w:rsidRPr="006119BF">
        <w:rPr>
          <w:rFonts w:eastAsia="Times New Roman" w:cstheme="minorHAnsi"/>
          <w:b/>
          <w:bCs/>
          <w:lang w:eastAsia="hr-HR"/>
        </w:rPr>
        <w:t xml:space="preserve">Članak </w:t>
      </w:r>
      <w:r w:rsidR="0054163C" w:rsidRPr="006119BF">
        <w:rPr>
          <w:rFonts w:eastAsia="Times New Roman" w:cstheme="minorHAnsi"/>
          <w:b/>
          <w:bCs/>
          <w:lang w:eastAsia="hr-HR"/>
        </w:rPr>
        <w:t>85.</w:t>
      </w:r>
    </w:p>
    <w:p w14:paraId="743AC8BC" w14:textId="4566E929" w:rsidR="00CB163C" w:rsidRPr="006119BF" w:rsidRDefault="009E002A" w:rsidP="00BB4E8D">
      <w:pPr>
        <w:pStyle w:val="Odlomakpopisa"/>
        <w:numPr>
          <w:ilvl w:val="0"/>
          <w:numId w:val="98"/>
        </w:numPr>
        <w:tabs>
          <w:tab w:val="num" w:pos="567"/>
        </w:tabs>
        <w:spacing w:after="0"/>
        <w:jc w:val="both"/>
        <w:rPr>
          <w:rFonts w:eastAsia="Times New Roman" w:cstheme="minorHAnsi"/>
          <w:lang w:eastAsia="hr-HR"/>
        </w:rPr>
      </w:pPr>
      <w:r>
        <w:rPr>
          <w:rFonts w:eastAsia="Times New Roman" w:cstheme="minorHAnsi"/>
          <w:lang w:eastAsia="hr-HR"/>
        </w:rPr>
        <w:t xml:space="preserve">O </w:t>
      </w:r>
      <w:r w:rsidR="00CB163C" w:rsidRPr="006119BF">
        <w:rPr>
          <w:rFonts w:eastAsia="Times New Roman" w:cstheme="minorHAnsi"/>
          <w:lang w:eastAsia="hr-HR"/>
        </w:rPr>
        <w:t>statusu radnika u Školi odlučuju ravnatelj i Školski odbor.</w:t>
      </w:r>
    </w:p>
    <w:p w14:paraId="0E33D720" w14:textId="247FB926" w:rsidR="00CB163C" w:rsidRPr="006119BF" w:rsidRDefault="00CB163C" w:rsidP="00BB4E8D">
      <w:pPr>
        <w:pStyle w:val="Odlomakpopisa"/>
        <w:numPr>
          <w:ilvl w:val="0"/>
          <w:numId w:val="98"/>
        </w:numPr>
        <w:tabs>
          <w:tab w:val="num" w:pos="567"/>
        </w:tabs>
        <w:spacing w:after="0"/>
        <w:jc w:val="both"/>
        <w:rPr>
          <w:rFonts w:eastAsia="Times New Roman" w:cstheme="minorHAnsi"/>
          <w:lang w:eastAsia="hr-HR"/>
        </w:rPr>
      </w:pPr>
      <w:r w:rsidRPr="006119BF">
        <w:rPr>
          <w:rFonts w:eastAsia="Times New Roman" w:cstheme="minorHAnsi"/>
          <w:lang w:eastAsia="hr-HR"/>
        </w:rPr>
        <w:t>U svezi sa stavkom 1. ovoga članka ravnatelj:</w:t>
      </w:r>
    </w:p>
    <w:p w14:paraId="75D09FCB"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izvješćuje radnika o prestanku ugovora o radu sklopljenog na određeno vrijeme</w:t>
      </w:r>
    </w:p>
    <w:p w14:paraId="5F8F1F49" w14:textId="7C4FE75C"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izvješćuje radnika s navršenih 65 godina života i 15 godina staža osiguranja o prestanku ugovora o radu</w:t>
      </w:r>
      <w:r w:rsidR="00ED2CB1" w:rsidRPr="00B71F92">
        <w:rPr>
          <w:rFonts w:eastAsia="Times New Roman" w:cstheme="minorHAnsi"/>
          <w:lang w:eastAsia="hr-HR"/>
        </w:rPr>
        <w:t>, osim ako posebnim propisom nije drugačije uređeno</w:t>
      </w:r>
      <w:r w:rsidRPr="00B71F92">
        <w:rPr>
          <w:rFonts w:eastAsia="Times New Roman" w:cstheme="minorHAnsi"/>
          <w:lang w:eastAsia="hr-HR"/>
        </w:rPr>
        <w:t xml:space="preserve"> </w:t>
      </w:r>
    </w:p>
    <w:p w14:paraId="10B02D22"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uređuje vođenje evidencije o radnicima i radnom vremenu radnika</w:t>
      </w:r>
    </w:p>
    <w:p w14:paraId="51C01D42"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upućuje radnika na liječnički pregled radi utvrđivanja zdravstvene sposobnosti za obavljanje određenih poslova</w:t>
      </w:r>
    </w:p>
    <w:p w14:paraId="7D46345E"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sklapa s radnikom pisani sporazum o prestanku ugovora o radu</w:t>
      </w:r>
    </w:p>
    <w:p w14:paraId="0953EF44"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izdaje radniku pisano upozorenje kada radnik krši obveze iz radnog odnosa</w:t>
      </w:r>
    </w:p>
    <w:p w14:paraId="740EB394" w14:textId="3E689C51"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lastRenderedPageBreak/>
        <w:t xml:space="preserve">izvješćuje pripravnika, drugog </w:t>
      </w:r>
      <w:r w:rsidR="009E002A">
        <w:rPr>
          <w:rFonts w:eastAsia="Times New Roman" w:cstheme="minorHAnsi"/>
          <w:lang w:eastAsia="hr-HR"/>
        </w:rPr>
        <w:t>nastavnika</w:t>
      </w:r>
      <w:r w:rsidRPr="00B71F92">
        <w:rPr>
          <w:rFonts w:eastAsia="Times New Roman" w:cstheme="minorHAnsi"/>
          <w:lang w:eastAsia="hr-HR"/>
        </w:rPr>
        <w:t xml:space="preserve"> ili stručnog suradnika o prestanku ugovora o radu zbog nepravodobnog polaganja stručnog ispita ili ne stjecanja pedagoških kompetencija,</w:t>
      </w:r>
    </w:p>
    <w:p w14:paraId="730C3796"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 xml:space="preserve">izvješćuje radnike koji se nakon isteka neplaćenog dopusta nisu pravodobno vratili na rad, o gubitku daljeg prava rada u Školi, </w:t>
      </w:r>
    </w:p>
    <w:p w14:paraId="36BD7B64"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predlaže Školskom odboru upućivanje radnika na prosudbu radne sposobnosti</w:t>
      </w:r>
    </w:p>
    <w:p w14:paraId="1E337596" w14:textId="1A3C297E"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 xml:space="preserve">radniku koji nije u mogućnosti uredno izvršavati obveze u odgojno-obrazovnom radu zbog trajno narušenog psihofizičkog zdravlja, </w:t>
      </w:r>
      <w:r w:rsidR="00FC11F5" w:rsidRPr="00B71F92">
        <w:rPr>
          <w:rFonts w:eastAsia="Times New Roman" w:cstheme="minorHAnsi"/>
          <w:lang w:eastAsia="hr-HR"/>
        </w:rPr>
        <w:t xml:space="preserve">nudi </w:t>
      </w:r>
      <w:r w:rsidRPr="00B71F92">
        <w:rPr>
          <w:rFonts w:eastAsia="Times New Roman" w:cstheme="minorHAnsi"/>
          <w:lang w:eastAsia="hr-HR"/>
        </w:rPr>
        <w:t>obavljanje drugih poslova prema preostaloj radnoj sposobnosti, ako u Školi ima takvih poslova,</w:t>
      </w:r>
    </w:p>
    <w:p w14:paraId="3732AF32"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kod otkaza ugovora o radu provodi postupak savjetovanja s radničkim vijećem i osigurava dokaze o razlozima za otkaz ugovora o radu</w:t>
      </w:r>
    </w:p>
    <w:p w14:paraId="2E77D161"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odlučuje uz prethodnu suglasnost Školskog odbora o redovitom ili izvanrednom otkazu ugovora o radu</w:t>
      </w:r>
    </w:p>
    <w:p w14:paraId="45A84344"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prati izvršenje donesenih odluka u svezi s prestankom ugovora o radu i trajanju otkaznih rokova</w:t>
      </w:r>
    </w:p>
    <w:p w14:paraId="6329570D"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radniku, na njegov zahtjev, u roku do osam dana od dana prestanka radnog odnosa dostavlja njegove isprave i primjerak odjave s obveznog mirovinskog i obveznog zdravstvenog osiguranja te mu izdaje potvrdu o vrsti poslova koje je obavljao i trajanju radnog odnosa u Školi, a do petnaest dana po službenoj dužnosti</w:t>
      </w:r>
    </w:p>
    <w:p w14:paraId="6D88D951"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dostavlja Hrvatskom zavodu za zapošljavanje podatke o zaposlenim radnicima s utvrđenim invaliditetom</w:t>
      </w:r>
    </w:p>
    <w:p w14:paraId="3605DEEE"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dostavlja Hrvatskom zavodu za mirovinsko osiguranje podatke o radniku s kojim se sklopio ugovor o radu, kao i sve podatke o nastalim promjenama do kojih dođe tijekom trajanja radnog odnosa. Podatke o nastalim promjenama dostavljaju se i Hrvatskom zavodu za zdravstveno osiguranje.</w:t>
      </w:r>
    </w:p>
    <w:p w14:paraId="1A461686"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 xml:space="preserve">daje ili uskraćuje suglasnost radniku kod namjere o korištenju prava na </w:t>
      </w:r>
      <w:proofErr w:type="spellStart"/>
      <w:r w:rsidRPr="00B71F92">
        <w:rPr>
          <w:rFonts w:eastAsia="Times New Roman" w:cstheme="minorHAnsi"/>
          <w:lang w:eastAsia="hr-HR"/>
        </w:rPr>
        <w:t>rodiljne</w:t>
      </w:r>
      <w:proofErr w:type="spellEnd"/>
      <w:r w:rsidRPr="00B71F92">
        <w:rPr>
          <w:rFonts w:eastAsia="Times New Roman" w:cstheme="minorHAnsi"/>
          <w:lang w:eastAsia="hr-HR"/>
        </w:rPr>
        <w:t xml:space="preserve"> i roditeljske vremenske potpore,</w:t>
      </w:r>
    </w:p>
    <w:p w14:paraId="0DDABFCA" w14:textId="210D789F"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 xml:space="preserve">prijavljuje </w:t>
      </w:r>
      <w:r w:rsidR="00417586" w:rsidRPr="00B71F92">
        <w:rPr>
          <w:rFonts w:eastAsia="Times New Roman" w:cstheme="minorHAnsi"/>
          <w:lang w:eastAsia="hr-HR"/>
        </w:rPr>
        <w:t>Nadležnom uredu</w:t>
      </w:r>
      <w:r w:rsidRPr="00B71F92">
        <w:rPr>
          <w:rFonts w:eastAsia="Times New Roman" w:cstheme="minorHAnsi"/>
          <w:lang w:eastAsia="hr-HR"/>
        </w:rPr>
        <w:t xml:space="preserve"> potrebu za radnikom i prestanak potrebe za radnikom i bivšim ravnateljem (</w:t>
      </w:r>
      <w:r w:rsidR="00CA7767" w:rsidRPr="00B71F92">
        <w:rPr>
          <w:rFonts w:eastAsia="Times New Roman" w:cstheme="minorHAnsi"/>
          <w:lang w:eastAsia="hr-HR"/>
        </w:rPr>
        <w:t xml:space="preserve">organizacijski </w:t>
      </w:r>
      <w:r w:rsidRPr="00B71F92">
        <w:rPr>
          <w:rFonts w:eastAsia="Times New Roman" w:cstheme="minorHAnsi"/>
          <w:lang w:eastAsia="hr-HR"/>
        </w:rPr>
        <w:t>višak),</w:t>
      </w:r>
    </w:p>
    <w:p w14:paraId="1BFC6933" w14:textId="77777777" w:rsidR="00CB163C" w:rsidRPr="00B71F92" w:rsidRDefault="00CB163C" w:rsidP="00BB4E8D">
      <w:pPr>
        <w:numPr>
          <w:ilvl w:val="0"/>
          <w:numId w:val="3"/>
        </w:numPr>
        <w:spacing w:after="0"/>
        <w:ind w:left="1134" w:hanging="567"/>
        <w:jc w:val="both"/>
        <w:rPr>
          <w:rFonts w:eastAsia="Times New Roman" w:cstheme="minorHAnsi"/>
          <w:lang w:eastAsia="hr-HR"/>
        </w:rPr>
      </w:pPr>
      <w:r w:rsidRPr="00B71F92">
        <w:rPr>
          <w:rFonts w:eastAsia="Times New Roman" w:cstheme="minorHAnsi"/>
          <w:lang w:eastAsia="hr-HR"/>
        </w:rPr>
        <w:t>obavlja druge poslove za koje je ovlašten propisima, statutom i drugim općim aktima Škole.</w:t>
      </w:r>
    </w:p>
    <w:p w14:paraId="3D5C8193" w14:textId="451C1190" w:rsidR="00CB163C" w:rsidRPr="006119BF" w:rsidRDefault="00CB163C" w:rsidP="00BB4E8D">
      <w:pPr>
        <w:pStyle w:val="Odlomakpopisa"/>
        <w:numPr>
          <w:ilvl w:val="0"/>
          <w:numId w:val="98"/>
        </w:numPr>
        <w:tabs>
          <w:tab w:val="num" w:pos="567"/>
        </w:tabs>
        <w:spacing w:after="0"/>
        <w:jc w:val="both"/>
        <w:rPr>
          <w:rFonts w:eastAsia="Times New Roman" w:cstheme="minorHAnsi"/>
          <w:lang w:eastAsia="hr-HR"/>
        </w:rPr>
      </w:pPr>
      <w:r w:rsidRPr="006119BF">
        <w:rPr>
          <w:rFonts w:eastAsia="Times New Roman" w:cstheme="minorHAnsi"/>
          <w:lang w:eastAsia="hr-HR"/>
        </w:rPr>
        <w:t>U svezi sa stavkom 1. ovoga članka Školski odbor:</w:t>
      </w:r>
    </w:p>
    <w:p w14:paraId="20E3B926" w14:textId="77777777" w:rsidR="00CB163C" w:rsidRPr="00B71F92" w:rsidRDefault="00CB163C" w:rsidP="00BB4E8D">
      <w:pPr>
        <w:numPr>
          <w:ilvl w:val="0"/>
          <w:numId w:val="4"/>
        </w:numPr>
        <w:tabs>
          <w:tab w:val="num" w:pos="1134"/>
        </w:tabs>
        <w:spacing w:after="0"/>
        <w:ind w:left="1134" w:hanging="567"/>
        <w:jc w:val="both"/>
        <w:rPr>
          <w:rFonts w:eastAsia="Times New Roman" w:cstheme="minorHAnsi"/>
          <w:lang w:eastAsia="hr-HR"/>
        </w:rPr>
      </w:pPr>
      <w:r w:rsidRPr="00B71F92">
        <w:rPr>
          <w:rFonts w:eastAsia="Times New Roman" w:cstheme="minorHAnsi"/>
          <w:lang w:eastAsia="hr-HR"/>
        </w:rPr>
        <w:t>daje ravnatelju prethodnu suglasnost kod zasnivanja radnog odnosa i donošenja odluka o redovitom ili izvanrednom otkazu ugovora o radu,</w:t>
      </w:r>
    </w:p>
    <w:p w14:paraId="5B42AAFD" w14:textId="77777777" w:rsidR="00CB163C" w:rsidRPr="00B71F92" w:rsidRDefault="00CB163C" w:rsidP="00BB4E8D">
      <w:pPr>
        <w:numPr>
          <w:ilvl w:val="0"/>
          <w:numId w:val="4"/>
        </w:numPr>
        <w:tabs>
          <w:tab w:val="num" w:pos="1134"/>
        </w:tabs>
        <w:spacing w:after="0"/>
        <w:ind w:left="1134" w:hanging="567"/>
        <w:jc w:val="both"/>
        <w:rPr>
          <w:rFonts w:eastAsia="Times New Roman" w:cstheme="minorHAnsi"/>
          <w:lang w:eastAsia="hr-HR"/>
        </w:rPr>
      </w:pPr>
      <w:r w:rsidRPr="00B71F92">
        <w:rPr>
          <w:rFonts w:eastAsia="Times New Roman" w:cstheme="minorHAnsi"/>
          <w:lang w:eastAsia="hr-HR"/>
        </w:rPr>
        <w:t>odlučuje prema prijedlogu ravnatelja o upućivanju radnika na prosudbu radne sposobnosti,</w:t>
      </w:r>
    </w:p>
    <w:p w14:paraId="27A690FD" w14:textId="77777777" w:rsidR="00CB163C" w:rsidRPr="00B71F92" w:rsidRDefault="00CB163C" w:rsidP="00BB4E8D">
      <w:pPr>
        <w:numPr>
          <w:ilvl w:val="0"/>
          <w:numId w:val="4"/>
        </w:numPr>
        <w:tabs>
          <w:tab w:val="num" w:pos="1134"/>
        </w:tabs>
        <w:spacing w:after="0"/>
        <w:ind w:left="1134" w:hanging="567"/>
        <w:jc w:val="both"/>
        <w:rPr>
          <w:rFonts w:eastAsia="Times New Roman" w:cstheme="minorHAnsi"/>
          <w:lang w:eastAsia="hr-HR"/>
        </w:rPr>
      </w:pPr>
      <w:r w:rsidRPr="00B71F92">
        <w:rPr>
          <w:rFonts w:eastAsia="Times New Roman" w:cstheme="minorHAnsi"/>
          <w:lang w:eastAsia="hr-HR"/>
        </w:rPr>
        <w:t>daje prethodnu suglasnost na sklapanje sporazuma s Radničkim vijećem,</w:t>
      </w:r>
    </w:p>
    <w:p w14:paraId="3C151506" w14:textId="77777777" w:rsidR="00CB163C" w:rsidRPr="00B71F92" w:rsidRDefault="00CB163C" w:rsidP="00BB4E8D">
      <w:pPr>
        <w:numPr>
          <w:ilvl w:val="0"/>
          <w:numId w:val="4"/>
        </w:numPr>
        <w:tabs>
          <w:tab w:val="num" w:pos="1134"/>
        </w:tabs>
        <w:spacing w:after="0"/>
        <w:ind w:left="1134" w:hanging="567"/>
        <w:jc w:val="both"/>
        <w:rPr>
          <w:rFonts w:eastAsia="Times New Roman" w:cstheme="minorHAnsi"/>
          <w:lang w:eastAsia="hr-HR"/>
        </w:rPr>
      </w:pPr>
      <w:r w:rsidRPr="00B71F92">
        <w:rPr>
          <w:rFonts w:eastAsia="Times New Roman" w:cstheme="minorHAnsi"/>
          <w:lang w:eastAsia="hr-HR"/>
        </w:rPr>
        <w:t>odlučuje o zahtjevima radnika za zaštitu prava iz radnog odnosa,</w:t>
      </w:r>
    </w:p>
    <w:p w14:paraId="0FD45C3A" w14:textId="77777777" w:rsidR="00CB163C" w:rsidRPr="00B71F92" w:rsidRDefault="00CB163C" w:rsidP="00BB4E8D">
      <w:pPr>
        <w:numPr>
          <w:ilvl w:val="0"/>
          <w:numId w:val="4"/>
        </w:numPr>
        <w:tabs>
          <w:tab w:val="num" w:pos="1134"/>
        </w:tabs>
        <w:spacing w:after="0"/>
        <w:ind w:left="1134" w:hanging="567"/>
        <w:jc w:val="both"/>
        <w:rPr>
          <w:rFonts w:eastAsia="Times New Roman" w:cstheme="minorHAnsi"/>
          <w:lang w:eastAsia="hr-HR"/>
        </w:rPr>
      </w:pPr>
      <w:r w:rsidRPr="00B71F92">
        <w:rPr>
          <w:rFonts w:eastAsia="Times New Roman" w:cstheme="minorHAnsi"/>
          <w:lang w:eastAsia="hr-HR"/>
        </w:rPr>
        <w:t>obavlja druge poslove za koje je ovlašten propisima, statutom i drugim općim aktima Škole.</w:t>
      </w:r>
    </w:p>
    <w:p w14:paraId="60E2D6C3" w14:textId="77777777" w:rsidR="00CB163C" w:rsidRPr="00B71F92" w:rsidRDefault="00CB163C" w:rsidP="00CB163C">
      <w:pPr>
        <w:spacing w:after="0"/>
        <w:rPr>
          <w:rFonts w:eastAsia="Times New Roman" w:cstheme="minorHAnsi"/>
          <w:lang w:eastAsia="hr-HR"/>
        </w:rPr>
      </w:pPr>
    </w:p>
    <w:p w14:paraId="7955F1CB"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 xml:space="preserve">Postupanje u slučaju saznanja postojanja kaznenih djela </w:t>
      </w:r>
    </w:p>
    <w:p w14:paraId="7129FBB8" w14:textId="77777777" w:rsidR="00CB163C" w:rsidRPr="00B71F92" w:rsidRDefault="00CB163C" w:rsidP="00CB163C">
      <w:pPr>
        <w:spacing w:after="0"/>
        <w:rPr>
          <w:rFonts w:eastAsia="Batang" w:cstheme="minorHAnsi"/>
          <w:color w:val="000000"/>
          <w:lang w:eastAsia="hr-HR"/>
        </w:rPr>
      </w:pPr>
    </w:p>
    <w:p w14:paraId="190EB8B3" w14:textId="34DA9C6F" w:rsidR="00CB163C" w:rsidRPr="006119BF" w:rsidRDefault="00192C64" w:rsidP="006119BF">
      <w:pPr>
        <w:spacing w:after="0"/>
        <w:jc w:val="center"/>
        <w:rPr>
          <w:rFonts w:eastAsia="Batang" w:cstheme="minorHAnsi"/>
          <w:b/>
          <w:bCs/>
          <w:lang w:eastAsia="hr-HR"/>
        </w:rPr>
      </w:pPr>
      <w:r w:rsidRPr="006119BF">
        <w:rPr>
          <w:rFonts w:eastAsia="Batang" w:cstheme="minorHAnsi"/>
          <w:b/>
          <w:bCs/>
          <w:lang w:eastAsia="hr-HR"/>
        </w:rPr>
        <w:t xml:space="preserve">Članak </w:t>
      </w:r>
      <w:r w:rsidR="0054163C" w:rsidRPr="006119BF">
        <w:rPr>
          <w:rFonts w:eastAsia="Batang" w:cstheme="minorHAnsi"/>
          <w:b/>
          <w:bCs/>
          <w:lang w:eastAsia="hr-HR"/>
        </w:rPr>
        <w:t>86.</w:t>
      </w:r>
    </w:p>
    <w:p w14:paraId="64D067CB" w14:textId="7015A269" w:rsidR="00CB163C" w:rsidRPr="006119BF" w:rsidRDefault="00CB163C" w:rsidP="00BB4E8D">
      <w:pPr>
        <w:pStyle w:val="Odlomakpopisa"/>
        <w:numPr>
          <w:ilvl w:val="0"/>
          <w:numId w:val="99"/>
        </w:numPr>
        <w:spacing w:after="0"/>
        <w:jc w:val="both"/>
        <w:rPr>
          <w:rFonts w:eastAsia="Batang" w:cstheme="minorHAnsi"/>
          <w:lang w:eastAsia="hr-HR"/>
        </w:rPr>
      </w:pPr>
      <w:r w:rsidRPr="006119BF">
        <w:rPr>
          <w:rFonts w:eastAsia="Batang" w:cstheme="minorHAnsi"/>
          <w:lang w:eastAsia="hr-HR"/>
        </w:rPr>
        <w:lastRenderedPageBreak/>
        <w:t>Ako radnik Škole bude pravomoćno osuđen za neko od kaznenih djela iz članka 106. Zakona o odgoju i obrazovanju u osnov</w:t>
      </w:r>
      <w:r w:rsidR="00160F5B" w:rsidRPr="006119BF">
        <w:rPr>
          <w:rFonts w:eastAsia="Batang" w:cstheme="minorHAnsi"/>
          <w:lang w:eastAsia="hr-HR"/>
        </w:rPr>
        <w:t>noj i srednjoj školi, Škola će</w:t>
      </w:r>
      <w:r w:rsidRPr="006119BF">
        <w:rPr>
          <w:rFonts w:eastAsia="Batang" w:cstheme="minorHAnsi"/>
          <w:lang w:eastAsia="hr-HR"/>
        </w:rPr>
        <w:t xml:space="preserve"> otkazati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Škola, istodobno uz otkazivanje ugovora o radu od radnika zahtijevati da odmah prestane raditi tijekom otkaznog roka.</w:t>
      </w:r>
    </w:p>
    <w:p w14:paraId="2A2ABC80" w14:textId="24514737" w:rsidR="00CB163C" w:rsidRPr="006119BF" w:rsidRDefault="00CB163C" w:rsidP="00BB4E8D">
      <w:pPr>
        <w:pStyle w:val="Odlomakpopisa"/>
        <w:numPr>
          <w:ilvl w:val="0"/>
          <w:numId w:val="99"/>
        </w:numPr>
        <w:tabs>
          <w:tab w:val="num" w:pos="567"/>
        </w:tabs>
        <w:spacing w:after="0"/>
        <w:jc w:val="both"/>
        <w:rPr>
          <w:rFonts w:eastAsia="Times New Roman" w:cstheme="minorHAnsi"/>
          <w:lang w:eastAsia="hr-HR"/>
        </w:rPr>
      </w:pPr>
      <w:r w:rsidRPr="006119BF">
        <w:rPr>
          <w:rFonts w:eastAsia="Batang" w:cstheme="minorHAnsi"/>
          <w:lang w:eastAsia="hr-HR"/>
        </w:rPr>
        <w:t>Ako Škola sazna da je protiv radnika Škole pokrenut i vodi se kazneni postupak za neko od kaznenih djela iz članka 106. Zakona o odgoju i obrazovanju u osnovnoj i srednjoj školi, udaljit će (suspendirati) radnika od obavljanja poslova do obustave kaznenog postupka odnosno najduže do pravomoćnosti sudske presude, uz pravo na naknadu plaće u visini dvije trećine prosječne mjesečne plaće koju je osoba ostvarila u tri mjeseca prije udaljenja s posla.</w:t>
      </w:r>
    </w:p>
    <w:p w14:paraId="448E479A" w14:textId="4AE36426" w:rsidR="00CB163C" w:rsidRPr="006119BF" w:rsidRDefault="00CB163C" w:rsidP="00BB4E8D">
      <w:pPr>
        <w:pStyle w:val="Odlomakpopisa"/>
        <w:numPr>
          <w:ilvl w:val="0"/>
          <w:numId w:val="99"/>
        </w:numPr>
        <w:tabs>
          <w:tab w:val="num" w:pos="567"/>
        </w:tabs>
        <w:spacing w:after="0"/>
        <w:jc w:val="both"/>
        <w:rPr>
          <w:rFonts w:eastAsia="Times New Roman" w:cstheme="minorHAnsi"/>
          <w:lang w:eastAsia="hr-HR"/>
        </w:rPr>
      </w:pPr>
      <w:r w:rsidRPr="006119BF">
        <w:rPr>
          <w:rFonts w:eastAsia="Batang" w:cstheme="minorHAnsi"/>
          <w:lang w:eastAsia="hr-HR"/>
        </w:rPr>
        <w:t>Ako je pravomoćnim rješenjem obustavljen kazneni postupak pokrenut protiv radnika ili je pravomoćnom presudom radnik oslobođen od odgovornosti, radnik će se vratiti na posao te će mu biti vraćen obustavljeni dio plaće od prvog dana udaljenja</w:t>
      </w:r>
      <w:r w:rsidR="00160F5B" w:rsidRPr="006119BF">
        <w:rPr>
          <w:rFonts w:eastAsia="Batang" w:cstheme="minorHAnsi"/>
          <w:lang w:eastAsia="hr-HR"/>
        </w:rPr>
        <w:t>.</w:t>
      </w:r>
    </w:p>
    <w:p w14:paraId="215DB544" w14:textId="77777777" w:rsidR="00CB163C" w:rsidRPr="00B71F92" w:rsidRDefault="00CB163C" w:rsidP="00CB163C">
      <w:pPr>
        <w:spacing w:after="0"/>
        <w:rPr>
          <w:rFonts w:eastAsia="Times New Roman" w:cstheme="minorHAnsi"/>
          <w:lang w:eastAsia="hr-HR"/>
        </w:rPr>
      </w:pPr>
    </w:p>
    <w:p w14:paraId="22FFAEC6" w14:textId="77777777" w:rsidR="00CB163C" w:rsidRPr="00B71F92" w:rsidRDefault="00CB163C" w:rsidP="00CB163C">
      <w:pPr>
        <w:spacing w:after="0"/>
        <w:jc w:val="center"/>
        <w:rPr>
          <w:rFonts w:eastAsia="Times New Roman" w:cstheme="minorHAnsi"/>
          <w:b/>
          <w:i/>
          <w:lang w:eastAsia="hr-HR"/>
        </w:rPr>
      </w:pPr>
      <w:r w:rsidRPr="00B71F92">
        <w:rPr>
          <w:rFonts w:eastAsia="Times New Roman" w:cstheme="minorHAnsi"/>
          <w:b/>
          <w:i/>
          <w:lang w:eastAsia="hr-HR"/>
        </w:rPr>
        <w:t>Prestanak radnog odnosa</w:t>
      </w:r>
    </w:p>
    <w:p w14:paraId="331DB812" w14:textId="77777777" w:rsidR="0026046B" w:rsidRPr="00B71F92" w:rsidRDefault="0026046B" w:rsidP="00CB163C">
      <w:pPr>
        <w:spacing w:after="0"/>
        <w:jc w:val="center"/>
        <w:rPr>
          <w:rFonts w:eastAsia="Times New Roman" w:cstheme="minorHAnsi"/>
          <w:b/>
          <w:i/>
          <w:lang w:eastAsia="hr-HR"/>
        </w:rPr>
      </w:pPr>
    </w:p>
    <w:p w14:paraId="31497F74" w14:textId="19C7B08E" w:rsidR="00CB163C" w:rsidRPr="006119BF" w:rsidRDefault="00192C64" w:rsidP="006119BF">
      <w:pPr>
        <w:spacing w:after="0"/>
        <w:jc w:val="center"/>
        <w:rPr>
          <w:rFonts w:eastAsia="Times New Roman" w:cstheme="minorHAnsi"/>
          <w:b/>
          <w:bCs/>
          <w:lang w:eastAsia="hr-HR"/>
        </w:rPr>
      </w:pPr>
      <w:r w:rsidRPr="006119BF">
        <w:rPr>
          <w:rFonts w:eastAsia="Times New Roman" w:cstheme="minorHAnsi"/>
          <w:b/>
          <w:bCs/>
          <w:lang w:eastAsia="hr-HR"/>
        </w:rPr>
        <w:t xml:space="preserve">Članak </w:t>
      </w:r>
      <w:r w:rsidR="0054163C" w:rsidRPr="006119BF">
        <w:rPr>
          <w:rFonts w:eastAsia="Times New Roman" w:cstheme="minorHAnsi"/>
          <w:b/>
          <w:bCs/>
          <w:lang w:eastAsia="hr-HR"/>
        </w:rPr>
        <w:t>87.</w:t>
      </w:r>
    </w:p>
    <w:p w14:paraId="6BAB5A7B" w14:textId="53202562" w:rsidR="00CB163C" w:rsidRPr="006119BF" w:rsidRDefault="00CB163C" w:rsidP="00BB4E8D">
      <w:pPr>
        <w:pStyle w:val="Odlomakpopisa"/>
        <w:numPr>
          <w:ilvl w:val="0"/>
          <w:numId w:val="100"/>
        </w:numPr>
        <w:spacing w:after="0"/>
        <w:jc w:val="both"/>
        <w:rPr>
          <w:rFonts w:eastAsia="Times New Roman" w:cstheme="minorHAnsi"/>
          <w:lang w:eastAsia="hr-HR"/>
        </w:rPr>
      </w:pPr>
      <w:r w:rsidRPr="006119BF">
        <w:rPr>
          <w:rFonts w:eastAsia="Times New Roman" w:cstheme="minorHAnsi"/>
          <w:lang w:eastAsia="hr-HR"/>
        </w:rPr>
        <w:t xml:space="preserve">Radniku Škole radni odnos prestaje prestankom ugovora o radu.                                                  </w:t>
      </w:r>
    </w:p>
    <w:p w14:paraId="27BB1C9E" w14:textId="43CF0B6E" w:rsidR="00CB163C" w:rsidRPr="006119BF" w:rsidRDefault="00CB163C" w:rsidP="00BB4E8D">
      <w:pPr>
        <w:pStyle w:val="Odlomakpopisa"/>
        <w:numPr>
          <w:ilvl w:val="0"/>
          <w:numId w:val="100"/>
        </w:numPr>
        <w:spacing w:after="0"/>
        <w:jc w:val="both"/>
        <w:rPr>
          <w:rFonts w:eastAsia="Times New Roman" w:cstheme="minorHAnsi"/>
          <w:lang w:eastAsia="hr-HR"/>
        </w:rPr>
      </w:pPr>
      <w:r w:rsidRPr="006119BF">
        <w:rPr>
          <w:rFonts w:eastAsia="Times New Roman" w:cstheme="minorHAnsi"/>
          <w:lang w:eastAsia="hr-HR"/>
        </w:rPr>
        <w:t xml:space="preserve">Ugovor o radu prestaje:                                                                                                                                                        </w:t>
      </w:r>
    </w:p>
    <w:p w14:paraId="50459DA8" w14:textId="77777777"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smrću radnika</w:t>
      </w:r>
    </w:p>
    <w:p w14:paraId="19BE2215" w14:textId="1F03DD3D" w:rsidR="00CB163C" w:rsidRPr="0009290F" w:rsidRDefault="0009290F"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i</w:t>
      </w:r>
      <w:r w:rsidR="00CB163C" w:rsidRPr="0009290F">
        <w:rPr>
          <w:rFonts w:eastAsia="Times New Roman" w:cstheme="minorHAnsi"/>
          <w:lang w:eastAsia="hr-HR"/>
        </w:rPr>
        <w:t>stekom vremena na koje je sklopljen ugovor o radu na određeno vrijeme</w:t>
      </w:r>
    </w:p>
    <w:p w14:paraId="2E2E3042" w14:textId="3D69FCB1"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kada radnik navrši 65 godina života i 15 godina mirovinskog staža</w:t>
      </w:r>
      <w:r w:rsidR="009520A2" w:rsidRPr="0009290F">
        <w:rPr>
          <w:rFonts w:eastAsia="Times New Roman" w:cstheme="minorHAnsi"/>
          <w:lang w:eastAsia="hr-HR"/>
        </w:rPr>
        <w:t>, ako ne postoji mogućnost produljenja istog temeljem posebnog propisa,</w:t>
      </w:r>
    </w:p>
    <w:p w14:paraId="3CFE2965" w14:textId="77777777"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sporazumom radnika i Škole</w:t>
      </w:r>
    </w:p>
    <w:p w14:paraId="7D86E439" w14:textId="55280FB2" w:rsidR="00CB163C" w:rsidRPr="0009290F" w:rsidRDefault="009520A2"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 xml:space="preserve">danom dostave obavijesti Školi </w:t>
      </w:r>
      <w:r w:rsidR="00CB163C" w:rsidRPr="0009290F">
        <w:rPr>
          <w:rFonts w:eastAsia="Times New Roman" w:cstheme="minorHAnsi"/>
          <w:lang w:eastAsia="hr-HR"/>
        </w:rPr>
        <w:t>pravomoćno</w:t>
      </w:r>
      <w:r w:rsidRPr="0009290F">
        <w:rPr>
          <w:rFonts w:eastAsia="Times New Roman" w:cstheme="minorHAnsi"/>
          <w:lang w:eastAsia="hr-HR"/>
        </w:rPr>
        <w:t>sti</w:t>
      </w:r>
      <w:r w:rsidR="00CB163C" w:rsidRPr="0009290F">
        <w:rPr>
          <w:rFonts w:eastAsia="Times New Roman" w:cstheme="minorHAnsi"/>
          <w:lang w:eastAsia="hr-HR"/>
        </w:rPr>
        <w:t xml:space="preserve"> rješenja o priznanju prava na invalidsku mirovinu zbog </w:t>
      </w:r>
      <w:r w:rsidRPr="0009290F">
        <w:rPr>
          <w:rFonts w:eastAsia="Times New Roman" w:cstheme="minorHAnsi"/>
          <w:lang w:eastAsia="hr-HR"/>
        </w:rPr>
        <w:t>potpunog gubitka radne sposobnosti,</w:t>
      </w:r>
    </w:p>
    <w:p w14:paraId="3AEE6B6C" w14:textId="4A043E4C" w:rsidR="00CB163C" w:rsidRPr="0009290F" w:rsidRDefault="0009290F"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o</w:t>
      </w:r>
      <w:r w:rsidR="00CB163C" w:rsidRPr="0009290F">
        <w:rPr>
          <w:rFonts w:eastAsia="Times New Roman" w:cstheme="minorHAnsi"/>
          <w:lang w:eastAsia="hr-HR"/>
        </w:rPr>
        <w:t>tkazom</w:t>
      </w:r>
    </w:p>
    <w:p w14:paraId="679BECDE" w14:textId="77777777"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odlukom nadležnog suda</w:t>
      </w:r>
    </w:p>
    <w:p w14:paraId="63DAEA4C" w14:textId="77777777"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pripravniku koji u zakonski propisanom roku odnosno roku utvrđenom u ugovoru o radu ne položi stručni ispit</w:t>
      </w:r>
    </w:p>
    <w:p w14:paraId="605B43CB" w14:textId="649A34B3" w:rsidR="00CB163C" w:rsidRPr="0009290F" w:rsidRDefault="00CB163C" w:rsidP="00BB4E8D">
      <w:pPr>
        <w:pStyle w:val="Odlomakpopisa"/>
        <w:numPr>
          <w:ilvl w:val="0"/>
          <w:numId w:val="101"/>
        </w:numPr>
        <w:spacing w:after="0"/>
        <w:jc w:val="both"/>
        <w:rPr>
          <w:rFonts w:eastAsia="Times New Roman" w:cstheme="minorHAnsi"/>
          <w:lang w:eastAsia="hr-HR"/>
        </w:rPr>
      </w:pPr>
      <w:r w:rsidRPr="0009290F">
        <w:rPr>
          <w:rFonts w:eastAsia="Times New Roman" w:cstheme="minorHAnsi"/>
          <w:lang w:eastAsia="hr-HR"/>
        </w:rPr>
        <w:t xml:space="preserve">radniku koji je zasnovao radni odnos na mjestu </w:t>
      </w:r>
      <w:r w:rsidR="00472C18">
        <w:rPr>
          <w:rFonts w:eastAsia="Times New Roman" w:cstheme="minorHAnsi"/>
          <w:lang w:eastAsia="hr-HR"/>
        </w:rPr>
        <w:t xml:space="preserve">nastavnika </w:t>
      </w:r>
      <w:r w:rsidRPr="0009290F">
        <w:rPr>
          <w:rFonts w:eastAsia="Times New Roman" w:cstheme="minorHAnsi"/>
          <w:lang w:eastAsia="hr-HR"/>
        </w:rPr>
        <w:t>odnosno stručnog suradnika bez potrebnih pedagoških kompetencija, uz uvjet stjecanja tih kompetencija, ako u zakonski određenom roku odnosno u roku utvrđenom ugovorom o radu ne stekne pedagoške kompetencije</w:t>
      </w:r>
    </w:p>
    <w:p w14:paraId="2844A8F3" w14:textId="54DCB823" w:rsidR="00CB163C" w:rsidRPr="0009290F" w:rsidRDefault="00472C18" w:rsidP="00BB4E8D">
      <w:pPr>
        <w:pStyle w:val="Odlomakpopisa"/>
        <w:numPr>
          <w:ilvl w:val="0"/>
          <w:numId w:val="101"/>
        </w:numPr>
        <w:spacing w:after="0"/>
        <w:jc w:val="both"/>
        <w:rPr>
          <w:rFonts w:eastAsia="Times New Roman" w:cstheme="minorHAnsi"/>
          <w:lang w:eastAsia="hr-HR"/>
        </w:rPr>
      </w:pPr>
      <w:r>
        <w:rPr>
          <w:rFonts w:eastAsia="Times New Roman" w:cstheme="minorHAnsi"/>
          <w:lang w:eastAsia="hr-HR"/>
        </w:rPr>
        <w:t>nastavniku</w:t>
      </w:r>
      <w:r w:rsidR="00CB163C" w:rsidRPr="0009290F">
        <w:rPr>
          <w:rFonts w:eastAsia="Times New Roman" w:cstheme="minorHAnsi"/>
          <w:lang w:eastAsia="hr-HR"/>
        </w:rPr>
        <w:t xml:space="preserve"> odnosno stručnom suradniku koji pri zapošljavanju ima odgovarajuću stručnu spremu i radno iskustvo u zanimanju za koje se školovao duže od vremena trajanja pripravničkog staža, a zasnovao je radni odnos uz uvjet polaganja stručnog ispita, ako u zakonski određenom roku odnosno u roku utvrđenom ugovorom o radu ne položi stručni ispit.</w:t>
      </w:r>
    </w:p>
    <w:p w14:paraId="6D1242D3" w14:textId="6D44AF96" w:rsidR="00CB163C" w:rsidRPr="006119BF" w:rsidRDefault="00CB163C" w:rsidP="00BB4E8D">
      <w:pPr>
        <w:pStyle w:val="Odlomakpopisa"/>
        <w:numPr>
          <w:ilvl w:val="0"/>
          <w:numId w:val="100"/>
        </w:numPr>
        <w:spacing w:after="0"/>
        <w:jc w:val="both"/>
        <w:rPr>
          <w:rFonts w:eastAsia="Times New Roman" w:cstheme="minorHAnsi"/>
          <w:lang w:eastAsia="hr-HR"/>
        </w:rPr>
      </w:pPr>
      <w:r w:rsidRPr="006119BF">
        <w:rPr>
          <w:rFonts w:eastAsia="Times New Roman" w:cstheme="minorHAnsi"/>
          <w:lang w:eastAsia="hr-HR"/>
        </w:rPr>
        <w:t xml:space="preserve">Iznimno od odredba stavka 2. alineje 3. ovog članka </w:t>
      </w:r>
      <w:r w:rsidR="00472C18">
        <w:rPr>
          <w:rFonts w:eastAsia="Times New Roman" w:cstheme="minorHAnsi"/>
          <w:lang w:eastAsia="hr-HR"/>
        </w:rPr>
        <w:t>nastavniku</w:t>
      </w:r>
      <w:r w:rsidRPr="006119BF">
        <w:rPr>
          <w:rFonts w:eastAsia="Times New Roman" w:cstheme="minorHAnsi"/>
          <w:lang w:eastAsia="hr-HR"/>
        </w:rPr>
        <w:t xml:space="preserve"> i stručnom suradniku Škole ugovor o radu prestaje istekom školske godine u kojoj su navršili 65 godina života i 15 godina mirovinskog staža</w:t>
      </w:r>
      <w:r w:rsidR="009520A2" w:rsidRPr="006119BF">
        <w:rPr>
          <w:rFonts w:eastAsia="Times New Roman" w:cstheme="minorHAnsi"/>
          <w:lang w:eastAsia="hr-HR"/>
        </w:rPr>
        <w:t>, ako posebnim propisom nije drugačije uređeno.</w:t>
      </w:r>
    </w:p>
    <w:p w14:paraId="709A7C9B" w14:textId="77777777" w:rsidR="00CB163C" w:rsidRPr="00B71F92" w:rsidRDefault="00CB163C" w:rsidP="00CB163C">
      <w:pPr>
        <w:spacing w:after="0"/>
        <w:ind w:left="567" w:hanging="567"/>
        <w:rPr>
          <w:rFonts w:eastAsia="Times New Roman" w:cstheme="minorHAnsi"/>
          <w:color w:val="00B0F0"/>
          <w:lang w:eastAsia="hr-HR"/>
        </w:rPr>
      </w:pPr>
    </w:p>
    <w:p w14:paraId="71AB2C22" w14:textId="77777777" w:rsidR="00CB163C" w:rsidRPr="00B71F92" w:rsidRDefault="00CB163C" w:rsidP="00CB163C">
      <w:pPr>
        <w:spacing w:after="0"/>
        <w:jc w:val="center"/>
        <w:rPr>
          <w:rFonts w:eastAsia="Times New Roman" w:cstheme="minorHAnsi"/>
          <w:b/>
          <w:i/>
          <w:lang w:eastAsia="hr-HR"/>
        </w:rPr>
      </w:pPr>
      <w:r w:rsidRPr="00B71F92">
        <w:rPr>
          <w:rFonts w:eastAsia="Times New Roman" w:cstheme="minorHAnsi"/>
          <w:b/>
          <w:i/>
          <w:lang w:eastAsia="hr-HR"/>
        </w:rPr>
        <w:t>Redoviti otkaz ugovora o radu</w:t>
      </w:r>
    </w:p>
    <w:p w14:paraId="4EC90EDC" w14:textId="77777777" w:rsidR="00CB163C" w:rsidRPr="00B71F92" w:rsidRDefault="00CB163C" w:rsidP="00CB163C">
      <w:pPr>
        <w:spacing w:after="0"/>
        <w:rPr>
          <w:rFonts w:eastAsia="Times New Roman" w:cstheme="minorHAnsi"/>
          <w:lang w:eastAsia="hr-HR"/>
        </w:rPr>
      </w:pPr>
    </w:p>
    <w:p w14:paraId="04EFF68D" w14:textId="23796158" w:rsidR="00CB163C" w:rsidRPr="0009290F" w:rsidRDefault="0054163C" w:rsidP="0009290F">
      <w:pPr>
        <w:spacing w:after="0"/>
        <w:jc w:val="center"/>
        <w:rPr>
          <w:rFonts w:eastAsia="Times New Roman" w:cstheme="minorHAnsi"/>
          <w:b/>
          <w:bCs/>
          <w:lang w:eastAsia="hr-HR"/>
        </w:rPr>
      </w:pPr>
      <w:r w:rsidRPr="0009290F">
        <w:rPr>
          <w:rFonts w:eastAsia="Times New Roman" w:cstheme="minorHAnsi"/>
          <w:b/>
          <w:bCs/>
          <w:lang w:eastAsia="hr-HR"/>
        </w:rPr>
        <w:t>Članak 88</w:t>
      </w:r>
      <w:r w:rsidR="00CB163C" w:rsidRPr="0009290F">
        <w:rPr>
          <w:rFonts w:eastAsia="Times New Roman" w:cstheme="minorHAnsi"/>
          <w:b/>
          <w:bCs/>
          <w:lang w:eastAsia="hr-HR"/>
        </w:rPr>
        <w:t>.</w:t>
      </w:r>
    </w:p>
    <w:p w14:paraId="04D22CDC" w14:textId="26B04337" w:rsidR="00CB163C" w:rsidRPr="0009290F" w:rsidRDefault="00CB163C" w:rsidP="00BB4E8D">
      <w:pPr>
        <w:pStyle w:val="Odlomakpopisa"/>
        <w:numPr>
          <w:ilvl w:val="0"/>
          <w:numId w:val="102"/>
        </w:numPr>
        <w:spacing w:after="0"/>
        <w:jc w:val="both"/>
        <w:rPr>
          <w:rFonts w:eastAsia="Times New Roman" w:cstheme="minorHAnsi"/>
          <w:lang w:eastAsia="hr-HR"/>
        </w:rPr>
      </w:pPr>
      <w:r w:rsidRPr="0009290F">
        <w:rPr>
          <w:rFonts w:eastAsia="Times New Roman" w:cstheme="minorHAnsi"/>
          <w:lang w:eastAsia="hr-HR"/>
        </w:rPr>
        <w:t>Škola i radnik mogu otkazati ugovor o radu.</w:t>
      </w:r>
    </w:p>
    <w:p w14:paraId="0E0F98CA" w14:textId="57691DE5" w:rsidR="00CB163C" w:rsidRPr="0009290F" w:rsidRDefault="00CB163C" w:rsidP="00BB4E8D">
      <w:pPr>
        <w:pStyle w:val="Odlomakpopisa"/>
        <w:numPr>
          <w:ilvl w:val="0"/>
          <w:numId w:val="102"/>
        </w:numPr>
        <w:spacing w:after="0"/>
        <w:jc w:val="both"/>
        <w:rPr>
          <w:rFonts w:eastAsia="Times New Roman" w:cstheme="minorHAnsi"/>
          <w:lang w:eastAsia="hr-HR"/>
        </w:rPr>
      </w:pPr>
      <w:r w:rsidRPr="0009290F">
        <w:rPr>
          <w:rFonts w:eastAsia="Times New Roman" w:cstheme="minorHAnsi"/>
          <w:lang w:eastAsia="hr-HR"/>
        </w:rPr>
        <w:t>Škola može radniku redovito otkazati ugovor o radu, uz propisani ili ugovoreni otkazni rok, ako za to ima opravdani razlog, u slučaju:</w:t>
      </w:r>
    </w:p>
    <w:p w14:paraId="07653EF3" w14:textId="0EFE05FF" w:rsidR="00CB163C" w:rsidRPr="00B71F92" w:rsidRDefault="00CB163C" w:rsidP="00A0426F">
      <w:pPr>
        <w:numPr>
          <w:ilvl w:val="0"/>
          <w:numId w:val="2"/>
        </w:numPr>
        <w:spacing w:after="0"/>
        <w:ind w:left="1134" w:hanging="425"/>
        <w:jc w:val="both"/>
        <w:rPr>
          <w:rFonts w:eastAsia="Times New Roman" w:cstheme="minorHAnsi"/>
          <w:lang w:eastAsia="hr-HR"/>
        </w:rPr>
      </w:pPr>
      <w:r w:rsidRPr="00B71F92">
        <w:rPr>
          <w:rFonts w:eastAsia="Times New Roman" w:cstheme="minorHAnsi"/>
          <w:lang w:eastAsia="hr-HR"/>
        </w:rPr>
        <w:t>ako prestane potreba za obavljanjem određenog posla zbog gospodarskih, tehničkih ili organizacijskih razloga (u daljnjem tekstu: poslovno uvjetovati otkaz)</w:t>
      </w:r>
      <w:r w:rsidR="00EE5945" w:rsidRPr="00B71F92">
        <w:rPr>
          <w:rFonts w:eastAsia="Times New Roman" w:cstheme="minorHAnsi"/>
          <w:lang w:eastAsia="hr-HR"/>
        </w:rPr>
        <w:t>.</w:t>
      </w:r>
    </w:p>
    <w:p w14:paraId="522CA148" w14:textId="7000E6FC" w:rsidR="00CB163C" w:rsidRPr="00B71F92" w:rsidRDefault="00CB163C" w:rsidP="00A0426F">
      <w:pPr>
        <w:numPr>
          <w:ilvl w:val="0"/>
          <w:numId w:val="2"/>
        </w:numPr>
        <w:spacing w:after="0"/>
        <w:ind w:left="1134" w:hanging="425"/>
        <w:jc w:val="both"/>
        <w:rPr>
          <w:rFonts w:eastAsia="Times New Roman" w:cstheme="minorHAnsi"/>
          <w:lang w:eastAsia="hr-HR"/>
        </w:rPr>
      </w:pPr>
      <w:r w:rsidRPr="00B71F92">
        <w:rPr>
          <w:rFonts w:eastAsia="Times New Roman" w:cstheme="minorHAnsi"/>
          <w:lang w:eastAsia="hr-HR"/>
        </w:rPr>
        <w:t>ako radnik nije u mogućnosti uredno izvršavati svoje obveze iz radnog odnosa zbog određenih trajnih osobina ili sposobnosti (u daljnjem tekstu: osobno uvjetovani otkaz)</w:t>
      </w:r>
      <w:r w:rsidR="00EE5945" w:rsidRPr="00B71F92">
        <w:rPr>
          <w:rFonts w:eastAsia="Times New Roman" w:cstheme="minorHAnsi"/>
          <w:lang w:eastAsia="hr-HR"/>
        </w:rPr>
        <w:t>.</w:t>
      </w:r>
    </w:p>
    <w:p w14:paraId="1534190E" w14:textId="4C420387" w:rsidR="00CB163C" w:rsidRPr="00B71F92" w:rsidRDefault="00CB163C" w:rsidP="00A0426F">
      <w:pPr>
        <w:numPr>
          <w:ilvl w:val="0"/>
          <w:numId w:val="2"/>
        </w:numPr>
        <w:spacing w:after="0"/>
        <w:ind w:left="1134" w:hanging="425"/>
        <w:jc w:val="both"/>
        <w:rPr>
          <w:rFonts w:eastAsia="Times New Roman" w:cstheme="minorHAnsi"/>
          <w:lang w:eastAsia="hr-HR"/>
        </w:rPr>
      </w:pPr>
      <w:r w:rsidRPr="00B71F92">
        <w:rPr>
          <w:rFonts w:eastAsia="Times New Roman" w:cstheme="minorHAnsi"/>
          <w:lang w:eastAsia="hr-HR"/>
        </w:rPr>
        <w:t>ako radnik krši obveze iz radnog odnosa (u daljnjem tekstu: otkaz uvjetovan skrivljenim ponašanjem radnika)</w:t>
      </w:r>
      <w:r w:rsidR="00EE5945" w:rsidRPr="00B71F92">
        <w:rPr>
          <w:rFonts w:eastAsia="Times New Roman" w:cstheme="minorHAnsi"/>
          <w:lang w:eastAsia="hr-HR"/>
        </w:rPr>
        <w:t>.</w:t>
      </w:r>
    </w:p>
    <w:p w14:paraId="0AB1F605" w14:textId="77777777" w:rsidR="00CB163C" w:rsidRPr="00B71F92" w:rsidRDefault="00CB163C" w:rsidP="00A0426F">
      <w:pPr>
        <w:numPr>
          <w:ilvl w:val="0"/>
          <w:numId w:val="2"/>
        </w:numPr>
        <w:spacing w:after="0"/>
        <w:ind w:left="1134" w:hanging="425"/>
        <w:jc w:val="both"/>
        <w:rPr>
          <w:rFonts w:eastAsia="Times New Roman" w:cstheme="minorHAnsi"/>
          <w:lang w:eastAsia="hr-HR"/>
        </w:rPr>
      </w:pPr>
      <w:r w:rsidRPr="00B71F92">
        <w:rPr>
          <w:rFonts w:eastAsia="Times New Roman" w:cstheme="minorHAnsi"/>
          <w:lang w:eastAsia="hr-HR"/>
        </w:rPr>
        <w:t>ako radnik nije zadovoljio na probnom radu (u daljnjem tekstu: otkaz zbog nezadovoljavanja na probnom radu).</w:t>
      </w:r>
    </w:p>
    <w:p w14:paraId="6837DFAD" w14:textId="7B812336" w:rsidR="00CB163C" w:rsidRPr="0009290F" w:rsidRDefault="0009290F" w:rsidP="00A0426F">
      <w:pPr>
        <w:spacing w:after="0"/>
        <w:ind w:left="709" w:hanging="349"/>
        <w:jc w:val="both"/>
        <w:rPr>
          <w:rFonts w:eastAsia="Times New Roman" w:cstheme="minorHAnsi"/>
          <w:lang w:eastAsia="hr-HR"/>
        </w:rPr>
      </w:pPr>
      <w:r>
        <w:rPr>
          <w:rFonts w:eastAsia="Times New Roman" w:cstheme="minorHAnsi"/>
          <w:lang w:eastAsia="hr-HR"/>
        </w:rPr>
        <w:t xml:space="preserve">(3) </w:t>
      </w:r>
      <w:r w:rsidR="00CB163C" w:rsidRPr="0009290F">
        <w:rPr>
          <w:rFonts w:eastAsia="Times New Roman" w:cstheme="minorHAnsi"/>
          <w:lang w:eastAsia="hr-HR"/>
        </w:rPr>
        <w:t>Radnik može otkazati ugovor o radu uz propisani ili ugovoreni otkazni rok ne navodeći za to razlog.</w:t>
      </w:r>
    </w:p>
    <w:p w14:paraId="428CE316" w14:textId="08B91EFC" w:rsidR="00CB163C" w:rsidRPr="0009290F" w:rsidRDefault="0009290F" w:rsidP="00A0426F">
      <w:pPr>
        <w:tabs>
          <w:tab w:val="num" w:pos="851"/>
        </w:tabs>
        <w:spacing w:after="0"/>
        <w:ind w:left="709" w:hanging="349"/>
        <w:jc w:val="both"/>
        <w:rPr>
          <w:rFonts w:eastAsia="Times New Roman" w:cstheme="minorHAnsi"/>
          <w:lang w:eastAsia="hr-HR"/>
        </w:rPr>
      </w:pPr>
      <w:r>
        <w:rPr>
          <w:rFonts w:eastAsia="Times New Roman" w:cstheme="minorHAnsi"/>
          <w:lang w:eastAsia="hr-HR"/>
        </w:rPr>
        <w:t xml:space="preserve">(4) </w:t>
      </w:r>
      <w:r w:rsidR="00CB163C" w:rsidRPr="0009290F">
        <w:rPr>
          <w:rFonts w:eastAsia="Times New Roman" w:cstheme="minorHAnsi"/>
          <w:lang w:eastAsia="hr-HR"/>
        </w:rPr>
        <w:t xml:space="preserve">Ako se u roku do šest mjeseci od dana poslovno uvjetovanog otkaza ugovora o radu promijene </w:t>
      </w:r>
      <w:r w:rsidRPr="0009290F">
        <w:rPr>
          <w:rFonts w:eastAsia="Times New Roman" w:cstheme="minorHAnsi"/>
          <w:lang w:eastAsia="hr-HR"/>
        </w:rPr>
        <w:t xml:space="preserve">   </w:t>
      </w:r>
      <w:r w:rsidR="00CB163C" w:rsidRPr="0009290F">
        <w:rPr>
          <w:rFonts w:eastAsia="Times New Roman" w:cstheme="minorHAnsi"/>
          <w:lang w:eastAsia="hr-HR"/>
        </w:rPr>
        <w:t>okolnosti i ponovno nastane potreba za zapošljavanjem na istim poslovima, ravnatelj je dužan radniku kojem je otkazan ugovor o radu ponuditi sklapanje novog ugovora o radu.</w:t>
      </w:r>
    </w:p>
    <w:p w14:paraId="31F0AAC5" w14:textId="77777777" w:rsidR="00CB163C" w:rsidRPr="00B71F92" w:rsidRDefault="00CB163C" w:rsidP="00CB163C">
      <w:pPr>
        <w:spacing w:after="0"/>
        <w:jc w:val="both"/>
        <w:rPr>
          <w:rFonts w:eastAsia="Times New Roman" w:cstheme="minorHAnsi"/>
          <w:color w:val="00B0F0"/>
          <w:lang w:eastAsia="hr-HR"/>
        </w:rPr>
      </w:pPr>
    </w:p>
    <w:p w14:paraId="78D410FE" w14:textId="77777777" w:rsidR="00CB163C" w:rsidRPr="00B71F92" w:rsidRDefault="00CB163C" w:rsidP="00CB163C">
      <w:pPr>
        <w:spacing w:after="0"/>
        <w:jc w:val="center"/>
        <w:rPr>
          <w:rFonts w:eastAsia="Times New Roman" w:cstheme="minorHAnsi"/>
          <w:b/>
          <w:i/>
          <w:lang w:eastAsia="hr-HR"/>
        </w:rPr>
      </w:pPr>
      <w:r w:rsidRPr="00B71F92">
        <w:rPr>
          <w:rFonts w:eastAsia="Times New Roman" w:cstheme="minorHAnsi"/>
          <w:b/>
          <w:i/>
          <w:lang w:eastAsia="hr-HR"/>
        </w:rPr>
        <w:t>Izvanredni otkaz ugovora o radu</w:t>
      </w:r>
    </w:p>
    <w:p w14:paraId="7A9CE0C6" w14:textId="77777777" w:rsidR="00CB163C" w:rsidRPr="00B71F92" w:rsidRDefault="00CB163C" w:rsidP="00CB163C">
      <w:pPr>
        <w:spacing w:after="0"/>
        <w:rPr>
          <w:rFonts w:eastAsia="Times New Roman" w:cstheme="minorHAnsi"/>
          <w:b/>
          <w:i/>
          <w:lang w:eastAsia="hr-HR"/>
        </w:rPr>
      </w:pPr>
    </w:p>
    <w:p w14:paraId="02DD662D" w14:textId="632CBAB1" w:rsidR="00CB163C" w:rsidRPr="0009290F" w:rsidRDefault="00C11DB4" w:rsidP="0009290F">
      <w:pPr>
        <w:spacing w:after="0"/>
        <w:jc w:val="center"/>
        <w:rPr>
          <w:rFonts w:eastAsia="Times New Roman" w:cstheme="minorHAnsi"/>
          <w:b/>
          <w:bCs/>
          <w:lang w:eastAsia="hr-HR"/>
        </w:rPr>
      </w:pPr>
      <w:r w:rsidRPr="0009290F">
        <w:rPr>
          <w:rFonts w:eastAsia="Times New Roman" w:cstheme="minorHAnsi"/>
          <w:b/>
          <w:bCs/>
          <w:lang w:eastAsia="hr-HR"/>
        </w:rPr>
        <w:t xml:space="preserve">Članak </w:t>
      </w:r>
      <w:r w:rsidR="0054163C" w:rsidRPr="0009290F">
        <w:rPr>
          <w:rFonts w:eastAsia="Times New Roman" w:cstheme="minorHAnsi"/>
          <w:b/>
          <w:bCs/>
          <w:lang w:eastAsia="hr-HR"/>
        </w:rPr>
        <w:t>89.</w:t>
      </w:r>
    </w:p>
    <w:p w14:paraId="02A578A2" w14:textId="4322A07D" w:rsidR="00CB163C" w:rsidRPr="0009290F" w:rsidRDefault="00CB163C" w:rsidP="00BB4E8D">
      <w:pPr>
        <w:pStyle w:val="Odlomakpopisa"/>
        <w:numPr>
          <w:ilvl w:val="0"/>
          <w:numId w:val="103"/>
        </w:numPr>
        <w:tabs>
          <w:tab w:val="num" w:pos="567"/>
        </w:tabs>
        <w:spacing w:after="0"/>
        <w:jc w:val="both"/>
        <w:rPr>
          <w:rFonts w:eastAsia="Batang" w:cstheme="minorHAnsi"/>
          <w:lang w:eastAsia="hr-HR"/>
        </w:rPr>
      </w:pPr>
      <w:r w:rsidRPr="0009290F">
        <w:rPr>
          <w:rFonts w:eastAsia="Batang" w:cstheme="minorHAnsi"/>
          <w:lang w:eastAsia="hr-HR"/>
        </w:rPr>
        <w:t xml:space="preserve">Škola i radnik imaju opravdani razlog za otkaz ugovora o radu sklopljen na neodređeno ili određeno vrijeme, bez obveze poštivanja otkaznog roka, ako zbog osobito teške povrede obveze iz radnog odnosa ili zbog neke druge osobito važne činjenice, uz uvažavanje svih okolnosti i interesa obiju ugovornih stranaka nastavak radnog odnosa nije moguć. </w:t>
      </w:r>
    </w:p>
    <w:p w14:paraId="21119FBE" w14:textId="545718DF" w:rsidR="00073EA8" w:rsidRPr="0009290F" w:rsidRDefault="00CB163C" w:rsidP="00BB4E8D">
      <w:pPr>
        <w:pStyle w:val="Odlomakpopisa"/>
        <w:numPr>
          <w:ilvl w:val="0"/>
          <w:numId w:val="103"/>
        </w:numPr>
        <w:tabs>
          <w:tab w:val="num" w:pos="567"/>
        </w:tabs>
        <w:spacing w:after="0"/>
        <w:jc w:val="both"/>
        <w:rPr>
          <w:rFonts w:eastAsia="Batang" w:cstheme="minorHAnsi"/>
          <w:lang w:eastAsia="hr-HR"/>
        </w:rPr>
      </w:pPr>
      <w:r w:rsidRPr="0009290F">
        <w:rPr>
          <w:rFonts w:eastAsia="Batang" w:cstheme="minorHAnsi"/>
          <w:lang w:eastAsia="hr-HR"/>
        </w:rPr>
        <w:t>Ugovor o radu može se izvanredno otkazati samo u roku od 15 dana od dana saznanja za činjenicu na kojoj se izvanredni otkaz temelji.</w:t>
      </w:r>
    </w:p>
    <w:p w14:paraId="3C2A1209" w14:textId="77777777" w:rsidR="00073EA8" w:rsidRPr="00B71F92" w:rsidRDefault="00073EA8" w:rsidP="00CB163C">
      <w:pPr>
        <w:spacing w:after="0"/>
        <w:rPr>
          <w:rFonts w:eastAsia="Batang" w:cstheme="minorHAnsi"/>
          <w:color w:val="00B0F0"/>
          <w:lang w:eastAsia="hr-HR"/>
        </w:rPr>
      </w:pPr>
    </w:p>
    <w:p w14:paraId="3502C98C" w14:textId="5407166E"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Neopravdani razlog za otkaz</w:t>
      </w:r>
    </w:p>
    <w:p w14:paraId="2EF4548D" w14:textId="77777777" w:rsidR="0054163C" w:rsidRPr="00B71F92" w:rsidRDefault="0054163C" w:rsidP="00CB163C">
      <w:pPr>
        <w:spacing w:after="0"/>
        <w:jc w:val="center"/>
        <w:rPr>
          <w:rFonts w:eastAsia="Batang" w:cstheme="minorHAnsi"/>
          <w:b/>
          <w:i/>
          <w:lang w:eastAsia="hr-HR"/>
        </w:rPr>
      </w:pPr>
    </w:p>
    <w:p w14:paraId="5488CECE" w14:textId="1F06E261"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54163C" w:rsidRPr="0009290F">
        <w:rPr>
          <w:rFonts w:eastAsia="Batang" w:cstheme="minorHAnsi"/>
          <w:b/>
          <w:bCs/>
          <w:lang w:eastAsia="hr-HR"/>
        </w:rPr>
        <w:t>90.</w:t>
      </w:r>
    </w:p>
    <w:p w14:paraId="1F729DD0" w14:textId="77777777" w:rsidR="00CB163C" w:rsidRPr="0009290F" w:rsidRDefault="00CB163C" w:rsidP="00BB4E8D">
      <w:pPr>
        <w:pStyle w:val="Odlomakpopisa"/>
        <w:numPr>
          <w:ilvl w:val="0"/>
          <w:numId w:val="104"/>
        </w:numPr>
        <w:spacing w:after="0"/>
        <w:rPr>
          <w:rFonts w:eastAsia="Batang" w:cstheme="minorHAnsi"/>
          <w:lang w:eastAsia="hr-HR"/>
        </w:rPr>
      </w:pPr>
      <w:r w:rsidRPr="0009290F">
        <w:rPr>
          <w:rFonts w:eastAsia="Batang" w:cstheme="minorHAnsi"/>
          <w:lang w:eastAsia="hr-HR"/>
        </w:rPr>
        <w:t>Nije opravdani razlog za otkaz ugovora o radu:</w:t>
      </w:r>
    </w:p>
    <w:p w14:paraId="0B1CFA66" w14:textId="77777777" w:rsidR="00CB163C" w:rsidRPr="00B71F92" w:rsidRDefault="00CB163C" w:rsidP="00BB4E8D">
      <w:pPr>
        <w:numPr>
          <w:ilvl w:val="0"/>
          <w:numId w:val="6"/>
        </w:numPr>
        <w:spacing w:after="0"/>
        <w:rPr>
          <w:rFonts w:eastAsia="Batang" w:cstheme="minorHAnsi"/>
          <w:lang w:eastAsia="hr-HR"/>
        </w:rPr>
      </w:pPr>
      <w:r w:rsidRPr="00B71F92">
        <w:rPr>
          <w:rFonts w:eastAsia="Batang" w:cstheme="minorHAnsi"/>
          <w:lang w:eastAsia="hr-HR"/>
        </w:rPr>
        <w:t>Privremena nenazočnost radnika na radu zbog bolesti ili ozljede,</w:t>
      </w:r>
    </w:p>
    <w:p w14:paraId="71BED99E" w14:textId="77777777" w:rsidR="00CB163C" w:rsidRPr="00B71F92" w:rsidRDefault="00CB163C" w:rsidP="00BB4E8D">
      <w:pPr>
        <w:numPr>
          <w:ilvl w:val="0"/>
          <w:numId w:val="6"/>
        </w:numPr>
        <w:spacing w:after="0"/>
        <w:jc w:val="both"/>
        <w:rPr>
          <w:rFonts w:eastAsia="Batang" w:cstheme="minorHAnsi"/>
          <w:lang w:eastAsia="hr-HR"/>
        </w:rPr>
      </w:pPr>
      <w:r w:rsidRPr="00B71F92">
        <w:rPr>
          <w:rFonts w:eastAsia="Batang" w:cstheme="minorHAnsi"/>
          <w:lang w:eastAsia="hr-HR"/>
        </w:rPr>
        <w:t>Podnošenje žalbe ili tužbe ili sudjelovanja radnika u postupku protiv Škole zbog povrede zakona, drugog propisa, kolektivnog ugovora ili pravilnika o radu odnosno obraćanje radnika nadležnim tijelima državne vlasti,</w:t>
      </w:r>
    </w:p>
    <w:p w14:paraId="41AF75F0" w14:textId="77777777" w:rsidR="00CB163C" w:rsidRPr="00B71F92" w:rsidRDefault="00CB163C" w:rsidP="00BB4E8D">
      <w:pPr>
        <w:numPr>
          <w:ilvl w:val="0"/>
          <w:numId w:val="6"/>
        </w:numPr>
        <w:spacing w:after="0"/>
        <w:jc w:val="both"/>
        <w:rPr>
          <w:rFonts w:eastAsia="Batang" w:cstheme="minorHAnsi"/>
          <w:lang w:eastAsia="hr-HR"/>
        </w:rPr>
      </w:pPr>
      <w:r w:rsidRPr="00B71F92">
        <w:rPr>
          <w:rFonts w:eastAsia="Batang" w:cstheme="minorHAnsi"/>
          <w:lang w:eastAsia="hr-HR"/>
        </w:rPr>
        <w:t>Obraćanje radnika zbog opravdane sumnje na korupciju ili u dobroj vjeri podnošenje prijave u toj sumnji odgovornim osobama ili nadležnim tijelima državne vlasti.</w:t>
      </w:r>
    </w:p>
    <w:p w14:paraId="034C55A1" w14:textId="77777777" w:rsidR="00CB163C" w:rsidRPr="00B71F92" w:rsidRDefault="00CB163C" w:rsidP="00CB163C">
      <w:pPr>
        <w:spacing w:after="0"/>
        <w:rPr>
          <w:rFonts w:eastAsia="Batang" w:cstheme="minorHAnsi"/>
          <w:lang w:eastAsia="hr-HR"/>
        </w:rPr>
      </w:pPr>
    </w:p>
    <w:p w14:paraId="227DA202"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Postupak prije otkazivanja</w:t>
      </w:r>
    </w:p>
    <w:p w14:paraId="48BCFA20" w14:textId="77777777" w:rsidR="00CB163C" w:rsidRPr="00B71F92" w:rsidRDefault="00CB163C" w:rsidP="00CB163C">
      <w:pPr>
        <w:spacing w:after="0"/>
        <w:rPr>
          <w:rFonts w:eastAsia="Batang" w:cstheme="minorHAnsi"/>
          <w:lang w:eastAsia="hr-HR"/>
        </w:rPr>
      </w:pPr>
    </w:p>
    <w:p w14:paraId="349EF16C" w14:textId="4E85E81D"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54163C" w:rsidRPr="0009290F">
        <w:rPr>
          <w:rFonts w:eastAsia="Batang" w:cstheme="minorHAnsi"/>
          <w:b/>
          <w:bCs/>
          <w:lang w:eastAsia="hr-HR"/>
        </w:rPr>
        <w:t>91.</w:t>
      </w:r>
    </w:p>
    <w:p w14:paraId="50A0916D" w14:textId="74A370CC" w:rsidR="00CB163C" w:rsidRPr="0009290F" w:rsidRDefault="00CB163C" w:rsidP="00BB4E8D">
      <w:pPr>
        <w:pStyle w:val="Odlomakpopisa"/>
        <w:numPr>
          <w:ilvl w:val="0"/>
          <w:numId w:val="105"/>
        </w:numPr>
        <w:spacing w:after="0"/>
        <w:jc w:val="both"/>
        <w:rPr>
          <w:rFonts w:eastAsia="Batang" w:cstheme="minorHAnsi"/>
          <w:lang w:eastAsia="hr-HR"/>
        </w:rPr>
      </w:pPr>
      <w:r w:rsidRPr="0009290F">
        <w:rPr>
          <w:rFonts w:eastAsia="Batang" w:cstheme="minorHAnsi"/>
          <w:lang w:eastAsia="hr-HR"/>
        </w:rPr>
        <w:t xml:space="preserve">Prije redovitog otkazivanja uvjetovanog ponašanjem radnika, ravnatelj je dužan radnika pisano upozoriti na obvezu iz radnog odnosa i ukazati mu na mogućnost otkaza u slučaju nastavka </w:t>
      </w:r>
      <w:r w:rsidRPr="0009290F">
        <w:rPr>
          <w:rFonts w:eastAsia="Batang" w:cstheme="minorHAnsi"/>
          <w:lang w:eastAsia="hr-HR"/>
        </w:rPr>
        <w:lastRenderedPageBreak/>
        <w:t>povrede te obveze, osim ako postoje okolnosti zbog kojih nije opravdano očekivati od ravnatelja da to učini.</w:t>
      </w:r>
    </w:p>
    <w:p w14:paraId="3AF7F098" w14:textId="50F508B2" w:rsidR="001E0BC0" w:rsidRPr="0009290F" w:rsidRDefault="00CB163C" w:rsidP="00BB4E8D">
      <w:pPr>
        <w:pStyle w:val="Odlomakpopisa"/>
        <w:numPr>
          <w:ilvl w:val="0"/>
          <w:numId w:val="105"/>
        </w:numPr>
        <w:spacing w:after="0"/>
        <w:jc w:val="both"/>
        <w:rPr>
          <w:rFonts w:eastAsia="Batang" w:cstheme="minorHAnsi"/>
          <w:lang w:eastAsia="hr-HR"/>
        </w:rPr>
      </w:pPr>
      <w:r w:rsidRPr="0009290F">
        <w:rPr>
          <w:rFonts w:eastAsia="Batang" w:cstheme="minorHAnsi"/>
          <w:lang w:eastAsia="hr-HR"/>
        </w:rPr>
        <w:t>Prije redovitog ili izvanrednog otkazivanja uvjetovanog ponašanjem radnika, ravnatelj je dužan omogućiti radniku da iznese svoju obranu, osim ako postoje okolnosti zbog kojih nije opravdano očekivati od ravnatelja da to učini.</w:t>
      </w:r>
    </w:p>
    <w:p w14:paraId="54D5C392" w14:textId="77777777" w:rsidR="00CB163C" w:rsidRPr="00B71F92" w:rsidRDefault="00CB163C" w:rsidP="00CB163C">
      <w:pPr>
        <w:spacing w:after="0"/>
        <w:rPr>
          <w:rFonts w:eastAsia="Batang" w:cstheme="minorHAnsi"/>
          <w:lang w:eastAsia="hr-HR"/>
        </w:rPr>
      </w:pPr>
    </w:p>
    <w:p w14:paraId="27BC9567"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Savjetovanje radničkog vijeća o otkazu</w:t>
      </w:r>
    </w:p>
    <w:p w14:paraId="08BC5056" w14:textId="77777777" w:rsidR="00CB163C" w:rsidRPr="00B71F92" w:rsidRDefault="00CB163C" w:rsidP="00CB163C">
      <w:pPr>
        <w:spacing w:after="0"/>
        <w:jc w:val="center"/>
        <w:rPr>
          <w:rFonts w:eastAsia="Batang" w:cstheme="minorHAnsi"/>
          <w:b/>
          <w:i/>
          <w:lang w:eastAsia="hr-HR"/>
        </w:rPr>
      </w:pPr>
    </w:p>
    <w:p w14:paraId="52499686" w14:textId="34DC64A0"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54163C" w:rsidRPr="0009290F">
        <w:rPr>
          <w:rFonts w:eastAsia="Batang" w:cstheme="minorHAnsi"/>
          <w:b/>
          <w:bCs/>
          <w:lang w:eastAsia="hr-HR"/>
        </w:rPr>
        <w:t>92.</w:t>
      </w:r>
    </w:p>
    <w:p w14:paraId="6C2078BB" w14:textId="77777777" w:rsidR="00CB163C" w:rsidRPr="0009290F" w:rsidRDefault="00CB163C" w:rsidP="00BB4E8D">
      <w:pPr>
        <w:pStyle w:val="Odlomakpopisa"/>
        <w:numPr>
          <w:ilvl w:val="0"/>
          <w:numId w:val="106"/>
        </w:numPr>
        <w:spacing w:after="0"/>
        <w:jc w:val="both"/>
        <w:rPr>
          <w:rFonts w:eastAsia="Batang" w:cstheme="minorHAnsi"/>
          <w:lang w:eastAsia="hr-HR"/>
        </w:rPr>
      </w:pPr>
      <w:r w:rsidRPr="0009290F">
        <w:rPr>
          <w:rFonts w:eastAsia="Batang" w:cstheme="minorHAnsi"/>
          <w:lang w:eastAsia="hr-HR"/>
        </w:rPr>
        <w:t>Prije donošenja odluke o otkazu ugovora o radu ravnatelj je dužan u pisanom obliku o istom obavijestiti Radničko vijeće škole i zatražiti pismenu suglasnost odnosno očitovanje Radničkog vijeća o namjeri otkaza ugovora o radu u slučaju, na način i pod uvjetima propisanim Zakonom o radu.</w:t>
      </w:r>
    </w:p>
    <w:p w14:paraId="34C486E9" w14:textId="77777777" w:rsidR="00CB163C" w:rsidRPr="00B71F92" w:rsidRDefault="00CB163C" w:rsidP="00CB163C">
      <w:pPr>
        <w:spacing w:after="0"/>
        <w:jc w:val="both"/>
        <w:rPr>
          <w:rFonts w:eastAsia="Batang" w:cstheme="minorHAnsi"/>
          <w:lang w:eastAsia="hr-HR"/>
        </w:rPr>
      </w:pPr>
    </w:p>
    <w:p w14:paraId="72785E8D"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Neposredna primjena zakona</w:t>
      </w:r>
    </w:p>
    <w:p w14:paraId="0ED0331F" w14:textId="77777777" w:rsidR="00CB163C" w:rsidRPr="00B71F92" w:rsidRDefault="00CB163C" w:rsidP="00CB163C">
      <w:pPr>
        <w:spacing w:after="0"/>
        <w:jc w:val="center"/>
        <w:rPr>
          <w:rFonts w:eastAsia="Batang" w:cstheme="minorHAnsi"/>
          <w:b/>
          <w:i/>
          <w:lang w:eastAsia="hr-HR"/>
        </w:rPr>
      </w:pPr>
    </w:p>
    <w:p w14:paraId="6AE10215" w14:textId="4A065199" w:rsidR="00CB163C" w:rsidRPr="0009290F" w:rsidRDefault="00CB163C" w:rsidP="0009290F">
      <w:pPr>
        <w:spacing w:after="0"/>
        <w:jc w:val="center"/>
        <w:rPr>
          <w:rFonts w:eastAsia="Batang" w:cstheme="minorHAnsi"/>
          <w:b/>
          <w:bCs/>
          <w:lang w:eastAsia="hr-HR"/>
        </w:rPr>
      </w:pPr>
      <w:r w:rsidRPr="0009290F">
        <w:rPr>
          <w:rFonts w:eastAsia="Batang" w:cstheme="minorHAnsi"/>
          <w:b/>
          <w:bCs/>
          <w:lang w:eastAsia="hr-HR"/>
        </w:rPr>
        <w:t>Č</w:t>
      </w:r>
      <w:r w:rsidR="00C11DB4" w:rsidRPr="0009290F">
        <w:rPr>
          <w:rFonts w:eastAsia="Batang" w:cstheme="minorHAnsi"/>
          <w:b/>
          <w:bCs/>
          <w:lang w:eastAsia="hr-HR"/>
        </w:rPr>
        <w:t xml:space="preserve">lanak </w:t>
      </w:r>
      <w:r w:rsidR="0054163C" w:rsidRPr="0009290F">
        <w:rPr>
          <w:rFonts w:eastAsia="Batang" w:cstheme="minorHAnsi"/>
          <w:b/>
          <w:bCs/>
          <w:lang w:eastAsia="hr-HR"/>
        </w:rPr>
        <w:t>93.</w:t>
      </w:r>
    </w:p>
    <w:p w14:paraId="5519E1C7" w14:textId="77777777" w:rsidR="00CB163C" w:rsidRPr="0009290F" w:rsidRDefault="00CB163C" w:rsidP="00BB4E8D">
      <w:pPr>
        <w:pStyle w:val="Odlomakpopisa"/>
        <w:numPr>
          <w:ilvl w:val="0"/>
          <w:numId w:val="107"/>
        </w:numPr>
        <w:spacing w:after="0"/>
        <w:jc w:val="both"/>
        <w:rPr>
          <w:rFonts w:eastAsia="Batang" w:cstheme="minorHAnsi"/>
          <w:lang w:eastAsia="hr-HR"/>
        </w:rPr>
      </w:pPr>
      <w:r w:rsidRPr="0009290F">
        <w:rPr>
          <w:rFonts w:eastAsia="Batang" w:cstheme="minorHAnsi"/>
          <w:lang w:eastAsia="hr-HR"/>
        </w:rPr>
        <w:t xml:space="preserve">Za utvrđivanje oblika, obrazloženja i dostave otkaza, početka otkaznog roka, najmanjeg trajanja otkaznog roka, otkaza s ponudom izmijenjenog ugovora o radu, vraćanja radnika na posao u slučaju nedopuštenog otkaza, sudskog raskida ugovora o radu i otpremnine neposredno se primjenjuju odredbe Zakona o radu odnosno kolektivnog ugovora. </w:t>
      </w:r>
    </w:p>
    <w:p w14:paraId="383F16CC" w14:textId="77777777" w:rsidR="0054163C" w:rsidRPr="00B71F92" w:rsidRDefault="0054163C" w:rsidP="00CB163C">
      <w:pPr>
        <w:spacing w:after="0"/>
        <w:rPr>
          <w:rFonts w:eastAsia="Batang" w:cstheme="minorHAnsi"/>
          <w:color w:val="00B0F0"/>
          <w:lang w:eastAsia="hr-HR"/>
        </w:rPr>
      </w:pPr>
    </w:p>
    <w:p w14:paraId="1D7A2D24"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Kriteriji za poslovno uvjetovani otkaz</w:t>
      </w:r>
    </w:p>
    <w:p w14:paraId="732291EC" w14:textId="77777777" w:rsidR="00CB163C" w:rsidRPr="00B71F92" w:rsidRDefault="00CB163C" w:rsidP="00CB163C">
      <w:pPr>
        <w:spacing w:after="0"/>
        <w:rPr>
          <w:rFonts w:eastAsia="Batang" w:cstheme="minorHAnsi"/>
          <w:color w:val="00B0F0"/>
          <w:lang w:eastAsia="hr-HR"/>
        </w:rPr>
      </w:pPr>
    </w:p>
    <w:p w14:paraId="3F7A3C48" w14:textId="1489842A" w:rsidR="00CB163C" w:rsidRPr="0009290F" w:rsidRDefault="00160F5B"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54163C" w:rsidRPr="0009290F">
        <w:rPr>
          <w:rFonts w:eastAsia="Batang" w:cstheme="minorHAnsi"/>
          <w:b/>
          <w:bCs/>
          <w:lang w:eastAsia="hr-HR"/>
        </w:rPr>
        <w:t>94.</w:t>
      </w:r>
    </w:p>
    <w:p w14:paraId="4F677AB6" w14:textId="4C1D4D6F" w:rsidR="00CB163C" w:rsidRPr="0009290F" w:rsidRDefault="00CB163C" w:rsidP="00BB4E8D">
      <w:pPr>
        <w:pStyle w:val="Odlomakpopisa"/>
        <w:numPr>
          <w:ilvl w:val="0"/>
          <w:numId w:val="108"/>
        </w:numPr>
        <w:spacing w:after="0"/>
        <w:jc w:val="both"/>
        <w:rPr>
          <w:rFonts w:eastAsia="Batang" w:cstheme="minorHAnsi"/>
          <w:lang w:eastAsia="hr-HR"/>
        </w:rPr>
      </w:pPr>
      <w:r w:rsidRPr="0009290F">
        <w:rPr>
          <w:rFonts w:eastAsia="Batang" w:cstheme="minorHAnsi"/>
          <w:lang w:eastAsia="hr-HR"/>
        </w:rPr>
        <w:t xml:space="preserve">Pri odlučivanju o poslovno uvjetovanom otkazu (u daljnjem tekstu: </w:t>
      </w:r>
      <w:r w:rsidR="00DE25F0" w:rsidRPr="0009290F">
        <w:rPr>
          <w:rFonts w:eastAsia="Batang" w:cstheme="minorHAnsi"/>
          <w:lang w:eastAsia="hr-HR"/>
        </w:rPr>
        <w:t>organizacijski višak</w:t>
      </w:r>
      <w:r w:rsidRPr="0009290F">
        <w:rPr>
          <w:rFonts w:eastAsia="Batang" w:cstheme="minorHAnsi"/>
          <w:lang w:eastAsia="hr-HR"/>
        </w:rPr>
        <w:t>) Škola mora voditi računa o sljedećim kriterijima:</w:t>
      </w:r>
    </w:p>
    <w:p w14:paraId="4FDB68D0" w14:textId="77777777" w:rsidR="00CB163C" w:rsidRPr="00B71F92" w:rsidRDefault="00CB163C" w:rsidP="00BB4E8D">
      <w:pPr>
        <w:numPr>
          <w:ilvl w:val="0"/>
          <w:numId w:val="6"/>
        </w:numPr>
        <w:spacing w:after="0"/>
        <w:contextualSpacing/>
        <w:jc w:val="both"/>
        <w:rPr>
          <w:rFonts w:eastAsia="Batang" w:cstheme="minorHAnsi"/>
          <w:lang w:eastAsia="hr-HR"/>
        </w:rPr>
      </w:pPr>
      <w:r w:rsidRPr="00B71F92">
        <w:rPr>
          <w:rFonts w:eastAsia="Batang" w:cstheme="minorHAnsi"/>
          <w:lang w:eastAsia="hr-HR"/>
        </w:rPr>
        <w:t xml:space="preserve">trajanju radnog odnosa radnika, </w:t>
      </w:r>
    </w:p>
    <w:p w14:paraId="2F50E574" w14:textId="77777777" w:rsidR="00CB163C" w:rsidRPr="00B71F92" w:rsidRDefault="00CB163C" w:rsidP="00BB4E8D">
      <w:pPr>
        <w:numPr>
          <w:ilvl w:val="0"/>
          <w:numId w:val="6"/>
        </w:numPr>
        <w:spacing w:after="0"/>
        <w:contextualSpacing/>
        <w:jc w:val="both"/>
        <w:rPr>
          <w:rFonts w:eastAsia="Batang" w:cstheme="minorHAnsi"/>
          <w:lang w:eastAsia="hr-HR"/>
        </w:rPr>
      </w:pPr>
      <w:r w:rsidRPr="00B71F92">
        <w:rPr>
          <w:rFonts w:eastAsia="Batang" w:cstheme="minorHAnsi"/>
          <w:lang w:eastAsia="hr-HR"/>
        </w:rPr>
        <w:t xml:space="preserve">starosti radnika i </w:t>
      </w:r>
    </w:p>
    <w:p w14:paraId="4D7F7093" w14:textId="77777777" w:rsidR="00CB163C" w:rsidRPr="00B71F92" w:rsidRDefault="00CB163C" w:rsidP="00BB4E8D">
      <w:pPr>
        <w:numPr>
          <w:ilvl w:val="0"/>
          <w:numId w:val="6"/>
        </w:numPr>
        <w:spacing w:after="0"/>
        <w:contextualSpacing/>
        <w:jc w:val="both"/>
        <w:rPr>
          <w:rFonts w:eastAsia="Batang" w:cstheme="minorHAnsi"/>
          <w:lang w:eastAsia="hr-HR"/>
        </w:rPr>
      </w:pPr>
      <w:r w:rsidRPr="00B71F92">
        <w:rPr>
          <w:rFonts w:eastAsia="Batang" w:cstheme="minorHAnsi"/>
          <w:lang w:eastAsia="hr-HR"/>
        </w:rPr>
        <w:t>obvezama uzdržavanja koje terete radnika.</w:t>
      </w:r>
    </w:p>
    <w:p w14:paraId="2D0EA4A6" w14:textId="77777777" w:rsidR="00CB163C" w:rsidRPr="00B71F92" w:rsidRDefault="00CB163C" w:rsidP="00CB163C">
      <w:pPr>
        <w:spacing w:after="0"/>
        <w:ind w:left="720"/>
        <w:contextualSpacing/>
        <w:jc w:val="both"/>
        <w:rPr>
          <w:rFonts w:eastAsia="Batang" w:cstheme="minorHAnsi"/>
          <w:lang w:eastAsia="hr-HR"/>
        </w:rPr>
      </w:pPr>
    </w:p>
    <w:p w14:paraId="25CF47B4" w14:textId="3B489E46" w:rsidR="00CB163C" w:rsidRPr="00B71F92" w:rsidRDefault="00CB163C" w:rsidP="00CB163C">
      <w:pPr>
        <w:spacing w:after="0"/>
        <w:ind w:left="720"/>
        <w:contextualSpacing/>
        <w:jc w:val="center"/>
        <w:rPr>
          <w:rFonts w:eastAsia="Batang" w:cstheme="minorHAnsi"/>
          <w:b/>
          <w:i/>
          <w:lang w:eastAsia="hr-HR"/>
        </w:rPr>
      </w:pPr>
      <w:r w:rsidRPr="00B71F92">
        <w:rPr>
          <w:rFonts w:eastAsia="Batang" w:cstheme="minorHAnsi"/>
          <w:b/>
          <w:i/>
          <w:lang w:eastAsia="hr-HR"/>
        </w:rPr>
        <w:t xml:space="preserve">Postupak utvrđivanja </w:t>
      </w:r>
      <w:r w:rsidR="00DE25F0" w:rsidRPr="00B71F92">
        <w:rPr>
          <w:rFonts w:eastAsia="Batang" w:cstheme="minorHAnsi"/>
          <w:b/>
          <w:i/>
          <w:lang w:eastAsia="hr-HR"/>
        </w:rPr>
        <w:t>organizacijskog</w:t>
      </w:r>
      <w:r w:rsidRPr="00B71F92">
        <w:rPr>
          <w:rFonts w:eastAsia="Batang" w:cstheme="minorHAnsi"/>
          <w:b/>
          <w:i/>
          <w:lang w:eastAsia="hr-HR"/>
        </w:rPr>
        <w:t xml:space="preserve"> viška</w:t>
      </w:r>
    </w:p>
    <w:p w14:paraId="1BFE7E3D" w14:textId="77777777" w:rsidR="00CB163C" w:rsidRPr="00B71F92" w:rsidRDefault="00CB163C" w:rsidP="00CB163C">
      <w:pPr>
        <w:spacing w:after="0"/>
        <w:jc w:val="both"/>
        <w:rPr>
          <w:rFonts w:eastAsia="Batang" w:cstheme="minorHAnsi"/>
          <w:lang w:eastAsia="hr-HR"/>
        </w:rPr>
      </w:pPr>
    </w:p>
    <w:p w14:paraId="1122B8E3" w14:textId="265B6A99" w:rsidR="00CB163C" w:rsidRPr="0009290F" w:rsidRDefault="00160F5B"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54163C" w:rsidRPr="0009290F">
        <w:rPr>
          <w:rFonts w:eastAsia="Batang" w:cstheme="minorHAnsi"/>
          <w:b/>
          <w:bCs/>
          <w:lang w:eastAsia="hr-HR"/>
        </w:rPr>
        <w:t>95.</w:t>
      </w:r>
    </w:p>
    <w:p w14:paraId="7C1BA42B" w14:textId="188CE996" w:rsidR="00CB163C" w:rsidRPr="0009290F" w:rsidRDefault="00CB163C" w:rsidP="00BB4E8D">
      <w:pPr>
        <w:pStyle w:val="Odlomakpopisa"/>
        <w:numPr>
          <w:ilvl w:val="0"/>
          <w:numId w:val="109"/>
        </w:numPr>
        <w:spacing w:after="0"/>
        <w:jc w:val="both"/>
        <w:rPr>
          <w:rFonts w:eastAsia="Batang" w:cstheme="minorHAnsi"/>
          <w:lang w:eastAsia="hr-HR"/>
        </w:rPr>
      </w:pPr>
      <w:r w:rsidRPr="0009290F">
        <w:rPr>
          <w:rFonts w:eastAsia="Batang" w:cstheme="minorHAnsi"/>
          <w:lang w:eastAsia="hr-HR"/>
        </w:rPr>
        <w:t xml:space="preserve">U svezi utvrđivanja </w:t>
      </w:r>
      <w:r w:rsidR="00156613" w:rsidRPr="0009290F">
        <w:rPr>
          <w:rFonts w:eastAsia="Batang" w:cstheme="minorHAnsi"/>
          <w:lang w:eastAsia="hr-HR"/>
        </w:rPr>
        <w:t>organizacijskog</w:t>
      </w:r>
      <w:r w:rsidRPr="0009290F">
        <w:rPr>
          <w:rFonts w:eastAsia="Batang" w:cstheme="minorHAnsi"/>
          <w:lang w:eastAsia="hr-HR"/>
        </w:rPr>
        <w:t xml:space="preserve"> viška, </w:t>
      </w:r>
      <w:r w:rsidR="002D032F" w:rsidRPr="0009290F">
        <w:rPr>
          <w:rFonts w:eastAsia="Batang" w:cstheme="minorHAnsi"/>
          <w:lang w:eastAsia="hr-HR"/>
        </w:rPr>
        <w:t xml:space="preserve">a polazeći od odredbi članka </w:t>
      </w:r>
      <w:r w:rsidR="0054163C" w:rsidRPr="0009290F">
        <w:rPr>
          <w:rFonts w:eastAsia="Batang" w:cstheme="minorHAnsi"/>
          <w:lang w:eastAsia="hr-HR"/>
        </w:rPr>
        <w:t>94</w:t>
      </w:r>
      <w:r w:rsidR="002D032F" w:rsidRPr="0009290F">
        <w:rPr>
          <w:rFonts w:eastAsia="Batang" w:cstheme="minorHAnsi"/>
          <w:lang w:eastAsia="hr-HR"/>
        </w:rPr>
        <w:t>. ovog Pravilnika</w:t>
      </w:r>
      <w:r w:rsidRPr="0009290F">
        <w:rPr>
          <w:rFonts w:eastAsia="Batang" w:cstheme="minorHAnsi"/>
          <w:lang w:eastAsia="hr-HR"/>
        </w:rPr>
        <w:t xml:space="preserve"> utvrđuju se bodovni kriteriji kako slijedi:</w:t>
      </w:r>
    </w:p>
    <w:p w14:paraId="4B75FF4E" w14:textId="2146A5E0" w:rsidR="00CB163C" w:rsidRPr="00B71F92" w:rsidRDefault="00CB163C" w:rsidP="00BB4E8D">
      <w:pPr>
        <w:numPr>
          <w:ilvl w:val="0"/>
          <w:numId w:val="12"/>
        </w:numPr>
        <w:spacing w:after="0"/>
        <w:contextualSpacing/>
        <w:jc w:val="both"/>
        <w:rPr>
          <w:rFonts w:eastAsia="Batang" w:cstheme="minorHAnsi"/>
          <w:lang w:eastAsia="hr-HR"/>
        </w:rPr>
      </w:pPr>
      <w:r w:rsidRPr="00B71F92">
        <w:rPr>
          <w:rFonts w:eastAsia="Batang" w:cstheme="minorHAnsi"/>
          <w:lang w:eastAsia="hr-HR"/>
        </w:rPr>
        <w:t>za ukupno trajanje radnog odnosa radnika na poslovima ostvarenim u ško</w:t>
      </w:r>
      <w:r w:rsidR="00156613" w:rsidRPr="00B71F92">
        <w:rPr>
          <w:rFonts w:eastAsia="Batang" w:cstheme="minorHAnsi"/>
          <w:lang w:eastAsia="hr-HR"/>
        </w:rPr>
        <w:t xml:space="preserve">lskoj ustanovi, radniku pripada </w:t>
      </w:r>
      <w:r w:rsidR="006A6CDC">
        <w:rPr>
          <w:rFonts w:eastAsia="Batang" w:cstheme="minorHAnsi"/>
          <w:lang w:eastAsia="hr-HR"/>
        </w:rPr>
        <w:t xml:space="preserve">5 </w:t>
      </w:r>
      <w:r w:rsidR="00156613" w:rsidRPr="00B71F92">
        <w:rPr>
          <w:rFonts w:eastAsia="Batang" w:cstheme="minorHAnsi"/>
          <w:lang w:eastAsia="hr-HR"/>
        </w:rPr>
        <w:t xml:space="preserve">bodova po ostvarenoj godini radnog staža </w:t>
      </w:r>
      <w:r w:rsidRPr="00B71F92">
        <w:rPr>
          <w:rFonts w:eastAsia="Batang" w:cstheme="minorHAnsi"/>
          <w:lang w:eastAsia="hr-HR"/>
        </w:rPr>
        <w:t xml:space="preserve">na dan utvrđivanja </w:t>
      </w:r>
      <w:r w:rsidR="00B627B8" w:rsidRPr="00B71F92">
        <w:rPr>
          <w:rFonts w:eastAsia="Batang" w:cstheme="minorHAnsi"/>
          <w:lang w:eastAsia="hr-HR"/>
        </w:rPr>
        <w:t>organizacijskog</w:t>
      </w:r>
      <w:r w:rsidRPr="00B71F92">
        <w:rPr>
          <w:rFonts w:eastAsia="Batang" w:cstheme="minorHAnsi"/>
          <w:lang w:eastAsia="hr-HR"/>
        </w:rPr>
        <w:t xml:space="preserve"> viška,</w:t>
      </w:r>
    </w:p>
    <w:p w14:paraId="08D02C94" w14:textId="0B56A71E" w:rsidR="00CB163C" w:rsidRPr="00B71F92" w:rsidRDefault="00CB163C" w:rsidP="00BB4E8D">
      <w:pPr>
        <w:numPr>
          <w:ilvl w:val="0"/>
          <w:numId w:val="12"/>
        </w:numPr>
        <w:spacing w:after="0"/>
        <w:contextualSpacing/>
        <w:jc w:val="both"/>
        <w:rPr>
          <w:rFonts w:eastAsia="Batang" w:cstheme="minorHAnsi"/>
          <w:lang w:eastAsia="hr-HR"/>
        </w:rPr>
      </w:pPr>
      <w:r w:rsidRPr="00B71F92">
        <w:rPr>
          <w:rFonts w:eastAsia="Batang" w:cstheme="minorHAnsi"/>
          <w:lang w:eastAsia="hr-HR"/>
        </w:rPr>
        <w:t>za ukupno trajanje radnog odnosa radnika na poslovima ostvarenim izvan škols</w:t>
      </w:r>
      <w:r w:rsidR="00156613" w:rsidRPr="00B71F92">
        <w:rPr>
          <w:rFonts w:eastAsia="Batang" w:cstheme="minorHAnsi"/>
          <w:lang w:eastAsia="hr-HR"/>
        </w:rPr>
        <w:t xml:space="preserve">ke ustanove, radniku pripada </w:t>
      </w:r>
      <w:r w:rsidR="006A6CDC">
        <w:rPr>
          <w:rFonts w:eastAsia="Batang" w:cstheme="minorHAnsi"/>
          <w:lang w:eastAsia="hr-HR"/>
        </w:rPr>
        <w:t>2</w:t>
      </w:r>
      <w:r w:rsidRPr="00B71F92">
        <w:rPr>
          <w:rFonts w:eastAsia="Batang" w:cstheme="minorHAnsi"/>
          <w:lang w:eastAsia="hr-HR"/>
        </w:rPr>
        <w:t xml:space="preserve"> bod</w:t>
      </w:r>
      <w:r w:rsidR="006A6CDC">
        <w:rPr>
          <w:rFonts w:eastAsia="Batang" w:cstheme="minorHAnsi"/>
          <w:lang w:eastAsia="hr-HR"/>
        </w:rPr>
        <w:t>a</w:t>
      </w:r>
      <w:r w:rsidRPr="00B71F92">
        <w:rPr>
          <w:rFonts w:eastAsia="Batang" w:cstheme="minorHAnsi"/>
          <w:lang w:eastAsia="hr-HR"/>
        </w:rPr>
        <w:t xml:space="preserve"> </w:t>
      </w:r>
      <w:r w:rsidR="00156613" w:rsidRPr="00B71F92">
        <w:rPr>
          <w:rFonts w:eastAsia="Batang" w:cstheme="minorHAnsi"/>
          <w:lang w:eastAsia="hr-HR"/>
        </w:rPr>
        <w:t xml:space="preserve">po ostvarenoj godini radnog staža </w:t>
      </w:r>
      <w:r w:rsidRPr="00B71F92">
        <w:rPr>
          <w:rFonts w:eastAsia="Batang" w:cstheme="minorHAnsi"/>
          <w:lang w:eastAsia="hr-HR"/>
        </w:rPr>
        <w:t xml:space="preserve">na dan utvrđivanja </w:t>
      </w:r>
      <w:r w:rsidR="00B627B8" w:rsidRPr="00B71F92">
        <w:rPr>
          <w:rFonts w:eastAsia="Batang" w:cstheme="minorHAnsi"/>
          <w:lang w:eastAsia="hr-HR"/>
        </w:rPr>
        <w:t>organizacijskog</w:t>
      </w:r>
      <w:r w:rsidRPr="00B71F92">
        <w:rPr>
          <w:rFonts w:eastAsia="Batang" w:cstheme="minorHAnsi"/>
          <w:lang w:eastAsia="hr-HR"/>
        </w:rPr>
        <w:t xml:space="preserve"> viška,</w:t>
      </w:r>
    </w:p>
    <w:p w14:paraId="354AEA0E" w14:textId="04E72127" w:rsidR="00CB163C" w:rsidRPr="00B71F92" w:rsidRDefault="00CB163C" w:rsidP="00BB4E8D">
      <w:pPr>
        <w:numPr>
          <w:ilvl w:val="0"/>
          <w:numId w:val="12"/>
        </w:numPr>
        <w:spacing w:after="0"/>
        <w:contextualSpacing/>
        <w:jc w:val="both"/>
        <w:rPr>
          <w:rFonts w:eastAsia="Batang" w:cstheme="minorHAnsi"/>
          <w:lang w:eastAsia="hr-HR"/>
        </w:rPr>
      </w:pPr>
      <w:r w:rsidRPr="00B71F92">
        <w:rPr>
          <w:rFonts w:eastAsia="Batang" w:cstheme="minorHAnsi"/>
          <w:lang w:eastAsia="hr-HR"/>
        </w:rPr>
        <w:t>za starosnu dob radnika, radniku pripada</w:t>
      </w:r>
      <w:r w:rsidR="00156613" w:rsidRPr="00B71F92">
        <w:rPr>
          <w:rFonts w:eastAsia="Batang" w:cstheme="minorHAnsi"/>
          <w:lang w:eastAsia="hr-HR"/>
        </w:rPr>
        <w:t xml:space="preserve"> </w:t>
      </w:r>
      <w:r w:rsidR="006A6CDC">
        <w:rPr>
          <w:rFonts w:eastAsia="Batang" w:cstheme="minorHAnsi"/>
          <w:lang w:eastAsia="hr-HR"/>
        </w:rPr>
        <w:t>3</w:t>
      </w:r>
      <w:r w:rsidR="00156613" w:rsidRPr="00B71F92">
        <w:rPr>
          <w:rFonts w:eastAsia="Batang" w:cstheme="minorHAnsi"/>
          <w:lang w:eastAsia="hr-HR"/>
        </w:rPr>
        <w:t xml:space="preserve"> bod</w:t>
      </w:r>
      <w:r w:rsidR="006A6CDC">
        <w:rPr>
          <w:rFonts w:eastAsia="Batang" w:cstheme="minorHAnsi"/>
          <w:lang w:eastAsia="hr-HR"/>
        </w:rPr>
        <w:t>a</w:t>
      </w:r>
      <w:r w:rsidR="00156613" w:rsidRPr="00B71F92">
        <w:rPr>
          <w:rFonts w:eastAsia="Batang" w:cstheme="minorHAnsi"/>
          <w:lang w:eastAsia="hr-HR"/>
        </w:rPr>
        <w:t xml:space="preserve"> po ostvarenoj punoj godini života</w:t>
      </w:r>
      <w:r w:rsidRPr="00B71F92">
        <w:rPr>
          <w:rFonts w:eastAsia="Batang" w:cstheme="minorHAnsi"/>
          <w:lang w:eastAsia="hr-HR"/>
        </w:rPr>
        <w:t xml:space="preserve"> na dan utvrđivanja </w:t>
      </w:r>
      <w:r w:rsidR="00B627B8" w:rsidRPr="00B71F92">
        <w:rPr>
          <w:rFonts w:eastAsia="Batang" w:cstheme="minorHAnsi"/>
          <w:lang w:eastAsia="hr-HR"/>
        </w:rPr>
        <w:t>organizacijskog</w:t>
      </w:r>
      <w:r w:rsidRPr="00B71F92">
        <w:rPr>
          <w:rFonts w:eastAsia="Batang" w:cstheme="minorHAnsi"/>
          <w:lang w:eastAsia="hr-HR"/>
        </w:rPr>
        <w:t xml:space="preserve"> viška,</w:t>
      </w:r>
    </w:p>
    <w:p w14:paraId="1601EF15" w14:textId="6523D550" w:rsidR="00CB163C" w:rsidRPr="00B71F92" w:rsidRDefault="00CB163C" w:rsidP="00BB4E8D">
      <w:pPr>
        <w:numPr>
          <w:ilvl w:val="0"/>
          <w:numId w:val="12"/>
        </w:numPr>
        <w:spacing w:after="0"/>
        <w:contextualSpacing/>
        <w:jc w:val="both"/>
        <w:rPr>
          <w:rFonts w:eastAsia="Batang" w:cstheme="minorHAnsi"/>
          <w:lang w:eastAsia="hr-HR"/>
        </w:rPr>
      </w:pPr>
      <w:r w:rsidRPr="00B71F92">
        <w:rPr>
          <w:rFonts w:eastAsia="Batang" w:cstheme="minorHAnsi"/>
          <w:lang w:eastAsia="hr-HR"/>
        </w:rPr>
        <w:lastRenderedPageBreak/>
        <w:t>za obveze uzdržavanja koje t</w:t>
      </w:r>
      <w:r w:rsidR="00156613" w:rsidRPr="00B71F92">
        <w:rPr>
          <w:rFonts w:eastAsia="Batang" w:cstheme="minorHAnsi"/>
          <w:lang w:eastAsia="hr-HR"/>
        </w:rPr>
        <w:t xml:space="preserve">erete radnika, radniku pripada </w:t>
      </w:r>
      <w:r w:rsidR="006A6CDC">
        <w:rPr>
          <w:rFonts w:eastAsia="Batang" w:cstheme="minorHAnsi"/>
          <w:lang w:eastAsia="hr-HR"/>
        </w:rPr>
        <w:t>4</w:t>
      </w:r>
      <w:r w:rsidR="00156613" w:rsidRPr="00B71F92">
        <w:rPr>
          <w:rFonts w:eastAsia="Batang" w:cstheme="minorHAnsi"/>
          <w:lang w:eastAsia="hr-HR"/>
        </w:rPr>
        <w:t xml:space="preserve"> </w:t>
      </w:r>
      <w:r w:rsidRPr="00B71F92">
        <w:rPr>
          <w:rFonts w:eastAsia="Batang" w:cstheme="minorHAnsi"/>
          <w:lang w:eastAsia="hr-HR"/>
        </w:rPr>
        <w:t xml:space="preserve"> bodova po članu obitelji kojega uzdržava </w:t>
      </w:r>
      <w:r w:rsidR="00156613" w:rsidRPr="00B71F92">
        <w:rPr>
          <w:rFonts w:eastAsia="Batang" w:cstheme="minorHAnsi"/>
          <w:lang w:eastAsia="hr-HR"/>
        </w:rPr>
        <w:t xml:space="preserve"> </w:t>
      </w:r>
      <w:r w:rsidR="00156613" w:rsidRPr="006A6CDC">
        <w:rPr>
          <w:rFonts w:eastAsia="Batang" w:cstheme="minorHAnsi"/>
          <w:lang w:eastAsia="hr-HR"/>
        </w:rPr>
        <w:t xml:space="preserve">npr. </w:t>
      </w:r>
      <w:r w:rsidRPr="006A6CDC">
        <w:rPr>
          <w:rFonts w:eastAsia="Batang" w:cstheme="minorHAnsi"/>
          <w:lang w:eastAsia="hr-HR"/>
        </w:rPr>
        <w:t xml:space="preserve">prema evidenciji iz porezne kartice na </w:t>
      </w:r>
      <w:r w:rsidR="00156613" w:rsidRPr="006A6CDC">
        <w:rPr>
          <w:rFonts w:eastAsia="Batang" w:cstheme="minorHAnsi"/>
          <w:lang w:eastAsia="hr-HR"/>
        </w:rPr>
        <w:t>ili prema dokazu o školovanju ili prema dokazu o življenju u zajedničkom kućanstvu ili prema dokazu o nemanju prihoda člana zajedničkog kućanstva kojega uzdržava</w:t>
      </w:r>
      <w:r w:rsidR="006A6CDC">
        <w:rPr>
          <w:rFonts w:eastAsia="Batang" w:cstheme="minorHAnsi"/>
          <w:lang w:eastAsia="hr-HR"/>
        </w:rPr>
        <w:t xml:space="preserve"> </w:t>
      </w:r>
      <w:r w:rsidR="003C21A1">
        <w:rPr>
          <w:rFonts w:eastAsia="Batang" w:cstheme="minorHAnsi"/>
          <w:lang w:eastAsia="hr-HR"/>
        </w:rPr>
        <w:t xml:space="preserve">na </w:t>
      </w:r>
      <w:r w:rsidRPr="00B71F92">
        <w:rPr>
          <w:rFonts w:eastAsia="Batang" w:cstheme="minorHAnsi"/>
          <w:lang w:eastAsia="hr-HR"/>
        </w:rPr>
        <w:t xml:space="preserve">dan utvrđivanja </w:t>
      </w:r>
      <w:r w:rsidR="00B627B8" w:rsidRPr="00B71F92">
        <w:rPr>
          <w:rFonts w:eastAsia="Batang" w:cstheme="minorHAnsi"/>
          <w:lang w:eastAsia="hr-HR"/>
        </w:rPr>
        <w:t>organizacijskog</w:t>
      </w:r>
      <w:r w:rsidRPr="00B71F92">
        <w:rPr>
          <w:rFonts w:eastAsia="Batang" w:cstheme="minorHAnsi"/>
          <w:lang w:eastAsia="hr-HR"/>
        </w:rPr>
        <w:t xml:space="preserve"> viška.</w:t>
      </w:r>
    </w:p>
    <w:p w14:paraId="633DC3DB" w14:textId="1483665A" w:rsidR="00CB163C" w:rsidRPr="0009290F" w:rsidRDefault="00CB163C" w:rsidP="00BB4E8D">
      <w:pPr>
        <w:pStyle w:val="Odlomakpopisa"/>
        <w:numPr>
          <w:ilvl w:val="0"/>
          <w:numId w:val="109"/>
        </w:numPr>
        <w:spacing w:after="0"/>
        <w:jc w:val="both"/>
        <w:rPr>
          <w:rFonts w:eastAsia="Batang" w:cstheme="minorHAnsi"/>
          <w:lang w:eastAsia="hr-HR"/>
        </w:rPr>
      </w:pPr>
      <w:r w:rsidRPr="0009290F">
        <w:rPr>
          <w:rFonts w:eastAsia="Batang" w:cstheme="minorHAnsi"/>
          <w:lang w:eastAsia="hr-HR"/>
        </w:rPr>
        <w:t xml:space="preserve">Radnik s najmanjim brojem bodova proglašava se </w:t>
      </w:r>
      <w:r w:rsidR="00B627B8" w:rsidRPr="0009290F">
        <w:rPr>
          <w:rFonts w:eastAsia="Batang" w:cstheme="minorHAnsi"/>
          <w:lang w:eastAsia="hr-HR"/>
        </w:rPr>
        <w:t>organizacijskim</w:t>
      </w:r>
      <w:r w:rsidRPr="0009290F">
        <w:rPr>
          <w:rFonts w:eastAsia="Batang" w:cstheme="minorHAnsi"/>
          <w:lang w:eastAsia="hr-HR"/>
        </w:rPr>
        <w:t xml:space="preserve"> viškom.</w:t>
      </w:r>
    </w:p>
    <w:p w14:paraId="538F907C" w14:textId="476B292A" w:rsidR="00CB163C" w:rsidRPr="0009290F" w:rsidRDefault="00CB163C" w:rsidP="00BB4E8D">
      <w:pPr>
        <w:pStyle w:val="Odlomakpopisa"/>
        <w:numPr>
          <w:ilvl w:val="0"/>
          <w:numId w:val="109"/>
        </w:numPr>
        <w:spacing w:after="0"/>
        <w:jc w:val="both"/>
        <w:rPr>
          <w:rFonts w:eastAsia="Batang" w:cstheme="minorHAnsi"/>
          <w:lang w:eastAsia="hr-HR"/>
        </w:rPr>
      </w:pPr>
      <w:r w:rsidRPr="0009290F">
        <w:rPr>
          <w:rFonts w:eastAsia="Batang" w:cstheme="minorHAnsi"/>
          <w:lang w:eastAsia="hr-HR"/>
        </w:rPr>
        <w:t xml:space="preserve">Ukoliko dva ili više radnika imaju isti, najmanji mogući broj bodova, </w:t>
      </w:r>
      <w:r w:rsidR="00B627B8" w:rsidRPr="0009290F">
        <w:rPr>
          <w:rFonts w:eastAsia="Batang" w:cstheme="minorHAnsi"/>
          <w:lang w:eastAsia="hr-HR"/>
        </w:rPr>
        <w:t>organizacijskim</w:t>
      </w:r>
      <w:r w:rsidRPr="0009290F">
        <w:rPr>
          <w:rFonts w:eastAsia="Batang" w:cstheme="minorHAnsi"/>
          <w:lang w:eastAsia="hr-HR"/>
        </w:rPr>
        <w:t xml:space="preserve"> viškom proglašava se radnik koji je mlađe životne dobi.</w:t>
      </w:r>
    </w:p>
    <w:p w14:paraId="45A6BC6A" w14:textId="77777777" w:rsidR="00CB163C" w:rsidRPr="00B71F92" w:rsidRDefault="00CB163C" w:rsidP="00CB163C">
      <w:pPr>
        <w:spacing w:after="0"/>
        <w:jc w:val="both"/>
        <w:rPr>
          <w:rFonts w:eastAsia="Batang" w:cstheme="minorHAnsi"/>
          <w:highlight w:val="yellow"/>
          <w:lang w:eastAsia="hr-HR"/>
        </w:rPr>
      </w:pPr>
    </w:p>
    <w:p w14:paraId="28970068" w14:textId="37229433"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 xml:space="preserve">Izuzetak od postupka utvrđivanja </w:t>
      </w:r>
      <w:r w:rsidR="00B627B8" w:rsidRPr="00B71F92">
        <w:rPr>
          <w:rFonts w:eastAsia="Batang" w:cstheme="minorHAnsi"/>
          <w:b/>
          <w:i/>
          <w:lang w:eastAsia="hr-HR"/>
        </w:rPr>
        <w:t>organizacijskog</w:t>
      </w:r>
      <w:r w:rsidRPr="00B71F92">
        <w:rPr>
          <w:rFonts w:eastAsia="Batang" w:cstheme="minorHAnsi"/>
          <w:b/>
          <w:i/>
          <w:lang w:eastAsia="hr-HR"/>
        </w:rPr>
        <w:t xml:space="preserve"> viška</w:t>
      </w:r>
    </w:p>
    <w:p w14:paraId="43F75DB6" w14:textId="77777777" w:rsidR="00CB163C" w:rsidRPr="00B71F92" w:rsidRDefault="00CB163C" w:rsidP="00CB163C">
      <w:pPr>
        <w:spacing w:after="0"/>
        <w:jc w:val="both"/>
        <w:rPr>
          <w:rFonts w:eastAsia="Batang" w:cstheme="minorHAnsi"/>
          <w:lang w:eastAsia="hr-HR"/>
        </w:rPr>
      </w:pPr>
    </w:p>
    <w:p w14:paraId="4F67B7D8" w14:textId="2EAE3048" w:rsidR="00CB163C" w:rsidRPr="0009290F" w:rsidRDefault="00160F5B"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96.</w:t>
      </w:r>
    </w:p>
    <w:p w14:paraId="1D7316B8" w14:textId="0C8E6ACD" w:rsidR="00626D32" w:rsidRPr="0009290F" w:rsidRDefault="002D032F" w:rsidP="00BB4E8D">
      <w:pPr>
        <w:pStyle w:val="Odlomakpopisa"/>
        <w:numPr>
          <w:ilvl w:val="0"/>
          <w:numId w:val="110"/>
        </w:numPr>
        <w:spacing w:after="0"/>
        <w:jc w:val="both"/>
        <w:rPr>
          <w:rFonts w:eastAsia="Batang" w:cstheme="minorHAnsi"/>
          <w:lang w:eastAsia="hr-HR"/>
        </w:rPr>
      </w:pPr>
      <w:r w:rsidRPr="0009290F">
        <w:rPr>
          <w:rFonts w:eastAsia="Batang" w:cstheme="minorHAnsi"/>
          <w:lang w:eastAsia="hr-HR"/>
        </w:rPr>
        <w:t xml:space="preserve">Iznimno od članka </w:t>
      </w:r>
      <w:r w:rsidR="00626D32" w:rsidRPr="0009290F">
        <w:rPr>
          <w:rFonts w:eastAsia="Batang" w:cstheme="minorHAnsi"/>
          <w:lang w:eastAsia="hr-HR"/>
        </w:rPr>
        <w:t>95.</w:t>
      </w:r>
      <w:r w:rsidR="00C762D4" w:rsidRPr="0009290F">
        <w:rPr>
          <w:rFonts w:eastAsia="Batang" w:cstheme="minorHAnsi"/>
          <w:lang w:eastAsia="hr-HR"/>
        </w:rPr>
        <w:t xml:space="preserve"> </w:t>
      </w:r>
      <w:r w:rsidR="00CB163C" w:rsidRPr="0009290F">
        <w:rPr>
          <w:rFonts w:eastAsia="Batang" w:cstheme="minorHAnsi"/>
          <w:lang w:eastAsia="hr-HR"/>
        </w:rPr>
        <w:t>ovog Pravilnika, postupak utvrđivanja</w:t>
      </w:r>
      <w:r w:rsidR="00B627B8" w:rsidRPr="0009290F">
        <w:rPr>
          <w:rFonts w:eastAsia="Batang" w:cstheme="minorHAnsi"/>
          <w:lang w:eastAsia="hr-HR"/>
        </w:rPr>
        <w:t xml:space="preserve"> organizacijskog</w:t>
      </w:r>
      <w:r w:rsidR="00CB163C" w:rsidRPr="0009290F">
        <w:rPr>
          <w:rFonts w:eastAsia="Batang" w:cstheme="minorHAnsi"/>
          <w:lang w:eastAsia="hr-HR"/>
        </w:rPr>
        <w:t xml:space="preserve"> viška ne mora se provoditi ukoliko neki od radnika dragovoljno pristane biti proglašen </w:t>
      </w:r>
      <w:r w:rsidR="00B627B8" w:rsidRPr="0009290F">
        <w:rPr>
          <w:rFonts w:eastAsia="Batang" w:cstheme="minorHAnsi"/>
          <w:lang w:eastAsia="hr-HR"/>
        </w:rPr>
        <w:t>organizacijskim</w:t>
      </w:r>
      <w:r w:rsidR="00CB163C" w:rsidRPr="0009290F">
        <w:rPr>
          <w:rFonts w:eastAsia="Batang" w:cstheme="minorHAnsi"/>
          <w:lang w:eastAsia="hr-HR"/>
        </w:rPr>
        <w:t xml:space="preserve"> viškom.</w:t>
      </w:r>
    </w:p>
    <w:p w14:paraId="3D7AA240" w14:textId="77777777" w:rsidR="00626D32" w:rsidRPr="00B71F92" w:rsidRDefault="00626D32" w:rsidP="00CB163C">
      <w:pPr>
        <w:spacing w:after="0"/>
        <w:rPr>
          <w:rFonts w:eastAsia="Batang" w:cstheme="minorHAnsi"/>
          <w:color w:val="00B0F0"/>
          <w:lang w:eastAsia="hr-HR"/>
        </w:rPr>
      </w:pPr>
    </w:p>
    <w:p w14:paraId="22E9B9DC" w14:textId="77777777" w:rsidR="00CB163C" w:rsidRPr="00B71F92" w:rsidRDefault="00CB163C" w:rsidP="00CB163C">
      <w:pPr>
        <w:numPr>
          <w:ilvl w:val="0"/>
          <w:numId w:val="1"/>
        </w:numPr>
        <w:spacing w:after="0"/>
        <w:rPr>
          <w:rFonts w:eastAsia="Batang" w:cstheme="minorHAnsi"/>
          <w:b/>
          <w:i/>
          <w:lang w:eastAsia="hr-HR"/>
        </w:rPr>
      </w:pPr>
      <w:r w:rsidRPr="00B71F92">
        <w:rPr>
          <w:rFonts w:eastAsia="Batang" w:cstheme="minorHAnsi"/>
          <w:b/>
          <w:i/>
          <w:lang w:eastAsia="hr-HR"/>
        </w:rPr>
        <w:t>ZAŠTITA  PRAVA  IZ RADNOG ODNOSA</w:t>
      </w:r>
    </w:p>
    <w:p w14:paraId="7B8BF5D3" w14:textId="77777777" w:rsidR="00CB163C" w:rsidRPr="00B71F92" w:rsidRDefault="00CB163C" w:rsidP="00CB163C">
      <w:pPr>
        <w:spacing w:after="0"/>
        <w:rPr>
          <w:rFonts w:eastAsia="Times New Roman" w:cstheme="minorHAnsi"/>
          <w:lang w:eastAsia="hr-HR"/>
        </w:rPr>
      </w:pPr>
    </w:p>
    <w:p w14:paraId="71823152" w14:textId="77777777" w:rsidR="00626D32" w:rsidRPr="00B71F92" w:rsidRDefault="00CB163C" w:rsidP="00626D32">
      <w:pPr>
        <w:spacing w:after="0" w:line="240" w:lineRule="auto"/>
        <w:jc w:val="center"/>
        <w:rPr>
          <w:rFonts w:eastAsia="Times New Roman" w:cstheme="minorHAnsi"/>
          <w:b/>
          <w:i/>
          <w:lang w:eastAsia="hr-HR"/>
        </w:rPr>
      </w:pPr>
      <w:r w:rsidRPr="00B71F92">
        <w:rPr>
          <w:rFonts w:eastAsia="Times New Roman" w:cstheme="minorHAnsi"/>
          <w:b/>
          <w:i/>
          <w:lang w:eastAsia="hr-HR"/>
        </w:rPr>
        <w:t>Podnošenje zahtjeva za zaštitu prava</w:t>
      </w:r>
    </w:p>
    <w:p w14:paraId="0107084B" w14:textId="77777777" w:rsidR="00626D32" w:rsidRPr="00B71F92" w:rsidRDefault="00626D32" w:rsidP="00626D32">
      <w:pPr>
        <w:spacing w:after="0" w:line="240" w:lineRule="auto"/>
        <w:jc w:val="center"/>
        <w:rPr>
          <w:rFonts w:eastAsia="Times New Roman" w:cstheme="minorHAnsi"/>
          <w:b/>
          <w:i/>
          <w:lang w:eastAsia="hr-HR"/>
        </w:rPr>
      </w:pPr>
    </w:p>
    <w:p w14:paraId="7C402780" w14:textId="2E298430" w:rsidR="00CB163C" w:rsidRPr="0009290F" w:rsidRDefault="00C11DB4" w:rsidP="0009290F">
      <w:pPr>
        <w:spacing w:after="0" w:line="240" w:lineRule="auto"/>
        <w:jc w:val="center"/>
        <w:rPr>
          <w:rFonts w:eastAsia="Times New Roman" w:cstheme="minorHAnsi"/>
          <w:b/>
          <w:bCs/>
          <w:i/>
          <w:lang w:eastAsia="hr-HR"/>
        </w:rPr>
      </w:pPr>
      <w:r w:rsidRPr="0009290F">
        <w:rPr>
          <w:rFonts w:eastAsia="Times New Roman" w:cstheme="minorHAnsi"/>
          <w:b/>
          <w:bCs/>
          <w:lang w:eastAsia="hr-HR"/>
        </w:rPr>
        <w:t xml:space="preserve">Članak </w:t>
      </w:r>
      <w:r w:rsidR="00626D32" w:rsidRPr="0009290F">
        <w:rPr>
          <w:rFonts w:eastAsia="Times New Roman" w:cstheme="minorHAnsi"/>
          <w:b/>
          <w:bCs/>
          <w:lang w:eastAsia="hr-HR"/>
        </w:rPr>
        <w:t>97.</w:t>
      </w:r>
    </w:p>
    <w:p w14:paraId="44385AC0" w14:textId="70641B55" w:rsidR="00CB163C" w:rsidRPr="00AB19FC" w:rsidRDefault="00CB163C" w:rsidP="00AB19FC">
      <w:pPr>
        <w:pStyle w:val="Odlomakpopisa"/>
        <w:numPr>
          <w:ilvl w:val="0"/>
          <w:numId w:val="143"/>
        </w:numPr>
        <w:spacing w:after="0"/>
        <w:jc w:val="both"/>
        <w:rPr>
          <w:rFonts w:eastAsia="Batang" w:cstheme="minorHAnsi"/>
          <w:lang w:eastAsia="hr-HR"/>
        </w:rPr>
      </w:pPr>
      <w:r w:rsidRPr="00AB19FC">
        <w:rPr>
          <w:rFonts w:eastAsia="Batang" w:cstheme="minorHAnsi"/>
          <w:lang w:eastAsia="hr-HR"/>
        </w:rPr>
        <w:t>Radnik koji smatra da mu je povrijeđeno neko pravo iz radnog odnosa može u roku do petnaest (15) dana od dana dostave akta kojim je povrijeđeno njegovo pravo, odnosno od dana saznanja za povredu prava, podnijeti Školskom odboru zahtjev za zaštitu tih prava.</w:t>
      </w:r>
    </w:p>
    <w:p w14:paraId="40FE5E54" w14:textId="3CB9CCBF" w:rsidR="00CB163C" w:rsidRPr="00AB19FC" w:rsidRDefault="00CB163C" w:rsidP="00AB19FC">
      <w:pPr>
        <w:pStyle w:val="Odlomakpopisa"/>
        <w:numPr>
          <w:ilvl w:val="0"/>
          <w:numId w:val="143"/>
        </w:numPr>
        <w:spacing w:after="0"/>
        <w:jc w:val="both"/>
        <w:rPr>
          <w:rFonts w:eastAsia="Batang" w:cstheme="minorHAnsi"/>
          <w:lang w:eastAsia="hr-HR"/>
        </w:rPr>
      </w:pPr>
      <w:r w:rsidRPr="00AB19FC">
        <w:rPr>
          <w:rFonts w:eastAsia="Batang" w:cstheme="minorHAnsi"/>
          <w:lang w:eastAsia="hr-HR"/>
        </w:rPr>
        <w:t xml:space="preserve">Ako raspolaže relevantnim podacima u svezi sa zahtjevom radnika, Školski odbor treba o zahtjevu iz stavka 1. ovoga članka odlučiti u roku do petnaest (15) dana od dana primitka zahtjeva. </w:t>
      </w:r>
    </w:p>
    <w:p w14:paraId="7975898A" w14:textId="77777777" w:rsidR="00CB163C" w:rsidRPr="00B71F92" w:rsidRDefault="00CB163C" w:rsidP="00CB163C">
      <w:pPr>
        <w:spacing w:after="0"/>
        <w:rPr>
          <w:rFonts w:eastAsia="Batang" w:cstheme="minorHAnsi"/>
          <w:lang w:eastAsia="hr-HR"/>
        </w:rPr>
      </w:pPr>
    </w:p>
    <w:p w14:paraId="2D2A68D9"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Odlučivanje o zahtjevu radnika</w:t>
      </w:r>
    </w:p>
    <w:p w14:paraId="4F050E18" w14:textId="77777777" w:rsidR="00CB163C" w:rsidRPr="00B71F92" w:rsidRDefault="00CB163C" w:rsidP="00CB163C">
      <w:pPr>
        <w:spacing w:after="0"/>
        <w:jc w:val="center"/>
        <w:rPr>
          <w:rFonts w:eastAsia="Batang" w:cstheme="minorHAnsi"/>
          <w:b/>
          <w:i/>
          <w:lang w:eastAsia="hr-HR"/>
        </w:rPr>
      </w:pPr>
    </w:p>
    <w:p w14:paraId="1A8939C9" w14:textId="6883013B"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98.</w:t>
      </w:r>
    </w:p>
    <w:p w14:paraId="1D7A9A74" w14:textId="2F59AB18" w:rsidR="00CB163C" w:rsidRPr="0009290F" w:rsidRDefault="00CB163C" w:rsidP="00BB4E8D">
      <w:pPr>
        <w:pStyle w:val="Odlomakpopisa"/>
        <w:numPr>
          <w:ilvl w:val="0"/>
          <w:numId w:val="112"/>
        </w:numPr>
        <w:tabs>
          <w:tab w:val="num" w:pos="567"/>
        </w:tabs>
        <w:spacing w:after="0"/>
        <w:jc w:val="both"/>
        <w:rPr>
          <w:rFonts w:eastAsia="Batang" w:cstheme="minorHAnsi"/>
          <w:lang w:eastAsia="hr-HR"/>
        </w:rPr>
      </w:pPr>
      <w:r w:rsidRPr="0009290F">
        <w:rPr>
          <w:rFonts w:eastAsia="Batang" w:cstheme="minorHAnsi"/>
          <w:lang w:eastAsia="hr-HR"/>
        </w:rPr>
        <w:t>Ako Školski odbor utvrdi da je zahtjev radnika nerazumljiv ili je podnijet</w:t>
      </w:r>
      <w:r w:rsidR="00160F5B" w:rsidRPr="0009290F">
        <w:rPr>
          <w:rFonts w:eastAsia="Batang" w:cstheme="minorHAnsi"/>
          <w:lang w:eastAsia="hr-HR"/>
        </w:rPr>
        <w:t xml:space="preserve"> nakon isteka roka iz članka </w:t>
      </w:r>
      <w:r w:rsidR="00626D32" w:rsidRPr="0009290F">
        <w:rPr>
          <w:rFonts w:eastAsia="Batang" w:cstheme="minorHAnsi"/>
          <w:lang w:eastAsia="hr-HR"/>
        </w:rPr>
        <w:t xml:space="preserve">97. </w:t>
      </w:r>
      <w:r w:rsidRPr="0009290F">
        <w:rPr>
          <w:rFonts w:eastAsia="Batang" w:cstheme="minorHAnsi"/>
          <w:lang w:eastAsia="hr-HR"/>
        </w:rPr>
        <w:t xml:space="preserve">ovog Pravilnika, zahtjev će odbaciti. </w:t>
      </w:r>
    </w:p>
    <w:p w14:paraId="03842418" w14:textId="5F6A5B80" w:rsidR="00CB163C" w:rsidRPr="0009290F" w:rsidRDefault="00CB163C" w:rsidP="00BB4E8D">
      <w:pPr>
        <w:pStyle w:val="Odlomakpopisa"/>
        <w:numPr>
          <w:ilvl w:val="0"/>
          <w:numId w:val="112"/>
        </w:numPr>
        <w:tabs>
          <w:tab w:val="num" w:pos="567"/>
        </w:tabs>
        <w:spacing w:after="0"/>
        <w:jc w:val="both"/>
        <w:rPr>
          <w:rFonts w:eastAsia="Batang" w:cstheme="minorHAnsi"/>
          <w:lang w:eastAsia="hr-HR"/>
        </w:rPr>
      </w:pPr>
      <w:r w:rsidRPr="0009290F">
        <w:rPr>
          <w:rFonts w:eastAsia="Batang" w:cstheme="minorHAnsi"/>
          <w:lang w:eastAsia="hr-HR"/>
        </w:rPr>
        <w:t xml:space="preserve">Ako ne postupi prema stavku 1. ovoga članka, odlučujući o zahtjevu, Školski odbor može: </w:t>
      </w:r>
    </w:p>
    <w:p w14:paraId="7F6958EC" w14:textId="77777777" w:rsidR="00CB163C" w:rsidRPr="00B71F92" w:rsidRDefault="00CB163C" w:rsidP="00BB4E8D">
      <w:pPr>
        <w:numPr>
          <w:ilvl w:val="0"/>
          <w:numId w:val="10"/>
        </w:numPr>
        <w:spacing w:after="0"/>
        <w:contextualSpacing/>
        <w:jc w:val="both"/>
        <w:rPr>
          <w:rFonts w:eastAsia="Batang" w:cstheme="minorHAnsi"/>
          <w:lang w:eastAsia="hr-HR"/>
        </w:rPr>
      </w:pPr>
      <w:r w:rsidRPr="00B71F92">
        <w:rPr>
          <w:rFonts w:eastAsia="Batang" w:cstheme="minorHAnsi"/>
          <w:lang w:eastAsia="hr-HR"/>
        </w:rPr>
        <w:t xml:space="preserve">zahtjev odbiti kao neosnovan, </w:t>
      </w:r>
    </w:p>
    <w:p w14:paraId="07855C62" w14:textId="77777777" w:rsidR="00CB163C" w:rsidRPr="00B71F92" w:rsidRDefault="00CB163C" w:rsidP="00BB4E8D">
      <w:pPr>
        <w:numPr>
          <w:ilvl w:val="0"/>
          <w:numId w:val="10"/>
        </w:numPr>
        <w:spacing w:after="0"/>
        <w:contextualSpacing/>
        <w:jc w:val="both"/>
        <w:rPr>
          <w:rFonts w:eastAsia="Batang" w:cstheme="minorHAnsi"/>
          <w:lang w:eastAsia="hr-HR"/>
        </w:rPr>
      </w:pPr>
      <w:r w:rsidRPr="00B71F92">
        <w:rPr>
          <w:rFonts w:eastAsia="Batang" w:cstheme="minorHAnsi"/>
          <w:lang w:eastAsia="hr-HR"/>
        </w:rPr>
        <w:t xml:space="preserve">udovoljiti zahtjevu i osporavani akt izmijeniti ili poništiti, </w:t>
      </w:r>
    </w:p>
    <w:p w14:paraId="2235DED0" w14:textId="77777777" w:rsidR="00CB163C" w:rsidRPr="00B71F92" w:rsidRDefault="00CB163C" w:rsidP="00BB4E8D">
      <w:pPr>
        <w:numPr>
          <w:ilvl w:val="0"/>
          <w:numId w:val="10"/>
        </w:numPr>
        <w:spacing w:after="0"/>
        <w:contextualSpacing/>
        <w:jc w:val="both"/>
        <w:rPr>
          <w:rFonts w:eastAsia="Batang" w:cstheme="minorHAnsi"/>
          <w:lang w:eastAsia="hr-HR"/>
        </w:rPr>
      </w:pPr>
      <w:r w:rsidRPr="00B71F92">
        <w:rPr>
          <w:rFonts w:eastAsia="Batang" w:cstheme="minorHAnsi"/>
          <w:lang w:eastAsia="hr-HR"/>
        </w:rPr>
        <w:t xml:space="preserve">udovoljiti zahtjevu i osporavani akt ukinuti i donijeti novi akt, odnosno ukinuti i vratiti predmet na ponovno odlučivanje. </w:t>
      </w:r>
    </w:p>
    <w:p w14:paraId="07B1A8C8" w14:textId="77777777" w:rsidR="00CB163C" w:rsidRPr="00B71F92" w:rsidRDefault="00CB163C" w:rsidP="00CB163C">
      <w:pPr>
        <w:spacing w:after="0"/>
        <w:rPr>
          <w:rFonts w:eastAsia="Batang" w:cstheme="minorHAnsi"/>
          <w:color w:val="00B0F0"/>
          <w:lang w:eastAsia="hr-HR"/>
        </w:rPr>
      </w:pPr>
    </w:p>
    <w:p w14:paraId="45A4C49E" w14:textId="7E50002B"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Sudska zaštita prava</w:t>
      </w:r>
      <w:r w:rsidR="00487C52" w:rsidRPr="00B71F92">
        <w:rPr>
          <w:rFonts w:eastAsia="Batang" w:cstheme="minorHAnsi"/>
          <w:b/>
          <w:i/>
          <w:lang w:eastAsia="hr-HR"/>
        </w:rPr>
        <w:t xml:space="preserve"> </w:t>
      </w:r>
    </w:p>
    <w:p w14:paraId="5D17B192" w14:textId="77777777" w:rsidR="00CB163C" w:rsidRPr="00B71F92" w:rsidRDefault="00CB163C" w:rsidP="00CB163C">
      <w:pPr>
        <w:spacing w:after="0"/>
        <w:rPr>
          <w:rFonts w:eastAsia="Batang" w:cstheme="minorHAnsi"/>
          <w:lang w:eastAsia="hr-HR"/>
        </w:rPr>
      </w:pPr>
    </w:p>
    <w:p w14:paraId="44BA3CDF" w14:textId="5153A4AC"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99.</w:t>
      </w:r>
    </w:p>
    <w:p w14:paraId="37BE21A3" w14:textId="56485B41" w:rsidR="00CB163C" w:rsidRPr="0009290F" w:rsidRDefault="00CB163C" w:rsidP="00BB4E8D">
      <w:pPr>
        <w:pStyle w:val="Odlomakpopisa"/>
        <w:numPr>
          <w:ilvl w:val="0"/>
          <w:numId w:val="113"/>
        </w:numPr>
        <w:tabs>
          <w:tab w:val="num" w:pos="567"/>
        </w:tabs>
        <w:spacing w:after="0"/>
        <w:jc w:val="both"/>
        <w:rPr>
          <w:rFonts w:eastAsia="Batang" w:cstheme="minorHAnsi"/>
          <w:lang w:eastAsia="hr-HR"/>
        </w:rPr>
      </w:pPr>
      <w:r w:rsidRPr="0009290F">
        <w:rPr>
          <w:rFonts w:eastAsia="Batang" w:cstheme="minorHAnsi"/>
          <w:lang w:eastAsia="hr-HR"/>
        </w:rPr>
        <w:t xml:space="preserve">Radnik čijem zahtjevu za zaštitu prava iz radnog odnosa Škola nije udovoljila u zakonskom roku od petnaest (15) dana, može u daljnjem roku od petnaest (15) dana zahtijevati zaštitu povrijeđenog prava pred nadležnim sudom. </w:t>
      </w:r>
    </w:p>
    <w:p w14:paraId="141D2FE7" w14:textId="71900EF5" w:rsidR="00CB163C" w:rsidRPr="0009290F" w:rsidRDefault="00CB163C" w:rsidP="00BB4E8D">
      <w:pPr>
        <w:pStyle w:val="Odlomakpopisa"/>
        <w:numPr>
          <w:ilvl w:val="0"/>
          <w:numId w:val="113"/>
        </w:numPr>
        <w:tabs>
          <w:tab w:val="num" w:pos="567"/>
        </w:tabs>
        <w:spacing w:after="0"/>
        <w:jc w:val="both"/>
        <w:rPr>
          <w:rFonts w:eastAsia="Batang" w:cstheme="minorHAnsi"/>
          <w:lang w:eastAsia="hr-HR"/>
        </w:rPr>
      </w:pPr>
      <w:r w:rsidRPr="0009290F">
        <w:rPr>
          <w:rFonts w:eastAsia="Batang" w:cstheme="minorHAnsi"/>
          <w:lang w:eastAsia="hr-HR"/>
        </w:rPr>
        <w:lastRenderedPageBreak/>
        <w:t>Zaštitu prava pred nadležnim sudom ne može zahtijevati radnik koji nije prethodno podnio Školi zahtjev za zaštitu prava, osim u slučaju zahtjeva radnika za naknadu štete i</w:t>
      </w:r>
      <w:r w:rsidR="00F120A2" w:rsidRPr="0009290F">
        <w:rPr>
          <w:rFonts w:eastAsia="Batang" w:cstheme="minorHAnsi"/>
          <w:lang w:eastAsia="hr-HR"/>
        </w:rPr>
        <w:t>li drugog novčanog</w:t>
      </w:r>
      <w:r w:rsidRPr="0009290F">
        <w:rPr>
          <w:rFonts w:eastAsia="Batang" w:cstheme="minorHAnsi"/>
          <w:lang w:eastAsia="hr-HR"/>
        </w:rPr>
        <w:t xml:space="preserve"> potraživanja iz radnog odnosa. </w:t>
      </w:r>
    </w:p>
    <w:p w14:paraId="170E3C40" w14:textId="23EF55E7" w:rsidR="00F120A2" w:rsidRPr="0009290F" w:rsidRDefault="00F120A2" w:rsidP="00BB4E8D">
      <w:pPr>
        <w:pStyle w:val="Odlomakpopisa"/>
        <w:numPr>
          <w:ilvl w:val="0"/>
          <w:numId w:val="113"/>
        </w:numPr>
        <w:tabs>
          <w:tab w:val="num" w:pos="567"/>
        </w:tabs>
        <w:spacing w:after="0"/>
        <w:jc w:val="both"/>
        <w:rPr>
          <w:rFonts w:eastAsia="Batang" w:cstheme="minorHAnsi"/>
          <w:lang w:eastAsia="hr-HR"/>
        </w:rPr>
      </w:pPr>
      <w:r w:rsidRPr="0009290F">
        <w:rPr>
          <w:rFonts w:eastAsia="Times New Roman" w:cstheme="minorHAnsi"/>
          <w:color w:val="231F20"/>
        </w:rPr>
        <w:t>Radnik ne smije biti doveden u nepovoljniji položaj zbog podnošenja zahtjeva za ostvarivanje prava radnika propisanih ovim Zakonom, drugim zakonom ili propisom, kolektivnim ugovorom, sporazumom sklopljenim između radničkog vijeća i poslodavca, pravilnikom o radu ili ugovorom o radu, zbog korištenja tih prava, odnosno zbog podnošenja zahtjeva i sudjelovanja u postupku za zaštitu prava toga radnika.</w:t>
      </w:r>
    </w:p>
    <w:p w14:paraId="1812BC0C" w14:textId="5C496206" w:rsidR="00F120A2" w:rsidRPr="0009290F" w:rsidRDefault="00F120A2" w:rsidP="00BB4E8D">
      <w:pPr>
        <w:pStyle w:val="Odlomakpopisa"/>
        <w:numPr>
          <w:ilvl w:val="0"/>
          <w:numId w:val="113"/>
        </w:numPr>
        <w:tabs>
          <w:tab w:val="num" w:pos="567"/>
        </w:tabs>
        <w:spacing w:after="0"/>
        <w:jc w:val="both"/>
        <w:rPr>
          <w:rFonts w:eastAsia="Batang" w:cstheme="minorHAnsi"/>
          <w:lang w:eastAsia="hr-HR"/>
        </w:rPr>
      </w:pPr>
      <w:r w:rsidRPr="0009290F">
        <w:rPr>
          <w:rFonts w:eastAsia="Times New Roman" w:cstheme="minorHAnsi"/>
          <w:color w:val="231F20"/>
        </w:rPr>
        <w:t>Odredbe ovog članka ne primjenjuju se na postupak zaštite dostojanstva radnika.</w:t>
      </w:r>
    </w:p>
    <w:p w14:paraId="68820D47" w14:textId="77777777" w:rsidR="001E0BC0" w:rsidRPr="00B71F92" w:rsidRDefault="001E0BC0" w:rsidP="00CB163C">
      <w:pPr>
        <w:spacing w:after="0"/>
        <w:rPr>
          <w:rFonts w:eastAsia="Batang" w:cstheme="minorHAnsi"/>
          <w:color w:val="00B0F0"/>
          <w:lang w:eastAsia="hr-HR"/>
        </w:rPr>
      </w:pPr>
    </w:p>
    <w:p w14:paraId="60443954" w14:textId="40F583CD" w:rsidR="00CB163C" w:rsidRPr="00B71F92" w:rsidRDefault="00CB163C" w:rsidP="00CB163C">
      <w:pPr>
        <w:keepNext/>
        <w:spacing w:after="0"/>
        <w:outlineLvl w:val="4"/>
        <w:rPr>
          <w:rFonts w:eastAsia="Batang" w:cstheme="minorHAnsi"/>
          <w:b/>
          <w:bCs/>
          <w:i/>
          <w:lang w:eastAsia="hr-HR"/>
        </w:rPr>
      </w:pPr>
      <w:r w:rsidRPr="00B71F92">
        <w:rPr>
          <w:rFonts w:eastAsia="Batang" w:cstheme="minorHAnsi"/>
          <w:b/>
          <w:bCs/>
          <w:i/>
          <w:lang w:eastAsia="hr-HR"/>
        </w:rPr>
        <w:t xml:space="preserve">    X.      DOSTAVLJANJE PISMENA </w:t>
      </w:r>
    </w:p>
    <w:p w14:paraId="345831DE" w14:textId="77777777" w:rsidR="00CB163C" w:rsidRPr="00B71F92" w:rsidRDefault="00CB163C" w:rsidP="00CB163C">
      <w:pPr>
        <w:spacing w:after="0"/>
        <w:rPr>
          <w:rFonts w:eastAsia="Batang" w:cstheme="minorHAnsi"/>
          <w:lang w:eastAsia="hr-HR"/>
        </w:rPr>
      </w:pPr>
    </w:p>
    <w:p w14:paraId="367DF022"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Dostava pismena na radno mjesto</w:t>
      </w:r>
    </w:p>
    <w:p w14:paraId="18722411" w14:textId="77777777" w:rsidR="00CB163C" w:rsidRPr="00B71F92" w:rsidRDefault="00CB163C" w:rsidP="00CB163C">
      <w:pPr>
        <w:spacing w:after="0"/>
        <w:jc w:val="center"/>
        <w:rPr>
          <w:rFonts w:eastAsia="Batang" w:cstheme="minorHAnsi"/>
          <w:b/>
          <w:i/>
          <w:lang w:eastAsia="hr-HR"/>
        </w:rPr>
      </w:pPr>
    </w:p>
    <w:p w14:paraId="071EE99E" w14:textId="4192087D"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100.</w:t>
      </w:r>
    </w:p>
    <w:p w14:paraId="47F503C7" w14:textId="0A998947" w:rsidR="00CB163C" w:rsidRPr="0009290F" w:rsidRDefault="00CB163C" w:rsidP="00BB4E8D">
      <w:pPr>
        <w:pStyle w:val="Odlomakpopisa"/>
        <w:numPr>
          <w:ilvl w:val="0"/>
          <w:numId w:val="114"/>
        </w:numPr>
        <w:spacing w:after="0"/>
        <w:jc w:val="both"/>
        <w:rPr>
          <w:rFonts w:eastAsia="Batang" w:cstheme="minorHAnsi"/>
          <w:lang w:eastAsia="hr-HR"/>
        </w:rPr>
      </w:pPr>
      <w:r w:rsidRPr="0009290F">
        <w:rPr>
          <w:rFonts w:eastAsia="Batang" w:cstheme="minorHAnsi"/>
          <w:lang w:eastAsia="hr-HR"/>
        </w:rPr>
        <w:t>Pismena u svezi s ostvarivanjem prava i obveza iz radnog odnosa</w:t>
      </w:r>
      <w:r w:rsidR="00B95E40" w:rsidRPr="0009290F">
        <w:rPr>
          <w:rFonts w:eastAsia="Batang" w:cstheme="minorHAnsi"/>
          <w:lang w:eastAsia="hr-HR"/>
        </w:rPr>
        <w:t xml:space="preserve"> radniku se </w:t>
      </w:r>
      <w:r w:rsidR="00CA3652" w:rsidRPr="0009290F">
        <w:rPr>
          <w:rFonts w:eastAsia="Batang" w:cstheme="minorHAnsi"/>
          <w:lang w:eastAsia="hr-HR"/>
        </w:rPr>
        <w:t xml:space="preserve">dostavljaju </w:t>
      </w:r>
      <w:r w:rsidRPr="0009290F">
        <w:rPr>
          <w:rFonts w:eastAsia="Batang" w:cstheme="minorHAnsi"/>
          <w:lang w:eastAsia="hr-HR"/>
        </w:rPr>
        <w:t xml:space="preserve">neposrednom predajom na radnom mjestu. </w:t>
      </w:r>
    </w:p>
    <w:p w14:paraId="05751F6B" w14:textId="3BED5AED" w:rsidR="00006383" w:rsidRPr="0009290F" w:rsidRDefault="00006383" w:rsidP="00BB4E8D">
      <w:pPr>
        <w:pStyle w:val="Odlomakpopisa"/>
        <w:numPr>
          <w:ilvl w:val="0"/>
          <w:numId w:val="114"/>
        </w:numPr>
        <w:spacing w:after="0"/>
        <w:jc w:val="both"/>
        <w:rPr>
          <w:rFonts w:eastAsia="Batang" w:cstheme="minorHAnsi"/>
          <w:lang w:eastAsia="hr-HR"/>
        </w:rPr>
      </w:pPr>
      <w:r w:rsidRPr="0009290F">
        <w:rPr>
          <w:rFonts w:eastAsia="Batang" w:cstheme="minorHAnsi"/>
          <w:lang w:eastAsia="hr-HR"/>
        </w:rPr>
        <w:t>Prilikom preuzimanja pismena iz stavka 1. ovog članka radnik svojim potpisom, uz naznaku nadnevka, potvrđuje primitak istoga.</w:t>
      </w:r>
    </w:p>
    <w:p w14:paraId="6CF8F4CF" w14:textId="74426DFF" w:rsidR="00CB163C" w:rsidRPr="0009290F" w:rsidRDefault="00006383" w:rsidP="00BB4E8D">
      <w:pPr>
        <w:pStyle w:val="Odlomakpopisa"/>
        <w:numPr>
          <w:ilvl w:val="0"/>
          <w:numId w:val="114"/>
        </w:numPr>
        <w:spacing w:after="0"/>
        <w:jc w:val="both"/>
        <w:rPr>
          <w:rFonts w:eastAsia="Batang" w:cstheme="minorHAnsi"/>
          <w:lang w:eastAsia="hr-HR"/>
        </w:rPr>
      </w:pPr>
      <w:r w:rsidRPr="0009290F">
        <w:rPr>
          <w:rFonts w:eastAsia="Batang" w:cstheme="minorHAnsi"/>
          <w:lang w:eastAsia="hr-HR"/>
        </w:rPr>
        <w:t xml:space="preserve">Potpis </w:t>
      </w:r>
      <w:r w:rsidR="00B95E40" w:rsidRPr="0009290F">
        <w:rPr>
          <w:rFonts w:eastAsia="Batang" w:cstheme="minorHAnsi"/>
          <w:lang w:eastAsia="hr-HR"/>
        </w:rPr>
        <w:t xml:space="preserve">o preuzimanju pismena radnik </w:t>
      </w:r>
      <w:r w:rsidRPr="0009290F">
        <w:rPr>
          <w:rFonts w:eastAsia="Batang" w:cstheme="minorHAnsi"/>
          <w:lang w:eastAsia="hr-HR"/>
        </w:rPr>
        <w:t xml:space="preserve">stavlja </w:t>
      </w:r>
      <w:r w:rsidR="00B95E40" w:rsidRPr="0009290F">
        <w:rPr>
          <w:rFonts w:eastAsia="Batang" w:cstheme="minorHAnsi"/>
          <w:lang w:eastAsia="hr-HR"/>
        </w:rPr>
        <w:t xml:space="preserve">ili </w:t>
      </w:r>
      <w:r w:rsidR="00CA3652" w:rsidRPr="0009290F">
        <w:rPr>
          <w:rFonts w:eastAsia="Batang" w:cstheme="minorHAnsi"/>
          <w:lang w:eastAsia="hr-HR"/>
        </w:rPr>
        <w:t xml:space="preserve">na </w:t>
      </w:r>
      <w:r w:rsidR="00CB163C" w:rsidRPr="0009290F">
        <w:rPr>
          <w:rFonts w:eastAsia="Batang" w:cstheme="minorHAnsi"/>
          <w:lang w:eastAsia="hr-HR"/>
        </w:rPr>
        <w:t>d</w:t>
      </w:r>
      <w:r w:rsidR="00B95E40" w:rsidRPr="0009290F">
        <w:rPr>
          <w:rFonts w:eastAsia="Batang" w:cstheme="minorHAnsi"/>
          <w:lang w:eastAsia="hr-HR"/>
        </w:rPr>
        <w:t>ostavnici ili dostavnoj knjizi ili</w:t>
      </w:r>
      <w:r w:rsidR="00CB163C" w:rsidRPr="0009290F">
        <w:rPr>
          <w:rFonts w:eastAsia="Batang" w:cstheme="minorHAnsi"/>
          <w:lang w:eastAsia="hr-HR"/>
        </w:rPr>
        <w:t xml:space="preserve"> pojedinačnom aktu</w:t>
      </w:r>
      <w:r w:rsidR="00B95E40" w:rsidRPr="0009290F">
        <w:rPr>
          <w:rFonts w:eastAsia="Batang" w:cstheme="minorHAnsi"/>
          <w:lang w:eastAsia="hr-HR"/>
        </w:rPr>
        <w:t xml:space="preserve"> koji </w:t>
      </w:r>
      <w:r w:rsidR="00CA3652" w:rsidRPr="0009290F">
        <w:rPr>
          <w:rFonts w:eastAsia="Batang" w:cstheme="minorHAnsi"/>
          <w:lang w:eastAsia="hr-HR"/>
        </w:rPr>
        <w:t>mu se uručuje ili na potvrdi o preuzimanju pismena</w:t>
      </w:r>
      <w:r w:rsidR="00CB163C" w:rsidRPr="0009290F">
        <w:rPr>
          <w:rFonts w:eastAsia="Batang" w:cstheme="minorHAnsi"/>
          <w:lang w:eastAsia="hr-HR"/>
        </w:rPr>
        <w:t xml:space="preserve">. </w:t>
      </w:r>
    </w:p>
    <w:p w14:paraId="25D4934D" w14:textId="2036B824" w:rsidR="00CB163C" w:rsidRPr="0009290F" w:rsidRDefault="00CB163C" w:rsidP="00BB4E8D">
      <w:pPr>
        <w:pStyle w:val="Odlomakpopisa"/>
        <w:numPr>
          <w:ilvl w:val="0"/>
          <w:numId w:val="114"/>
        </w:numPr>
        <w:spacing w:after="0"/>
        <w:jc w:val="both"/>
        <w:rPr>
          <w:rFonts w:eastAsia="Batang" w:cstheme="minorHAnsi"/>
          <w:lang w:eastAsia="hr-HR"/>
        </w:rPr>
      </w:pPr>
      <w:r w:rsidRPr="0009290F">
        <w:rPr>
          <w:rFonts w:eastAsia="Batang" w:cstheme="minorHAnsi"/>
          <w:lang w:eastAsia="hr-HR"/>
        </w:rPr>
        <w:t>Ako radnik odbije primitak pismena, osoba koja obavlja dostavu će odbijanje primitka zabilježiti na preslici pismena uz naznaku dana, sata i razloga odbijanja primitk</w:t>
      </w:r>
      <w:r w:rsidR="00B95E40" w:rsidRPr="0009290F">
        <w:rPr>
          <w:rFonts w:eastAsia="Batang" w:cstheme="minorHAnsi"/>
          <w:lang w:eastAsia="hr-HR"/>
        </w:rPr>
        <w:t>a te će istog dana izvjesiti original pismena</w:t>
      </w:r>
      <w:r w:rsidRPr="0009290F">
        <w:rPr>
          <w:rFonts w:eastAsia="Batang" w:cstheme="minorHAnsi"/>
          <w:lang w:eastAsia="hr-HR"/>
        </w:rPr>
        <w:t xml:space="preserve"> na oglasnu ploču Škole, uz potpis osobe koja je pismeno izvjesila. </w:t>
      </w:r>
    </w:p>
    <w:p w14:paraId="6723AC3D" w14:textId="77777777" w:rsidR="00CB163C" w:rsidRPr="00B71F92" w:rsidRDefault="00CB163C" w:rsidP="00CB163C">
      <w:pPr>
        <w:spacing w:after="0"/>
        <w:jc w:val="both"/>
        <w:rPr>
          <w:rFonts w:eastAsia="Batang" w:cstheme="minorHAnsi"/>
          <w:color w:val="00B0F0"/>
          <w:lang w:eastAsia="hr-HR"/>
        </w:rPr>
      </w:pPr>
    </w:p>
    <w:p w14:paraId="5E9393FF"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Dostava pismena na adresu radnika</w:t>
      </w:r>
    </w:p>
    <w:p w14:paraId="5EA196CB" w14:textId="77777777" w:rsidR="00CB163C" w:rsidRPr="00B71F92" w:rsidRDefault="00CB163C" w:rsidP="00CB163C">
      <w:pPr>
        <w:spacing w:after="0"/>
        <w:jc w:val="both"/>
        <w:rPr>
          <w:rFonts w:eastAsia="Batang" w:cstheme="minorHAnsi"/>
          <w:lang w:eastAsia="hr-HR"/>
        </w:rPr>
      </w:pPr>
    </w:p>
    <w:p w14:paraId="6CCF53F5" w14:textId="01E9011E" w:rsidR="00CB163C" w:rsidRPr="0009290F" w:rsidRDefault="00160F5B"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101</w:t>
      </w:r>
      <w:r w:rsidR="00CB163C" w:rsidRPr="0009290F">
        <w:rPr>
          <w:rFonts w:eastAsia="Batang" w:cstheme="minorHAnsi"/>
          <w:b/>
          <w:bCs/>
          <w:lang w:eastAsia="hr-HR"/>
        </w:rPr>
        <w:t>.</w:t>
      </w:r>
    </w:p>
    <w:p w14:paraId="68D4D5D0" w14:textId="64F3866B" w:rsidR="00CB163C" w:rsidRPr="0009290F" w:rsidRDefault="00CB163C" w:rsidP="00BB4E8D">
      <w:pPr>
        <w:pStyle w:val="Odlomakpopisa"/>
        <w:numPr>
          <w:ilvl w:val="0"/>
          <w:numId w:val="115"/>
        </w:numPr>
        <w:spacing w:after="0"/>
        <w:jc w:val="both"/>
        <w:rPr>
          <w:rFonts w:eastAsia="Batang" w:cstheme="minorHAnsi"/>
          <w:lang w:eastAsia="hr-HR"/>
        </w:rPr>
      </w:pPr>
      <w:r w:rsidRPr="0009290F">
        <w:rPr>
          <w:rFonts w:eastAsia="Batang" w:cstheme="minorHAnsi"/>
          <w:lang w:eastAsia="hr-HR"/>
        </w:rPr>
        <w:t>Ako radniku pismeno nije bilo moguće dostaviti na radnom mjestu</w:t>
      </w:r>
      <w:r w:rsidR="00B95E40" w:rsidRPr="0009290F">
        <w:rPr>
          <w:rFonts w:eastAsia="Batang" w:cstheme="minorHAnsi"/>
          <w:lang w:eastAsia="hr-HR"/>
        </w:rPr>
        <w:t xml:space="preserve">, tada mu pismeno treba </w:t>
      </w:r>
      <w:r w:rsidRPr="0009290F">
        <w:rPr>
          <w:rFonts w:eastAsia="Batang" w:cstheme="minorHAnsi"/>
          <w:lang w:eastAsia="hr-HR"/>
        </w:rPr>
        <w:t xml:space="preserve">dostaviti preporučenom poštom na njegovu adresu prebivališta ili boravišta. </w:t>
      </w:r>
    </w:p>
    <w:p w14:paraId="481B777C" w14:textId="2D273228" w:rsidR="00CB163C" w:rsidRPr="0009290F" w:rsidRDefault="00CB163C" w:rsidP="00BB4E8D">
      <w:pPr>
        <w:pStyle w:val="Odlomakpopisa"/>
        <w:numPr>
          <w:ilvl w:val="0"/>
          <w:numId w:val="115"/>
        </w:numPr>
        <w:spacing w:after="0"/>
        <w:jc w:val="both"/>
        <w:rPr>
          <w:rFonts w:eastAsia="Batang" w:cstheme="minorHAnsi"/>
          <w:lang w:eastAsia="hr-HR"/>
        </w:rPr>
      </w:pPr>
      <w:r w:rsidRPr="0009290F">
        <w:rPr>
          <w:rFonts w:eastAsia="Batang" w:cstheme="minorHAnsi"/>
          <w:lang w:eastAsia="hr-HR"/>
        </w:rPr>
        <w:t>U slučaju odbijanja prijema pismena kod poštanske dostave ili nepoznate adrese radnika</w:t>
      </w:r>
      <w:r w:rsidR="00B95E40" w:rsidRPr="0009290F">
        <w:rPr>
          <w:rFonts w:eastAsia="Batang" w:cstheme="minorHAnsi"/>
          <w:lang w:eastAsia="hr-HR"/>
        </w:rPr>
        <w:t xml:space="preserve"> ili ne preuzimanjem pismena u ostavljenom roku od strane poštanske dostave</w:t>
      </w:r>
      <w:r w:rsidRPr="0009290F">
        <w:rPr>
          <w:rFonts w:eastAsia="Batang" w:cstheme="minorHAnsi"/>
          <w:lang w:eastAsia="hr-HR"/>
        </w:rPr>
        <w:t>, dostavljanje će se obaviti isticanjem pismena na oglasnoj ploči Škole.</w:t>
      </w:r>
    </w:p>
    <w:p w14:paraId="60C3B19A" w14:textId="77777777" w:rsidR="00CB163C" w:rsidRPr="00B71F92" w:rsidRDefault="00CB163C" w:rsidP="00CB163C">
      <w:pPr>
        <w:spacing w:after="0"/>
        <w:jc w:val="both"/>
        <w:rPr>
          <w:rFonts w:eastAsia="Batang" w:cstheme="minorHAnsi"/>
          <w:color w:val="00B0F0"/>
          <w:lang w:eastAsia="hr-HR"/>
        </w:rPr>
      </w:pPr>
    </w:p>
    <w:p w14:paraId="4E814DD1"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Isticanje na oglasnoj ploči</w:t>
      </w:r>
    </w:p>
    <w:p w14:paraId="519321D8" w14:textId="77777777" w:rsidR="00CB163C" w:rsidRPr="00B71F92" w:rsidRDefault="00CB163C" w:rsidP="00CB163C">
      <w:pPr>
        <w:spacing w:after="0"/>
        <w:jc w:val="both"/>
        <w:rPr>
          <w:rFonts w:eastAsia="Batang" w:cstheme="minorHAnsi"/>
          <w:lang w:eastAsia="hr-HR"/>
        </w:rPr>
      </w:pPr>
    </w:p>
    <w:p w14:paraId="7A02FD06" w14:textId="3FC5BE69" w:rsidR="00CB163C" w:rsidRPr="00B71F92" w:rsidRDefault="00C11DB4" w:rsidP="0009290F">
      <w:pPr>
        <w:spacing w:after="0"/>
        <w:jc w:val="center"/>
        <w:rPr>
          <w:rFonts w:eastAsia="Batang" w:cstheme="minorHAnsi"/>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102</w:t>
      </w:r>
      <w:r w:rsidR="00626D32" w:rsidRPr="00B71F92">
        <w:rPr>
          <w:rFonts w:eastAsia="Batang" w:cstheme="minorHAnsi"/>
          <w:lang w:eastAsia="hr-HR"/>
        </w:rPr>
        <w:t>.</w:t>
      </w:r>
    </w:p>
    <w:p w14:paraId="5FB1DB85" w14:textId="0F4184A5" w:rsidR="00CB163C" w:rsidRPr="0009290F" w:rsidRDefault="00CB163C" w:rsidP="00BB4E8D">
      <w:pPr>
        <w:pStyle w:val="Odlomakpopisa"/>
        <w:numPr>
          <w:ilvl w:val="0"/>
          <w:numId w:val="116"/>
        </w:numPr>
        <w:spacing w:after="0"/>
        <w:jc w:val="both"/>
        <w:rPr>
          <w:rFonts w:eastAsia="Batang" w:cstheme="minorHAnsi"/>
          <w:lang w:eastAsia="hr-HR"/>
        </w:rPr>
      </w:pPr>
      <w:r w:rsidRPr="0009290F">
        <w:rPr>
          <w:rFonts w:eastAsia="Batang" w:cstheme="minorHAnsi"/>
          <w:lang w:eastAsia="hr-HR"/>
        </w:rPr>
        <w:t xml:space="preserve">Kada je pismeno istaknuto na oglasnoj ploči Škole, a iz </w:t>
      </w:r>
      <w:r w:rsidR="00160F5B" w:rsidRPr="0009290F">
        <w:rPr>
          <w:rFonts w:eastAsia="Batang" w:cstheme="minorHAnsi"/>
          <w:lang w:eastAsia="hr-HR"/>
        </w:rPr>
        <w:t xml:space="preserve">razloga navedenih u člancima </w:t>
      </w:r>
      <w:r w:rsidR="00626D32" w:rsidRPr="0009290F">
        <w:rPr>
          <w:rFonts w:eastAsia="Batang" w:cstheme="minorHAnsi"/>
          <w:lang w:eastAsia="hr-HR"/>
        </w:rPr>
        <w:t>100. i 101.</w:t>
      </w:r>
      <w:r w:rsidRPr="0009290F">
        <w:rPr>
          <w:rFonts w:eastAsia="Batang" w:cstheme="minorHAnsi"/>
          <w:lang w:eastAsia="hr-HR"/>
        </w:rPr>
        <w:t xml:space="preserve"> ovog Pravilnika, dostavljanje se smatra obavljenim istekom roka od tri dana od dana isticanja pismena.</w:t>
      </w:r>
    </w:p>
    <w:p w14:paraId="779199AD" w14:textId="3D0C735C" w:rsidR="00B95E40" w:rsidRPr="00B71F92" w:rsidRDefault="00B95E40" w:rsidP="00CB163C">
      <w:pPr>
        <w:spacing w:after="0"/>
        <w:jc w:val="both"/>
        <w:rPr>
          <w:rFonts w:eastAsia="Batang" w:cstheme="minorHAnsi"/>
          <w:lang w:eastAsia="hr-HR"/>
        </w:rPr>
      </w:pPr>
    </w:p>
    <w:p w14:paraId="21B2561B" w14:textId="583C707F" w:rsidR="00B95E40" w:rsidRPr="00B71F92" w:rsidRDefault="00B95E40" w:rsidP="00B95E40">
      <w:pPr>
        <w:spacing w:after="0"/>
        <w:jc w:val="center"/>
        <w:rPr>
          <w:rFonts w:eastAsia="Batang" w:cstheme="minorHAnsi"/>
          <w:b/>
          <w:i/>
          <w:lang w:eastAsia="hr-HR"/>
        </w:rPr>
      </w:pPr>
      <w:r w:rsidRPr="00B71F92">
        <w:rPr>
          <w:rFonts w:eastAsia="Batang" w:cstheme="minorHAnsi"/>
          <w:b/>
          <w:i/>
          <w:lang w:eastAsia="hr-HR"/>
        </w:rPr>
        <w:t>Zaštita osobnih podataka prilikom isticanja pismena</w:t>
      </w:r>
    </w:p>
    <w:p w14:paraId="21B4A875" w14:textId="709652B6" w:rsidR="00B95E40" w:rsidRPr="00B71F92" w:rsidRDefault="00B95E40" w:rsidP="00B95E40">
      <w:pPr>
        <w:spacing w:after="0"/>
        <w:jc w:val="center"/>
        <w:rPr>
          <w:rFonts w:eastAsia="Batang" w:cstheme="minorHAnsi"/>
          <w:b/>
          <w:i/>
          <w:lang w:eastAsia="hr-HR"/>
        </w:rPr>
      </w:pPr>
    </w:p>
    <w:p w14:paraId="51F016EA" w14:textId="7B3E3F85" w:rsidR="00B95E40" w:rsidRPr="0009290F" w:rsidRDefault="00B95E40" w:rsidP="00B95E40">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103.</w:t>
      </w:r>
    </w:p>
    <w:p w14:paraId="134D8D74" w14:textId="2B386BC4" w:rsidR="00B95E40" w:rsidRPr="0009290F" w:rsidRDefault="00B95E40" w:rsidP="00BB4E8D">
      <w:pPr>
        <w:pStyle w:val="Odlomakpopisa"/>
        <w:numPr>
          <w:ilvl w:val="0"/>
          <w:numId w:val="117"/>
        </w:numPr>
        <w:spacing w:after="0"/>
        <w:jc w:val="both"/>
        <w:rPr>
          <w:rFonts w:eastAsia="Batang" w:cstheme="minorHAnsi"/>
          <w:lang w:eastAsia="hr-HR"/>
        </w:rPr>
      </w:pPr>
      <w:r w:rsidRPr="0009290F">
        <w:rPr>
          <w:rFonts w:eastAsia="Batang" w:cstheme="minorHAnsi"/>
          <w:lang w:eastAsia="hr-HR"/>
        </w:rPr>
        <w:lastRenderedPageBreak/>
        <w:t>Prilikom  isticanja pismena na oglasnoj ploči Škole</w:t>
      </w:r>
      <w:r w:rsidR="00F5099B" w:rsidRPr="0009290F">
        <w:rPr>
          <w:rFonts w:eastAsia="Batang" w:cstheme="minorHAnsi"/>
          <w:lang w:eastAsia="hr-HR"/>
        </w:rPr>
        <w:t xml:space="preserve"> potrebno je voditi računa o zaštiti osobnih podataka radnika na način da se zacrne oni osobni podatci koji nisu važni za predmet (kao npr. OIB, adresa stanovanja, broj telefona itd.)</w:t>
      </w:r>
      <w:r w:rsidR="00626D32" w:rsidRPr="0009290F">
        <w:rPr>
          <w:rFonts w:eastAsia="Batang" w:cstheme="minorHAnsi"/>
          <w:lang w:eastAsia="hr-HR"/>
        </w:rPr>
        <w:t>.</w:t>
      </w:r>
    </w:p>
    <w:p w14:paraId="453F5F66" w14:textId="77777777" w:rsidR="00CB163C" w:rsidRPr="00B71F92" w:rsidRDefault="00CB163C" w:rsidP="00CB163C">
      <w:pPr>
        <w:spacing w:after="0"/>
        <w:jc w:val="both"/>
        <w:rPr>
          <w:rFonts w:eastAsia="Batang" w:cstheme="minorHAnsi"/>
          <w:lang w:eastAsia="hr-HR"/>
        </w:rPr>
      </w:pPr>
    </w:p>
    <w:p w14:paraId="2B3B9CFB" w14:textId="43158DBC" w:rsidR="00CB163C" w:rsidRPr="00B71F92" w:rsidRDefault="00CB163C" w:rsidP="00CB163C">
      <w:pPr>
        <w:numPr>
          <w:ilvl w:val="0"/>
          <w:numId w:val="1"/>
        </w:numPr>
        <w:spacing w:after="0"/>
        <w:rPr>
          <w:rFonts w:eastAsia="Batang" w:cstheme="minorHAnsi"/>
          <w:b/>
          <w:i/>
          <w:lang w:eastAsia="hr-HR"/>
        </w:rPr>
      </w:pPr>
      <w:r w:rsidRPr="00B71F92">
        <w:rPr>
          <w:rFonts w:eastAsia="Batang" w:cstheme="minorHAnsi"/>
          <w:b/>
          <w:i/>
          <w:lang w:eastAsia="hr-HR"/>
        </w:rPr>
        <w:t xml:space="preserve">NADOKNADA ŠTETE </w:t>
      </w:r>
    </w:p>
    <w:p w14:paraId="29020341" w14:textId="77777777" w:rsidR="00CB163C" w:rsidRPr="00B71F92" w:rsidRDefault="00CB163C" w:rsidP="00CB163C">
      <w:pPr>
        <w:spacing w:after="0"/>
        <w:rPr>
          <w:rFonts w:eastAsia="Batang" w:cstheme="minorHAnsi"/>
          <w:lang w:eastAsia="hr-HR"/>
        </w:rPr>
      </w:pPr>
    </w:p>
    <w:p w14:paraId="4D43A5AF"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Nadoknada štete jednog radnika</w:t>
      </w:r>
    </w:p>
    <w:p w14:paraId="373818F2" w14:textId="77777777" w:rsidR="00CB163C" w:rsidRPr="00B71F92" w:rsidRDefault="00CB163C" w:rsidP="00CB163C">
      <w:pPr>
        <w:spacing w:after="0"/>
        <w:jc w:val="center"/>
        <w:rPr>
          <w:rFonts w:eastAsia="Batang" w:cstheme="minorHAnsi"/>
          <w:b/>
          <w:i/>
          <w:lang w:eastAsia="hr-HR"/>
        </w:rPr>
      </w:pPr>
    </w:p>
    <w:p w14:paraId="70859C24" w14:textId="3FBF74E9"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104.</w:t>
      </w:r>
    </w:p>
    <w:p w14:paraId="50C3F94D" w14:textId="4A9A40DE" w:rsidR="00CB163C" w:rsidRPr="00AB19FC" w:rsidRDefault="00CB163C" w:rsidP="00AB19FC">
      <w:pPr>
        <w:pStyle w:val="Odlomakpopisa"/>
        <w:numPr>
          <w:ilvl w:val="0"/>
          <w:numId w:val="144"/>
        </w:numPr>
        <w:spacing w:after="0"/>
        <w:jc w:val="both"/>
        <w:rPr>
          <w:rFonts w:eastAsia="Batang" w:cstheme="minorHAnsi"/>
          <w:lang w:eastAsia="hr-HR"/>
        </w:rPr>
      </w:pPr>
      <w:r w:rsidRPr="00AB19FC">
        <w:rPr>
          <w:rFonts w:eastAsia="Batang" w:cstheme="minorHAnsi"/>
          <w:lang w:eastAsia="hr-HR"/>
        </w:rPr>
        <w:t xml:space="preserve">Bez dopuštenja ravnatelja radnik Škole ne smije za sebe ili drugu osobu obavljati poslove sredstvima ili opremom Škole. </w:t>
      </w:r>
    </w:p>
    <w:p w14:paraId="093FF24A" w14:textId="6F9A1FD9" w:rsidR="00CB163C" w:rsidRPr="00AB19FC" w:rsidRDefault="00CB163C" w:rsidP="00AB19FC">
      <w:pPr>
        <w:pStyle w:val="Odlomakpopisa"/>
        <w:numPr>
          <w:ilvl w:val="0"/>
          <w:numId w:val="144"/>
        </w:numPr>
        <w:spacing w:after="0"/>
        <w:jc w:val="both"/>
        <w:rPr>
          <w:rFonts w:eastAsia="Batang" w:cstheme="minorHAnsi"/>
          <w:lang w:eastAsia="hr-HR"/>
        </w:rPr>
      </w:pPr>
      <w:r w:rsidRPr="00AB19FC">
        <w:rPr>
          <w:rFonts w:eastAsia="Batang" w:cstheme="minorHAnsi"/>
          <w:lang w:eastAsia="hr-HR"/>
        </w:rPr>
        <w:t xml:space="preserve">Radnik koji na radu ili u svezi s radom namjerno ili krajnjom nepažnjom prouzroči štetu Školi, dužan je nastalu štetu nadoknaditi. </w:t>
      </w:r>
    </w:p>
    <w:p w14:paraId="753EC943" w14:textId="77777777" w:rsidR="00CB163C" w:rsidRPr="00B71F92" w:rsidRDefault="00CB163C" w:rsidP="00CB163C">
      <w:pPr>
        <w:spacing w:after="0"/>
        <w:jc w:val="both"/>
        <w:rPr>
          <w:rFonts w:eastAsia="Batang" w:cstheme="minorHAnsi"/>
          <w:lang w:eastAsia="hr-HR"/>
        </w:rPr>
      </w:pPr>
    </w:p>
    <w:p w14:paraId="04BBFB04"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Nadoknada štete više radnika</w:t>
      </w:r>
    </w:p>
    <w:p w14:paraId="3A997CAE" w14:textId="77777777" w:rsidR="00CB163C" w:rsidRPr="00B71F92" w:rsidRDefault="00CB163C" w:rsidP="00CB163C">
      <w:pPr>
        <w:spacing w:after="0"/>
        <w:jc w:val="center"/>
        <w:rPr>
          <w:rFonts w:eastAsia="Batang" w:cstheme="minorHAnsi"/>
          <w:b/>
          <w:i/>
          <w:lang w:eastAsia="hr-HR"/>
        </w:rPr>
      </w:pPr>
    </w:p>
    <w:p w14:paraId="1427B3A7" w14:textId="4B00D236"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105.</w:t>
      </w:r>
    </w:p>
    <w:p w14:paraId="5223B947" w14:textId="16361F34" w:rsidR="00CB163C" w:rsidRPr="0009290F" w:rsidRDefault="00CB163C" w:rsidP="00BB4E8D">
      <w:pPr>
        <w:pStyle w:val="Odlomakpopisa"/>
        <w:numPr>
          <w:ilvl w:val="0"/>
          <w:numId w:val="118"/>
        </w:numPr>
        <w:tabs>
          <w:tab w:val="num" w:pos="567"/>
        </w:tabs>
        <w:spacing w:after="0"/>
        <w:jc w:val="both"/>
        <w:rPr>
          <w:rFonts w:eastAsia="Batang" w:cstheme="minorHAnsi"/>
          <w:lang w:eastAsia="hr-HR"/>
        </w:rPr>
      </w:pPr>
      <w:r w:rsidRPr="0009290F">
        <w:rPr>
          <w:rFonts w:eastAsia="Batang" w:cstheme="minorHAnsi"/>
          <w:lang w:eastAsia="hr-HR"/>
        </w:rPr>
        <w:t xml:space="preserve">Ako štetu prouzroči više radnika, svaki radnik odgovoran je za dio štete koji je uzrokovao. </w:t>
      </w:r>
    </w:p>
    <w:p w14:paraId="3F87A7B1" w14:textId="49BFEEBF" w:rsidR="00CB163C" w:rsidRPr="0009290F" w:rsidRDefault="00CB163C" w:rsidP="00BB4E8D">
      <w:pPr>
        <w:pStyle w:val="Odlomakpopisa"/>
        <w:numPr>
          <w:ilvl w:val="0"/>
          <w:numId w:val="118"/>
        </w:numPr>
        <w:tabs>
          <w:tab w:val="num" w:pos="567"/>
        </w:tabs>
        <w:spacing w:after="0"/>
        <w:jc w:val="both"/>
        <w:rPr>
          <w:rFonts w:eastAsia="Batang" w:cstheme="minorHAnsi"/>
          <w:lang w:eastAsia="hr-HR"/>
        </w:rPr>
      </w:pPr>
      <w:r w:rsidRPr="0009290F">
        <w:rPr>
          <w:rFonts w:eastAsia="Batang" w:cstheme="minorHAnsi"/>
          <w:lang w:eastAsia="hr-HR"/>
        </w:rPr>
        <w:t xml:space="preserve">Ako štetu prouzroči više radnika, a ne može se za svakog radnika utvrditi dio štete koji je on uzrokovao, smatra se da su svi radnici podjednako odgovorni za štetu i dužni su je nadoknaditi u jednakim dijelovima. </w:t>
      </w:r>
    </w:p>
    <w:p w14:paraId="52391567" w14:textId="79CA7C56" w:rsidR="00CB163C" w:rsidRPr="0009290F" w:rsidRDefault="00CB163C" w:rsidP="00BB4E8D">
      <w:pPr>
        <w:pStyle w:val="Odlomakpopisa"/>
        <w:numPr>
          <w:ilvl w:val="0"/>
          <w:numId w:val="118"/>
        </w:numPr>
        <w:tabs>
          <w:tab w:val="num" w:pos="567"/>
        </w:tabs>
        <w:spacing w:after="0"/>
        <w:jc w:val="both"/>
        <w:rPr>
          <w:rFonts w:eastAsia="Batang" w:cstheme="minorHAnsi"/>
          <w:lang w:eastAsia="hr-HR"/>
        </w:rPr>
      </w:pPr>
      <w:r w:rsidRPr="0009290F">
        <w:rPr>
          <w:rFonts w:eastAsia="Batang" w:cstheme="minorHAnsi"/>
          <w:lang w:eastAsia="hr-HR"/>
        </w:rPr>
        <w:t>Ako je više radnika uzrokovalo štetu kaznenim djelom počinjenim s namjerom, za štetu odgovaraju solidarno.</w:t>
      </w:r>
    </w:p>
    <w:p w14:paraId="72F70408" w14:textId="77777777" w:rsidR="000E5D12" w:rsidRPr="00B71F92" w:rsidRDefault="000E5D12" w:rsidP="00CB163C">
      <w:pPr>
        <w:spacing w:after="0"/>
        <w:jc w:val="both"/>
        <w:rPr>
          <w:rFonts w:eastAsia="Batang" w:cstheme="minorHAnsi"/>
          <w:lang w:eastAsia="hr-HR"/>
        </w:rPr>
      </w:pPr>
    </w:p>
    <w:p w14:paraId="09628B2A"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Određivanje visine štete i njegova naplata</w:t>
      </w:r>
    </w:p>
    <w:p w14:paraId="24817F3C" w14:textId="77777777" w:rsidR="00CB163C" w:rsidRPr="00B71F92" w:rsidRDefault="00CB163C" w:rsidP="00CB163C">
      <w:pPr>
        <w:spacing w:after="0"/>
        <w:jc w:val="center"/>
        <w:rPr>
          <w:rFonts w:eastAsia="Batang" w:cstheme="minorHAnsi"/>
          <w:color w:val="00B0F0"/>
          <w:lang w:eastAsia="hr-HR"/>
        </w:rPr>
      </w:pPr>
    </w:p>
    <w:p w14:paraId="3218574C" w14:textId="65D62140" w:rsidR="00CB163C" w:rsidRPr="0009290F" w:rsidRDefault="00666694" w:rsidP="0009290F">
      <w:pPr>
        <w:spacing w:after="0"/>
        <w:jc w:val="center"/>
        <w:rPr>
          <w:rFonts w:eastAsia="Batang" w:cstheme="minorHAnsi"/>
          <w:b/>
          <w:bCs/>
          <w:lang w:eastAsia="hr-HR"/>
        </w:rPr>
      </w:pPr>
      <w:r w:rsidRPr="0009290F">
        <w:rPr>
          <w:rFonts w:eastAsia="Batang" w:cstheme="minorHAnsi"/>
          <w:b/>
          <w:bCs/>
          <w:lang w:eastAsia="hr-HR"/>
        </w:rPr>
        <w:t>Članak</w:t>
      </w:r>
      <w:r w:rsidR="00626D32" w:rsidRPr="0009290F">
        <w:rPr>
          <w:rFonts w:eastAsia="Batang" w:cstheme="minorHAnsi"/>
          <w:b/>
          <w:bCs/>
          <w:lang w:eastAsia="hr-HR"/>
        </w:rPr>
        <w:t xml:space="preserve"> 106.</w:t>
      </w:r>
    </w:p>
    <w:p w14:paraId="6AD9D453" w14:textId="04C34D90"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 xml:space="preserve">Visina štete određuje se na osnovi cjenika ili knjigovodstvene isprave, odnosno knjigovodstvene vrijednosti stvari na kojima je počinjena šteta. </w:t>
      </w:r>
    </w:p>
    <w:p w14:paraId="41B36C90" w14:textId="3D4FA2A1"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 xml:space="preserve">Ako se šteta ne može odrediti prema stavku 1.ovog članka, šteta će se odrediti procjenom vrijednosti oštećene stvari. </w:t>
      </w:r>
    </w:p>
    <w:p w14:paraId="1B58A642" w14:textId="02B62AB7"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 xml:space="preserve">Procjena vrijednosti oštećene stvari utvrdit će se vještačenjem. </w:t>
      </w:r>
    </w:p>
    <w:p w14:paraId="32EEF291" w14:textId="72EDBF11"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Konačno utvrđeni iznos štete radnik uplaćuje na žiro račun Škole na temelju izdane isprave od strane Škole.</w:t>
      </w:r>
    </w:p>
    <w:p w14:paraId="13DC6E2F" w14:textId="1B0DA349"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Ako radnik ne nadoknadi nastalu štetu dragovoljno, ravnatelj treba protiv radnika pokrenuti postupak za prisilnu nadoknadu štete.</w:t>
      </w:r>
    </w:p>
    <w:p w14:paraId="0A7BBBD2" w14:textId="4FF40AE2" w:rsidR="00CB163C" w:rsidRPr="0009290F" w:rsidRDefault="00CB163C" w:rsidP="00BB4E8D">
      <w:pPr>
        <w:pStyle w:val="Odlomakpopisa"/>
        <w:numPr>
          <w:ilvl w:val="0"/>
          <w:numId w:val="119"/>
        </w:numPr>
        <w:spacing w:after="0"/>
        <w:jc w:val="both"/>
        <w:rPr>
          <w:rFonts w:eastAsia="Batang" w:cstheme="minorHAnsi"/>
          <w:lang w:eastAsia="hr-HR"/>
        </w:rPr>
      </w:pPr>
      <w:r w:rsidRPr="0009290F">
        <w:rPr>
          <w:rFonts w:eastAsia="Batang" w:cstheme="minorHAnsi"/>
          <w:lang w:eastAsia="hr-HR"/>
        </w:rPr>
        <w:t xml:space="preserve">Postupak u svezi s utvrđivanjem i naplatom štete vodi ravnatelj. </w:t>
      </w:r>
    </w:p>
    <w:p w14:paraId="47E12A5A" w14:textId="77777777" w:rsidR="00CB163C" w:rsidRPr="00B71F92" w:rsidRDefault="00CB163C" w:rsidP="00CB163C">
      <w:pPr>
        <w:spacing w:after="0"/>
        <w:ind w:left="284"/>
        <w:jc w:val="both"/>
        <w:rPr>
          <w:rFonts w:eastAsia="Batang" w:cstheme="minorHAnsi"/>
          <w:lang w:eastAsia="hr-HR"/>
        </w:rPr>
      </w:pPr>
    </w:p>
    <w:p w14:paraId="242287FA"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Nadoknada štete trećima</w:t>
      </w:r>
    </w:p>
    <w:p w14:paraId="5BC74E05" w14:textId="77777777" w:rsidR="00CB163C" w:rsidRPr="00B71F92" w:rsidRDefault="00CB163C" w:rsidP="00CB163C">
      <w:pPr>
        <w:spacing w:after="0"/>
        <w:rPr>
          <w:rFonts w:eastAsia="Batang" w:cstheme="minorHAnsi"/>
          <w:lang w:eastAsia="hr-HR"/>
        </w:rPr>
      </w:pPr>
    </w:p>
    <w:p w14:paraId="5E0F0177" w14:textId="005D54AF"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107.</w:t>
      </w:r>
    </w:p>
    <w:p w14:paraId="00B80900" w14:textId="77777777" w:rsidR="00CB163C" w:rsidRPr="0009290F" w:rsidRDefault="00CB163C" w:rsidP="00BB4E8D">
      <w:pPr>
        <w:pStyle w:val="Odlomakpopisa"/>
        <w:numPr>
          <w:ilvl w:val="0"/>
          <w:numId w:val="120"/>
        </w:numPr>
        <w:spacing w:after="0"/>
        <w:jc w:val="both"/>
        <w:rPr>
          <w:rFonts w:eastAsia="Batang" w:cstheme="minorHAnsi"/>
          <w:lang w:eastAsia="hr-HR"/>
        </w:rPr>
      </w:pPr>
      <w:r w:rsidRPr="0009290F">
        <w:rPr>
          <w:rFonts w:eastAsia="Batang" w:cstheme="minorHAnsi"/>
          <w:lang w:eastAsia="hr-HR"/>
        </w:rPr>
        <w:t xml:space="preserve">Ako radnik na radu ili u svezi s radom namjerno ili krajnjom nepažnjom prouzroči štetu trećoj osobi, a tu je štetu nadoknadila Škola, radnik je dužan Školi vratiti iznos koji je ona isplatila trećoj osobi. </w:t>
      </w:r>
    </w:p>
    <w:p w14:paraId="2F3E0584" w14:textId="77777777" w:rsidR="00CB163C" w:rsidRPr="00B71F92" w:rsidRDefault="00CB163C" w:rsidP="00CB163C">
      <w:pPr>
        <w:spacing w:after="0"/>
        <w:rPr>
          <w:rFonts w:eastAsia="Batang" w:cstheme="minorHAnsi"/>
          <w:color w:val="00B0F0"/>
          <w:lang w:eastAsia="hr-HR"/>
        </w:rPr>
      </w:pPr>
    </w:p>
    <w:p w14:paraId="79665B7D"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lastRenderedPageBreak/>
        <w:t>Oslobađanje radnika od nadoknade štete</w:t>
      </w:r>
    </w:p>
    <w:p w14:paraId="66D0BB23" w14:textId="77777777" w:rsidR="00CB163C" w:rsidRPr="00B71F92" w:rsidRDefault="00CB163C" w:rsidP="00CB163C">
      <w:pPr>
        <w:spacing w:after="0"/>
        <w:rPr>
          <w:rFonts w:eastAsia="Batang" w:cstheme="minorHAnsi"/>
          <w:lang w:eastAsia="hr-HR"/>
        </w:rPr>
      </w:pPr>
    </w:p>
    <w:p w14:paraId="7DB47086" w14:textId="5E6C4104"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108.</w:t>
      </w:r>
    </w:p>
    <w:p w14:paraId="0E4DC5C9" w14:textId="2C010265" w:rsidR="00CB163C" w:rsidRPr="0009290F" w:rsidRDefault="00CB163C" w:rsidP="00BB4E8D">
      <w:pPr>
        <w:pStyle w:val="Odlomakpopisa"/>
        <w:numPr>
          <w:ilvl w:val="0"/>
          <w:numId w:val="121"/>
        </w:numPr>
        <w:tabs>
          <w:tab w:val="num" w:pos="567"/>
        </w:tabs>
        <w:spacing w:after="0"/>
        <w:jc w:val="both"/>
        <w:rPr>
          <w:rFonts w:eastAsia="Batang" w:cstheme="minorHAnsi"/>
          <w:lang w:eastAsia="hr-HR"/>
        </w:rPr>
      </w:pPr>
      <w:r w:rsidRPr="0009290F">
        <w:rPr>
          <w:rFonts w:eastAsia="Batang" w:cstheme="minorHAnsi"/>
          <w:lang w:eastAsia="hr-HR"/>
        </w:rPr>
        <w:t xml:space="preserve">Škola može djelomično ili potpuno osloboditi radnika od plaćanja nadoknade štete ako šteta nije učinjena namjerno, ako radnik do tada nije uzrokovao štetu, ako je poduzeo sve da se šteta otkloni ili bi se radnik zbog isplate nadoknade štete našao u osobito teškom socijalnom ili materijalnom položaju. </w:t>
      </w:r>
    </w:p>
    <w:p w14:paraId="58A9624C" w14:textId="1F1810F9" w:rsidR="00CB163C" w:rsidRPr="0009290F" w:rsidRDefault="00CB163C" w:rsidP="00BB4E8D">
      <w:pPr>
        <w:pStyle w:val="Odlomakpopisa"/>
        <w:numPr>
          <w:ilvl w:val="0"/>
          <w:numId w:val="121"/>
        </w:numPr>
        <w:tabs>
          <w:tab w:val="num" w:pos="567"/>
        </w:tabs>
        <w:spacing w:after="0"/>
        <w:jc w:val="both"/>
        <w:rPr>
          <w:rFonts w:eastAsia="Batang" w:cstheme="minorHAnsi"/>
          <w:lang w:eastAsia="hr-HR"/>
        </w:rPr>
      </w:pPr>
      <w:r w:rsidRPr="0009290F">
        <w:rPr>
          <w:rFonts w:eastAsia="Batang" w:cstheme="minorHAnsi"/>
          <w:lang w:eastAsia="hr-HR"/>
        </w:rPr>
        <w:t>Odredba stavka 1. ovog članka ne odnosi se na radnika koji je štetu Školi prouzročio kaznenim djelom s namjerom.</w:t>
      </w:r>
    </w:p>
    <w:p w14:paraId="752CD2E0" w14:textId="77777777" w:rsidR="00CB163C" w:rsidRPr="00B71F92" w:rsidRDefault="00CB163C" w:rsidP="00CB163C">
      <w:pPr>
        <w:spacing w:after="0"/>
        <w:ind w:left="567"/>
        <w:jc w:val="both"/>
        <w:rPr>
          <w:rFonts w:eastAsia="Batang" w:cstheme="minorHAnsi"/>
          <w:lang w:eastAsia="hr-HR"/>
        </w:rPr>
      </w:pPr>
    </w:p>
    <w:p w14:paraId="53A2D056"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Odgovornost Škole za štetu uzrokovanu radniku</w:t>
      </w:r>
    </w:p>
    <w:p w14:paraId="281F61EA" w14:textId="77777777" w:rsidR="00CB163C" w:rsidRPr="00B71F92" w:rsidRDefault="00CB163C" w:rsidP="00CB163C">
      <w:pPr>
        <w:spacing w:after="0"/>
        <w:rPr>
          <w:rFonts w:eastAsia="Batang" w:cstheme="minorHAnsi"/>
          <w:color w:val="00B0F0"/>
          <w:lang w:eastAsia="hr-HR"/>
        </w:rPr>
      </w:pPr>
      <w:r w:rsidRPr="00B71F92">
        <w:rPr>
          <w:rFonts w:eastAsia="Batang" w:cstheme="minorHAnsi"/>
          <w:color w:val="00B0F0"/>
          <w:lang w:eastAsia="hr-HR"/>
        </w:rPr>
        <w:t xml:space="preserve">   </w:t>
      </w:r>
    </w:p>
    <w:p w14:paraId="1E7290F8" w14:textId="69EFD6D6" w:rsidR="00CB163C" w:rsidRPr="0009290F" w:rsidRDefault="00C11DB4" w:rsidP="0009290F">
      <w:pPr>
        <w:spacing w:after="0"/>
        <w:jc w:val="center"/>
        <w:rPr>
          <w:rFonts w:eastAsia="Batang" w:cstheme="minorHAnsi"/>
          <w:b/>
          <w:bCs/>
          <w:lang w:eastAsia="hr-HR"/>
        </w:rPr>
      </w:pPr>
      <w:r w:rsidRPr="0009290F">
        <w:rPr>
          <w:rFonts w:eastAsia="Batang" w:cstheme="minorHAnsi"/>
          <w:b/>
          <w:bCs/>
          <w:lang w:eastAsia="hr-HR"/>
        </w:rPr>
        <w:t xml:space="preserve">Članak </w:t>
      </w:r>
      <w:r w:rsidR="00626D32" w:rsidRPr="0009290F">
        <w:rPr>
          <w:rFonts w:eastAsia="Batang" w:cstheme="minorHAnsi"/>
          <w:b/>
          <w:bCs/>
          <w:lang w:eastAsia="hr-HR"/>
        </w:rPr>
        <w:t>109.</w:t>
      </w:r>
    </w:p>
    <w:p w14:paraId="2C303D62" w14:textId="69C6E341" w:rsidR="00CB163C" w:rsidRPr="0009290F" w:rsidRDefault="00CB163C" w:rsidP="00BB4E8D">
      <w:pPr>
        <w:pStyle w:val="Odlomakpopisa"/>
        <w:numPr>
          <w:ilvl w:val="0"/>
          <w:numId w:val="122"/>
        </w:numPr>
        <w:tabs>
          <w:tab w:val="num" w:pos="567"/>
        </w:tabs>
        <w:spacing w:after="0"/>
        <w:jc w:val="both"/>
        <w:rPr>
          <w:rFonts w:eastAsia="Batang" w:cstheme="minorHAnsi"/>
          <w:lang w:eastAsia="hr-HR"/>
        </w:rPr>
      </w:pPr>
      <w:r w:rsidRPr="0009290F">
        <w:rPr>
          <w:rFonts w:eastAsia="Batang" w:cstheme="minorHAnsi"/>
          <w:lang w:eastAsia="hr-HR"/>
        </w:rPr>
        <w:t xml:space="preserve">Ako radnik pretrpi štetu na radu ili u svezi sa radom, Škola je dužna radniku naknaditi štetu prema općim propisima obveznog prava. </w:t>
      </w:r>
    </w:p>
    <w:p w14:paraId="51AF906C" w14:textId="321E3677" w:rsidR="00CB163C" w:rsidRPr="0009290F" w:rsidRDefault="00CB163C" w:rsidP="00BB4E8D">
      <w:pPr>
        <w:pStyle w:val="Odlomakpopisa"/>
        <w:numPr>
          <w:ilvl w:val="0"/>
          <w:numId w:val="122"/>
        </w:numPr>
        <w:tabs>
          <w:tab w:val="num" w:pos="567"/>
        </w:tabs>
        <w:spacing w:after="0"/>
        <w:jc w:val="both"/>
        <w:rPr>
          <w:rFonts w:eastAsia="Batang" w:cstheme="minorHAnsi"/>
          <w:lang w:eastAsia="hr-HR"/>
        </w:rPr>
      </w:pPr>
      <w:r w:rsidRPr="0009290F">
        <w:rPr>
          <w:rFonts w:eastAsia="Batang" w:cstheme="minorHAnsi"/>
          <w:lang w:eastAsia="hr-HR"/>
        </w:rPr>
        <w:t xml:space="preserve">Pravo na naknadu štete iz stavka 1. ovog članka odnosi se i na štetu koju je Škola uzrokovala radniku povredom njegovih prava iz radnog odnosa. </w:t>
      </w:r>
    </w:p>
    <w:p w14:paraId="5744656F" w14:textId="7BD1FAFA" w:rsidR="000E5D12" w:rsidRPr="0009290F" w:rsidRDefault="00CB163C" w:rsidP="00BB4E8D">
      <w:pPr>
        <w:pStyle w:val="Odlomakpopisa"/>
        <w:numPr>
          <w:ilvl w:val="0"/>
          <w:numId w:val="122"/>
        </w:numPr>
        <w:tabs>
          <w:tab w:val="num" w:pos="567"/>
        </w:tabs>
        <w:spacing w:after="0"/>
        <w:jc w:val="both"/>
        <w:rPr>
          <w:rFonts w:eastAsia="Batang" w:cstheme="minorHAnsi"/>
          <w:lang w:eastAsia="hr-HR"/>
        </w:rPr>
      </w:pPr>
      <w:r w:rsidRPr="0009290F">
        <w:rPr>
          <w:rFonts w:eastAsia="Batang" w:cstheme="minorHAnsi"/>
          <w:lang w:eastAsia="hr-HR"/>
        </w:rPr>
        <w:t xml:space="preserve">Obilježje i visinu štete iz stavka 1. ovoga članka radnik mora dokazati. </w:t>
      </w:r>
    </w:p>
    <w:p w14:paraId="733169F9" w14:textId="77777777" w:rsidR="00626D32" w:rsidRPr="00B71F92" w:rsidRDefault="00626D32" w:rsidP="0009290F">
      <w:pPr>
        <w:tabs>
          <w:tab w:val="num" w:pos="567"/>
        </w:tabs>
        <w:spacing w:after="0"/>
        <w:jc w:val="both"/>
        <w:rPr>
          <w:rFonts w:eastAsia="Batang" w:cstheme="minorHAnsi"/>
          <w:lang w:eastAsia="hr-HR"/>
        </w:rPr>
      </w:pPr>
    </w:p>
    <w:p w14:paraId="75F44A3C" w14:textId="77777777" w:rsidR="00CB163C" w:rsidRPr="00B71F92" w:rsidRDefault="00CB163C" w:rsidP="00CB163C">
      <w:pPr>
        <w:numPr>
          <w:ilvl w:val="0"/>
          <w:numId w:val="1"/>
        </w:numPr>
        <w:spacing w:after="0"/>
        <w:rPr>
          <w:rFonts w:eastAsia="Batang" w:cstheme="minorHAnsi"/>
          <w:b/>
          <w:i/>
          <w:lang w:eastAsia="hr-HR"/>
        </w:rPr>
      </w:pPr>
      <w:r w:rsidRPr="00B71F92">
        <w:rPr>
          <w:rFonts w:eastAsia="Batang" w:cstheme="minorHAnsi"/>
          <w:b/>
          <w:i/>
          <w:lang w:eastAsia="hr-HR"/>
        </w:rPr>
        <w:t xml:space="preserve">PRAVO RADNIKA UPUĆENIH NA RAD U INOZEMSTVO </w:t>
      </w:r>
    </w:p>
    <w:p w14:paraId="37D0C3C1" w14:textId="77777777" w:rsidR="00CB163C" w:rsidRPr="00B71F92" w:rsidRDefault="00CB163C" w:rsidP="00CB163C">
      <w:pPr>
        <w:spacing w:after="0"/>
        <w:ind w:left="1080"/>
        <w:rPr>
          <w:rFonts w:eastAsia="Batang" w:cstheme="minorHAnsi"/>
          <w:b/>
          <w:i/>
          <w:lang w:eastAsia="hr-HR"/>
        </w:rPr>
      </w:pPr>
    </w:p>
    <w:p w14:paraId="5EF28293"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Pravo radnika za odlazak na rad u inozemstvo</w:t>
      </w:r>
    </w:p>
    <w:p w14:paraId="18883BD7" w14:textId="77777777" w:rsidR="00CB163C" w:rsidRPr="00B71F92" w:rsidRDefault="00CB163C" w:rsidP="00CB163C">
      <w:pPr>
        <w:spacing w:after="0"/>
        <w:rPr>
          <w:rFonts w:eastAsia="Batang" w:cstheme="minorHAnsi"/>
          <w:b/>
          <w:i/>
          <w:color w:val="00B0F0"/>
          <w:lang w:eastAsia="hr-HR"/>
        </w:rPr>
      </w:pPr>
    </w:p>
    <w:p w14:paraId="7FB6A4FD" w14:textId="65030AB8" w:rsidR="00CB163C" w:rsidRPr="00EB691A" w:rsidRDefault="00C11DB4"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626D32" w:rsidRPr="00EB691A">
        <w:rPr>
          <w:rFonts w:eastAsia="Batang" w:cstheme="minorHAnsi"/>
          <w:b/>
          <w:bCs/>
          <w:lang w:eastAsia="hr-HR"/>
        </w:rPr>
        <w:t>110.</w:t>
      </w:r>
    </w:p>
    <w:p w14:paraId="1CE47C04" w14:textId="50CBA1AB" w:rsidR="00CB163C" w:rsidRPr="00EB691A" w:rsidRDefault="00CB163C" w:rsidP="00BB4E8D">
      <w:pPr>
        <w:pStyle w:val="Odlomakpopisa"/>
        <w:numPr>
          <w:ilvl w:val="0"/>
          <w:numId w:val="123"/>
        </w:numPr>
        <w:tabs>
          <w:tab w:val="num" w:pos="567"/>
        </w:tabs>
        <w:spacing w:after="0"/>
        <w:jc w:val="both"/>
        <w:rPr>
          <w:rFonts w:eastAsia="Batang" w:cstheme="minorHAnsi"/>
          <w:lang w:eastAsia="hr-HR"/>
        </w:rPr>
      </w:pPr>
      <w:r w:rsidRPr="00EB691A">
        <w:rPr>
          <w:rFonts w:eastAsia="Batang" w:cstheme="minorHAnsi"/>
          <w:lang w:eastAsia="hr-HR"/>
        </w:rPr>
        <w:t xml:space="preserve">Ravnatelj je dužan odobriti neplaćeni dopust i mogućnost povratak na ugovorene poslove svakom radniku Škole koji je upućen, ili njegov bračni drug, na rad u diplomatsko-konzularno predstavništvo Republike Hrvatske ili radniku koji je od Ministarstva znanosti i obrazovanja izabran za rad u hrvatskoj nastavi u inozemstvu ili osobi koja je izabrana za lektora hrvatskog jezika i književnosti na visokoškolskoj ustanovi u inozemstvu. </w:t>
      </w:r>
    </w:p>
    <w:p w14:paraId="047673E8" w14:textId="0DDD8980" w:rsidR="00CB163C" w:rsidRPr="00EB691A" w:rsidRDefault="00CB163C" w:rsidP="00BB4E8D">
      <w:pPr>
        <w:pStyle w:val="Odlomakpopisa"/>
        <w:numPr>
          <w:ilvl w:val="0"/>
          <w:numId w:val="123"/>
        </w:numPr>
        <w:tabs>
          <w:tab w:val="num" w:pos="567"/>
        </w:tabs>
        <w:spacing w:after="0"/>
        <w:jc w:val="both"/>
        <w:rPr>
          <w:rFonts w:eastAsia="Batang" w:cstheme="minorHAnsi"/>
          <w:lang w:eastAsia="hr-HR"/>
        </w:rPr>
      </w:pPr>
      <w:r w:rsidRPr="00EB691A">
        <w:rPr>
          <w:rFonts w:eastAsia="Batang" w:cstheme="minorHAnsi"/>
          <w:lang w:eastAsia="hr-HR"/>
        </w:rPr>
        <w:t xml:space="preserve">Radniku iz stavka 1. ovog Pravilnika za vrijeme rada u inozemstvu prava iz radnog odnosa ili u svezi s radnim odnosom u Školi miruju. </w:t>
      </w:r>
    </w:p>
    <w:p w14:paraId="4F494593" w14:textId="415BFEE0" w:rsidR="00CB163C" w:rsidRPr="00EB691A" w:rsidRDefault="00CB163C" w:rsidP="00BB4E8D">
      <w:pPr>
        <w:pStyle w:val="Odlomakpopisa"/>
        <w:numPr>
          <w:ilvl w:val="0"/>
          <w:numId w:val="123"/>
        </w:numPr>
        <w:tabs>
          <w:tab w:val="num" w:pos="567"/>
        </w:tabs>
        <w:spacing w:after="0"/>
        <w:jc w:val="both"/>
        <w:rPr>
          <w:rFonts w:eastAsia="Batang" w:cstheme="minorHAnsi"/>
          <w:lang w:eastAsia="hr-HR"/>
        </w:rPr>
      </w:pPr>
      <w:r w:rsidRPr="00EB691A">
        <w:rPr>
          <w:rFonts w:eastAsia="Batang" w:cstheme="minorHAnsi"/>
          <w:lang w:eastAsia="hr-HR"/>
        </w:rPr>
        <w:t>Vrijeme neplaćenog dopusta ravnatelj treba urediti sporazumno odnosno prema radnikovom pisano obrazloženom zahtjevu.</w:t>
      </w:r>
    </w:p>
    <w:p w14:paraId="48FEFE61" w14:textId="77777777" w:rsidR="00CB163C" w:rsidRPr="00B71F92" w:rsidRDefault="00CB163C" w:rsidP="00CB163C">
      <w:pPr>
        <w:spacing w:after="0"/>
        <w:jc w:val="both"/>
        <w:rPr>
          <w:rFonts w:eastAsia="Batang" w:cstheme="minorHAnsi"/>
          <w:lang w:eastAsia="hr-HR"/>
        </w:rPr>
      </w:pPr>
    </w:p>
    <w:p w14:paraId="7971B13E"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Obveza povratka na rad</w:t>
      </w:r>
    </w:p>
    <w:p w14:paraId="19A987D8" w14:textId="77777777" w:rsidR="00CB163C" w:rsidRPr="00B71F92" w:rsidRDefault="00CB163C" w:rsidP="00CB163C">
      <w:pPr>
        <w:spacing w:after="0"/>
        <w:jc w:val="center"/>
        <w:rPr>
          <w:rFonts w:eastAsia="Batang" w:cstheme="minorHAnsi"/>
          <w:b/>
          <w:i/>
          <w:lang w:eastAsia="hr-HR"/>
        </w:rPr>
      </w:pPr>
    </w:p>
    <w:p w14:paraId="347A2EF7" w14:textId="222C0A6F" w:rsidR="00CB163C" w:rsidRPr="00B71F92" w:rsidRDefault="00C11DB4" w:rsidP="00EB691A">
      <w:pPr>
        <w:spacing w:after="0"/>
        <w:jc w:val="center"/>
        <w:rPr>
          <w:rFonts w:eastAsia="Batang" w:cstheme="minorHAnsi"/>
          <w:lang w:eastAsia="hr-HR"/>
        </w:rPr>
      </w:pPr>
      <w:r w:rsidRPr="00B71F92">
        <w:rPr>
          <w:rFonts w:eastAsia="Batang" w:cstheme="minorHAnsi"/>
          <w:lang w:eastAsia="hr-HR"/>
        </w:rPr>
        <w:t xml:space="preserve">Članak </w:t>
      </w:r>
      <w:r w:rsidR="00626D32" w:rsidRPr="00B71F92">
        <w:rPr>
          <w:rFonts w:eastAsia="Batang" w:cstheme="minorHAnsi"/>
          <w:lang w:eastAsia="hr-HR"/>
        </w:rPr>
        <w:t>111.</w:t>
      </w:r>
    </w:p>
    <w:p w14:paraId="4E688123" w14:textId="3F2A3D12" w:rsidR="00CB163C" w:rsidRPr="00EB691A" w:rsidRDefault="00CB163C" w:rsidP="00BB4E8D">
      <w:pPr>
        <w:pStyle w:val="Odlomakpopisa"/>
        <w:numPr>
          <w:ilvl w:val="0"/>
          <w:numId w:val="124"/>
        </w:numPr>
        <w:spacing w:after="0"/>
        <w:jc w:val="both"/>
        <w:rPr>
          <w:rFonts w:eastAsia="Batang" w:cstheme="minorHAnsi"/>
          <w:lang w:eastAsia="hr-HR"/>
        </w:rPr>
      </w:pPr>
      <w:r w:rsidRPr="00EB691A">
        <w:rPr>
          <w:rFonts w:eastAsia="Batang" w:cstheme="minorHAnsi"/>
          <w:lang w:eastAsia="hr-HR"/>
        </w:rPr>
        <w:t xml:space="preserve">Nakon prestanka rada u inozemstvu, odnosno isteka roka iz zakona, odluke ili ugovora o radu u </w:t>
      </w:r>
      <w:r w:rsidR="000E5D12" w:rsidRPr="00EB691A">
        <w:rPr>
          <w:rFonts w:eastAsia="Batang" w:cstheme="minorHAnsi"/>
          <w:lang w:eastAsia="hr-HR"/>
        </w:rPr>
        <w:t xml:space="preserve">inozemstvu, radnik iz članka </w:t>
      </w:r>
      <w:r w:rsidR="00626D32" w:rsidRPr="00EB691A">
        <w:rPr>
          <w:rFonts w:eastAsia="Batang" w:cstheme="minorHAnsi"/>
          <w:lang w:eastAsia="hr-HR"/>
        </w:rPr>
        <w:t>110.</w:t>
      </w:r>
      <w:r w:rsidRPr="00EB691A">
        <w:rPr>
          <w:rFonts w:eastAsia="Batang" w:cstheme="minorHAnsi"/>
          <w:lang w:eastAsia="hr-HR"/>
        </w:rPr>
        <w:t xml:space="preserve"> ovog Pravilnika obvezan je pravodobno se vratiti na rad u Školu. </w:t>
      </w:r>
    </w:p>
    <w:p w14:paraId="1A2EF987" w14:textId="082ADF88" w:rsidR="00CB163C" w:rsidRPr="00EB691A" w:rsidRDefault="00CB163C" w:rsidP="00BB4E8D">
      <w:pPr>
        <w:pStyle w:val="Odlomakpopisa"/>
        <w:numPr>
          <w:ilvl w:val="0"/>
          <w:numId w:val="124"/>
        </w:numPr>
        <w:spacing w:after="0"/>
        <w:jc w:val="both"/>
        <w:rPr>
          <w:rFonts w:eastAsia="Batang" w:cstheme="minorHAnsi"/>
          <w:lang w:eastAsia="hr-HR"/>
        </w:rPr>
      </w:pPr>
      <w:r w:rsidRPr="00EB691A">
        <w:rPr>
          <w:rFonts w:eastAsia="Batang" w:cstheme="minorHAnsi"/>
          <w:lang w:eastAsia="hr-HR"/>
        </w:rPr>
        <w:t xml:space="preserve">Ukoliko se radnik ne javi pravodobno na rad u Školu, ravnatelj treba postupiti prema članku </w:t>
      </w:r>
      <w:r w:rsidR="00626D32" w:rsidRPr="00EB691A">
        <w:rPr>
          <w:rFonts w:eastAsia="Batang" w:cstheme="minorHAnsi"/>
          <w:lang w:eastAsia="hr-HR"/>
        </w:rPr>
        <w:t>85. stavak 2. točka  8.</w:t>
      </w:r>
      <w:r w:rsidRPr="00EB691A">
        <w:rPr>
          <w:rFonts w:eastAsia="Batang" w:cstheme="minorHAnsi"/>
          <w:lang w:eastAsia="hr-HR"/>
        </w:rPr>
        <w:t xml:space="preserve"> ovoga Pravilnika.</w:t>
      </w:r>
    </w:p>
    <w:p w14:paraId="5F831B92" w14:textId="4D1DCD7A" w:rsidR="00CB163C" w:rsidRPr="00B71F92" w:rsidRDefault="00CB163C" w:rsidP="00CB163C">
      <w:pPr>
        <w:spacing w:after="0"/>
        <w:rPr>
          <w:rFonts w:eastAsia="Batang" w:cstheme="minorHAnsi"/>
          <w:color w:val="00B0F0"/>
          <w:lang w:eastAsia="hr-HR"/>
        </w:rPr>
      </w:pPr>
    </w:p>
    <w:p w14:paraId="43C5921F" w14:textId="77777777" w:rsidR="00CB163C" w:rsidRPr="00B71F92" w:rsidRDefault="00CB163C" w:rsidP="00CB163C">
      <w:pPr>
        <w:numPr>
          <w:ilvl w:val="0"/>
          <w:numId w:val="1"/>
        </w:numPr>
        <w:spacing w:after="0"/>
        <w:rPr>
          <w:rFonts w:eastAsia="Batang" w:cstheme="minorHAnsi"/>
          <w:b/>
          <w:i/>
          <w:lang w:eastAsia="hr-HR"/>
        </w:rPr>
      </w:pPr>
      <w:r w:rsidRPr="00B71F92">
        <w:rPr>
          <w:rFonts w:eastAsia="Batang" w:cstheme="minorHAnsi"/>
          <w:b/>
          <w:i/>
          <w:lang w:eastAsia="hr-HR"/>
        </w:rPr>
        <w:t>RADNIČKO VIJEĆE, SKUP RADNIKA I SINDIKAT</w:t>
      </w:r>
    </w:p>
    <w:p w14:paraId="0D838030" w14:textId="77777777" w:rsidR="00CB163C" w:rsidRPr="00B71F92" w:rsidRDefault="00CB163C" w:rsidP="00CB163C">
      <w:pPr>
        <w:spacing w:after="0"/>
        <w:rPr>
          <w:rFonts w:eastAsia="Batang" w:cstheme="minorHAnsi"/>
          <w:b/>
          <w:i/>
          <w:lang w:eastAsia="hr-HR"/>
        </w:rPr>
      </w:pPr>
    </w:p>
    <w:p w14:paraId="08D96B83" w14:textId="24515341"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lastRenderedPageBreak/>
        <w:t>Pravo na izbor radničkog vijeća</w:t>
      </w:r>
    </w:p>
    <w:p w14:paraId="5EF3BCBA" w14:textId="77777777" w:rsidR="00186AE3" w:rsidRPr="00B71F92" w:rsidRDefault="00186AE3" w:rsidP="00CB163C">
      <w:pPr>
        <w:spacing w:after="0"/>
        <w:jc w:val="center"/>
        <w:rPr>
          <w:rFonts w:eastAsia="Batang" w:cstheme="minorHAnsi"/>
          <w:b/>
          <w:i/>
          <w:lang w:eastAsia="hr-HR"/>
        </w:rPr>
      </w:pPr>
    </w:p>
    <w:p w14:paraId="205C9604" w14:textId="52574018" w:rsidR="00CB163C" w:rsidRPr="00EB691A" w:rsidRDefault="00725C8D"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186AE3" w:rsidRPr="00EB691A">
        <w:rPr>
          <w:rFonts w:eastAsia="Batang" w:cstheme="minorHAnsi"/>
          <w:b/>
          <w:bCs/>
          <w:lang w:eastAsia="hr-HR"/>
        </w:rPr>
        <w:t>112.</w:t>
      </w:r>
    </w:p>
    <w:p w14:paraId="1AF3E036" w14:textId="5AD26F05" w:rsidR="00CB163C" w:rsidRPr="00EB691A" w:rsidRDefault="00CB163C" w:rsidP="00BB4E8D">
      <w:pPr>
        <w:pStyle w:val="Odlomakpopisa"/>
        <w:numPr>
          <w:ilvl w:val="0"/>
          <w:numId w:val="125"/>
        </w:numPr>
        <w:spacing w:after="0"/>
        <w:jc w:val="both"/>
        <w:rPr>
          <w:rFonts w:eastAsia="Batang" w:cstheme="minorHAnsi"/>
          <w:lang w:eastAsia="hr-HR"/>
        </w:rPr>
      </w:pPr>
      <w:r w:rsidRPr="00EB691A">
        <w:rPr>
          <w:rFonts w:eastAsia="Batang" w:cstheme="minorHAnsi"/>
          <w:lang w:eastAsia="hr-HR"/>
        </w:rPr>
        <w:t>Radnici Škole imaju pravo na slobodnim i neposrednim izborima, tajnim glasovanjem, izabrati jednog svog predstavnika (u daljnjem tekstu: Radničko vijeće) koji će ih zastupati u zaštiti i promicanju njihovih prava i interesa u Školi.</w:t>
      </w:r>
    </w:p>
    <w:p w14:paraId="18ED3968" w14:textId="39AAB0F2" w:rsidR="00CB163C" w:rsidRPr="00EB691A" w:rsidRDefault="00CB163C" w:rsidP="00BB4E8D">
      <w:pPr>
        <w:pStyle w:val="Odlomakpopisa"/>
        <w:numPr>
          <w:ilvl w:val="0"/>
          <w:numId w:val="125"/>
        </w:numPr>
        <w:spacing w:after="0"/>
        <w:jc w:val="both"/>
        <w:rPr>
          <w:rFonts w:eastAsia="Batang" w:cstheme="minorHAnsi"/>
          <w:lang w:eastAsia="hr-HR"/>
        </w:rPr>
      </w:pPr>
      <w:r w:rsidRPr="00EB691A">
        <w:rPr>
          <w:rFonts w:eastAsia="Batang" w:cstheme="minorHAnsi"/>
          <w:lang w:eastAsia="hr-HR"/>
        </w:rPr>
        <w:t>Postupak utemeljenja Radničkog vijeća pokreće se na prijedlog sindikata ili najmanje dvadeset posto radnika Škole.</w:t>
      </w:r>
    </w:p>
    <w:p w14:paraId="5FC010B0" w14:textId="77777777" w:rsidR="00CB163C" w:rsidRPr="00B71F92" w:rsidRDefault="00CB163C" w:rsidP="00CB163C">
      <w:pPr>
        <w:spacing w:after="0"/>
        <w:rPr>
          <w:rFonts w:eastAsia="Batang" w:cstheme="minorHAnsi"/>
          <w:color w:val="00B0F0"/>
          <w:lang w:eastAsia="hr-HR"/>
        </w:rPr>
      </w:pPr>
    </w:p>
    <w:p w14:paraId="664D1BD5"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Izborno razdoblje</w:t>
      </w:r>
    </w:p>
    <w:p w14:paraId="3731A9CC" w14:textId="77777777" w:rsidR="00CB163C" w:rsidRPr="00B71F92" w:rsidRDefault="00CB163C" w:rsidP="00CB163C">
      <w:pPr>
        <w:spacing w:after="0"/>
        <w:jc w:val="center"/>
        <w:rPr>
          <w:rFonts w:eastAsia="Batang" w:cstheme="minorHAnsi"/>
          <w:b/>
          <w:i/>
          <w:lang w:eastAsia="hr-HR"/>
        </w:rPr>
      </w:pPr>
    </w:p>
    <w:p w14:paraId="032E655C" w14:textId="5971C19B" w:rsidR="00CB163C" w:rsidRPr="00EB691A" w:rsidRDefault="00D458E5"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186AE3" w:rsidRPr="00EB691A">
        <w:rPr>
          <w:rFonts w:eastAsia="Batang" w:cstheme="minorHAnsi"/>
          <w:b/>
          <w:bCs/>
          <w:lang w:eastAsia="hr-HR"/>
        </w:rPr>
        <w:t>113.</w:t>
      </w:r>
    </w:p>
    <w:p w14:paraId="25F31B18" w14:textId="4AE77DBB" w:rsidR="00CB163C" w:rsidRPr="00EB691A" w:rsidRDefault="00CB163C" w:rsidP="00BB4E8D">
      <w:pPr>
        <w:pStyle w:val="Odlomakpopisa"/>
        <w:numPr>
          <w:ilvl w:val="0"/>
          <w:numId w:val="126"/>
        </w:numPr>
        <w:tabs>
          <w:tab w:val="num" w:pos="567"/>
        </w:tabs>
        <w:spacing w:after="0"/>
        <w:jc w:val="both"/>
        <w:rPr>
          <w:rFonts w:eastAsia="Batang" w:cstheme="minorHAnsi"/>
          <w:lang w:eastAsia="hr-HR"/>
        </w:rPr>
      </w:pPr>
      <w:r w:rsidRPr="00EB691A">
        <w:rPr>
          <w:rFonts w:eastAsia="Batang" w:cstheme="minorHAnsi"/>
          <w:lang w:eastAsia="hr-HR"/>
        </w:rPr>
        <w:t>Radničko vijeće se bira na izborno razdoblje od četiri godine od dana konačno utvrđenih rezultata izbora.</w:t>
      </w:r>
    </w:p>
    <w:p w14:paraId="7A6322B0" w14:textId="4C3ACF5D" w:rsidR="00CB163C" w:rsidRPr="00EB691A" w:rsidRDefault="00CB163C" w:rsidP="00BB4E8D">
      <w:pPr>
        <w:pStyle w:val="Odlomakpopisa"/>
        <w:numPr>
          <w:ilvl w:val="0"/>
          <w:numId w:val="126"/>
        </w:numPr>
        <w:tabs>
          <w:tab w:val="num" w:pos="567"/>
        </w:tabs>
        <w:spacing w:after="0"/>
        <w:jc w:val="both"/>
        <w:rPr>
          <w:rFonts w:eastAsia="Batang" w:cstheme="minorHAnsi"/>
          <w:lang w:eastAsia="hr-HR"/>
        </w:rPr>
      </w:pPr>
      <w:r w:rsidRPr="00EB691A">
        <w:rPr>
          <w:rFonts w:eastAsia="Batang" w:cstheme="minorHAnsi"/>
          <w:lang w:eastAsia="hr-HR"/>
        </w:rPr>
        <w:t>Iznimno od stavka 1. ovog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14:paraId="4836A8E8" w14:textId="7943808C" w:rsidR="00CB163C" w:rsidRPr="00EB691A" w:rsidRDefault="00CB163C" w:rsidP="00BB4E8D">
      <w:pPr>
        <w:pStyle w:val="Odlomakpopisa"/>
        <w:numPr>
          <w:ilvl w:val="0"/>
          <w:numId w:val="126"/>
        </w:numPr>
        <w:tabs>
          <w:tab w:val="num" w:pos="567"/>
        </w:tabs>
        <w:spacing w:after="0"/>
        <w:jc w:val="both"/>
        <w:rPr>
          <w:rFonts w:eastAsia="Batang" w:cstheme="minorHAnsi"/>
          <w:lang w:eastAsia="hr-HR"/>
        </w:rPr>
      </w:pPr>
      <w:r w:rsidRPr="00EB691A">
        <w:rPr>
          <w:rFonts w:eastAsia="Batang" w:cstheme="minorHAnsi"/>
          <w:lang w:eastAsia="hr-HR"/>
        </w:rPr>
        <w:t>Ukoliko tijekom izbornog razdoblja radničkog vijeća dođe do promjene u članstvu, mandat novog člana radničkog vijeća trajat će do završetka mandata radničkog vijeća</w:t>
      </w:r>
    </w:p>
    <w:p w14:paraId="73FAA691" w14:textId="7646DFE9" w:rsidR="00CB163C" w:rsidRPr="00EB691A" w:rsidRDefault="00CB163C" w:rsidP="00BB4E8D">
      <w:pPr>
        <w:pStyle w:val="Odlomakpopisa"/>
        <w:numPr>
          <w:ilvl w:val="0"/>
          <w:numId w:val="126"/>
        </w:numPr>
        <w:tabs>
          <w:tab w:val="num" w:pos="567"/>
        </w:tabs>
        <w:spacing w:after="0"/>
        <w:jc w:val="both"/>
        <w:rPr>
          <w:rFonts w:eastAsia="Batang" w:cstheme="minorHAnsi"/>
          <w:lang w:eastAsia="hr-HR"/>
        </w:rPr>
      </w:pPr>
      <w:r w:rsidRPr="00EB691A">
        <w:rPr>
          <w:rFonts w:eastAsia="Batang" w:cstheme="minorHAnsi"/>
          <w:lang w:eastAsia="hr-HR"/>
        </w:rPr>
        <w:t>Redoviti zbori za Radničko vijeće, u pravilu, se održavaju u razdoblju od 1. ožujka do 31. svibnja.</w:t>
      </w:r>
    </w:p>
    <w:p w14:paraId="71D50428" w14:textId="77777777" w:rsidR="00CB163C" w:rsidRPr="00B71F92" w:rsidRDefault="00CB163C" w:rsidP="00CB163C">
      <w:pPr>
        <w:spacing w:after="0"/>
        <w:rPr>
          <w:rFonts w:eastAsia="Batang" w:cstheme="minorHAnsi"/>
          <w:lang w:eastAsia="hr-HR"/>
        </w:rPr>
      </w:pPr>
    </w:p>
    <w:p w14:paraId="140D5990"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Postupak izbora</w:t>
      </w:r>
    </w:p>
    <w:p w14:paraId="5F31937F" w14:textId="77777777" w:rsidR="00CB163C" w:rsidRPr="00B71F92" w:rsidRDefault="00CB163C" w:rsidP="00CB163C">
      <w:pPr>
        <w:spacing w:after="0"/>
        <w:jc w:val="center"/>
        <w:rPr>
          <w:rFonts w:eastAsia="Batang" w:cstheme="minorHAnsi"/>
          <w:b/>
          <w:i/>
          <w:lang w:eastAsia="hr-HR"/>
        </w:rPr>
      </w:pPr>
    </w:p>
    <w:p w14:paraId="37247F09" w14:textId="1D5C7AF1" w:rsidR="00CB163C" w:rsidRPr="00EB691A" w:rsidRDefault="00D458E5"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186AE3" w:rsidRPr="00EB691A">
        <w:rPr>
          <w:rFonts w:eastAsia="Batang" w:cstheme="minorHAnsi"/>
          <w:b/>
          <w:bCs/>
          <w:lang w:eastAsia="hr-HR"/>
        </w:rPr>
        <w:t>114.</w:t>
      </w:r>
    </w:p>
    <w:p w14:paraId="0E2A4268" w14:textId="77777777" w:rsidR="00CB163C" w:rsidRPr="00EB691A" w:rsidRDefault="00CB163C" w:rsidP="00BB4E8D">
      <w:pPr>
        <w:pStyle w:val="Odlomakpopisa"/>
        <w:numPr>
          <w:ilvl w:val="0"/>
          <w:numId w:val="127"/>
        </w:numPr>
        <w:spacing w:after="0"/>
        <w:jc w:val="both"/>
        <w:rPr>
          <w:rFonts w:eastAsia="Batang" w:cstheme="minorHAnsi"/>
          <w:lang w:eastAsia="hr-HR"/>
        </w:rPr>
      </w:pPr>
      <w:r w:rsidRPr="00EB691A">
        <w:rPr>
          <w:rFonts w:eastAsia="Batang" w:cstheme="minorHAnsi"/>
          <w:lang w:eastAsia="hr-HR"/>
        </w:rPr>
        <w:t>Prilikom provođenja izbora za Radničko vijeće Škole, a glede načina i postupka biranja, utvrđivanja liste radnika s biračkim pravom, liste kandidata, izbornog odbora, rada izbornog odbora, provođenja izbora, utvrđivanja rezultata izbora i druga pitanja u svezi izbora, primjenjuju se odredbe Zakona o radu.</w:t>
      </w:r>
    </w:p>
    <w:p w14:paraId="064243DC" w14:textId="77777777" w:rsidR="00CB163C" w:rsidRPr="00B71F92" w:rsidRDefault="00CB163C" w:rsidP="00CB163C">
      <w:pPr>
        <w:spacing w:after="0"/>
        <w:jc w:val="both"/>
        <w:rPr>
          <w:rFonts w:eastAsia="Batang" w:cstheme="minorHAnsi"/>
          <w:color w:val="00B0F0"/>
          <w:lang w:eastAsia="hr-HR"/>
        </w:rPr>
      </w:pPr>
    </w:p>
    <w:p w14:paraId="37320B9D"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Obveza obavješćivanja Radničkog vijeća</w:t>
      </w:r>
    </w:p>
    <w:p w14:paraId="15F464D3" w14:textId="77777777" w:rsidR="00CB163C" w:rsidRPr="00B71F92" w:rsidRDefault="00CB163C" w:rsidP="00CB163C">
      <w:pPr>
        <w:spacing w:after="0"/>
        <w:jc w:val="both"/>
        <w:rPr>
          <w:rFonts w:eastAsia="Batang" w:cstheme="minorHAnsi"/>
          <w:lang w:eastAsia="hr-HR"/>
        </w:rPr>
      </w:pPr>
    </w:p>
    <w:p w14:paraId="53C38088" w14:textId="30A3C18E" w:rsidR="00CB163C" w:rsidRPr="00EB691A" w:rsidRDefault="00D458E5" w:rsidP="00BB4E8D">
      <w:pPr>
        <w:pStyle w:val="Odlomakpopisa"/>
        <w:numPr>
          <w:ilvl w:val="0"/>
          <w:numId w:val="128"/>
        </w:numPr>
        <w:spacing w:after="0"/>
        <w:jc w:val="center"/>
        <w:rPr>
          <w:rFonts w:eastAsia="Batang" w:cstheme="minorHAnsi"/>
          <w:b/>
          <w:bCs/>
          <w:lang w:eastAsia="hr-HR"/>
        </w:rPr>
      </w:pPr>
      <w:r w:rsidRPr="00EB691A">
        <w:rPr>
          <w:rFonts w:eastAsia="Batang" w:cstheme="minorHAnsi"/>
          <w:b/>
          <w:bCs/>
          <w:lang w:eastAsia="hr-HR"/>
        </w:rPr>
        <w:t xml:space="preserve">Članak </w:t>
      </w:r>
      <w:r w:rsidR="00186AE3" w:rsidRPr="00EB691A">
        <w:rPr>
          <w:rFonts w:eastAsia="Batang" w:cstheme="minorHAnsi"/>
          <w:b/>
          <w:bCs/>
          <w:lang w:eastAsia="hr-HR"/>
        </w:rPr>
        <w:t>115.</w:t>
      </w:r>
    </w:p>
    <w:p w14:paraId="0E26C85C" w14:textId="289173EF" w:rsidR="00CB163C" w:rsidRPr="00EB691A" w:rsidRDefault="00CB163C" w:rsidP="00BB4E8D">
      <w:pPr>
        <w:pStyle w:val="Odlomakpopisa"/>
        <w:numPr>
          <w:ilvl w:val="0"/>
          <w:numId w:val="129"/>
        </w:numPr>
        <w:spacing w:after="0"/>
        <w:jc w:val="both"/>
        <w:rPr>
          <w:rFonts w:eastAsia="Batang" w:cstheme="minorHAnsi"/>
          <w:lang w:eastAsia="hr-HR"/>
        </w:rPr>
      </w:pPr>
      <w:r w:rsidRPr="00EB691A">
        <w:rPr>
          <w:rFonts w:eastAsia="Batang" w:cstheme="minorHAnsi"/>
          <w:lang w:eastAsia="hr-HR"/>
        </w:rPr>
        <w:t>Ravnatelj Škole dužan je najmanje svaka tri mjeseca obavijestiti Radničko vijeće o stanju, rezultatima poslovanja i organizaciji rada, kretan</w:t>
      </w:r>
      <w:r w:rsidR="00D458E5" w:rsidRPr="00EB691A">
        <w:rPr>
          <w:rFonts w:eastAsia="Batang" w:cstheme="minorHAnsi"/>
          <w:lang w:eastAsia="hr-HR"/>
        </w:rPr>
        <w:t>ju i promjenama u plaćama, opsegu</w:t>
      </w:r>
      <w:r w:rsidRPr="00EB691A">
        <w:rPr>
          <w:rFonts w:eastAsia="Batang" w:cstheme="minorHAnsi"/>
          <w:lang w:eastAsia="hr-HR"/>
        </w:rPr>
        <w:t xml:space="preserve"> i razlozima uvođenja prekovremenog rada, politici zapošljavanja, zaštiti zdravlja i sigurnosti na radu i mjerama za poboljšanje uvjeta rada, rezultatima provedenih inspekcijskih nadzora u području rada i zaštite na radu</w:t>
      </w:r>
      <w:r w:rsidR="00D458E5" w:rsidRPr="00EB691A">
        <w:rPr>
          <w:rFonts w:eastAsia="Batang" w:cstheme="minorHAnsi"/>
          <w:lang w:eastAsia="hr-HR"/>
        </w:rPr>
        <w:t>, broju i vrsti radnika koji su prije početka rada obavijestili Školu o sklopljenom ugovoru o dodatnom radu s drugim poslodavcem</w:t>
      </w:r>
      <w:r w:rsidRPr="00EB691A">
        <w:rPr>
          <w:rFonts w:eastAsia="Batang" w:cstheme="minorHAnsi"/>
          <w:lang w:eastAsia="hr-HR"/>
        </w:rPr>
        <w:t xml:space="preserve"> te drugim pitanjima osobito važnim za gospodarski i socijalni položaj radnika.</w:t>
      </w:r>
    </w:p>
    <w:p w14:paraId="00E13AEE" w14:textId="648C9AC8" w:rsidR="00CB163C" w:rsidRPr="00EB691A" w:rsidRDefault="0052236D" w:rsidP="00BB4E8D">
      <w:pPr>
        <w:pStyle w:val="Odlomakpopisa"/>
        <w:numPr>
          <w:ilvl w:val="0"/>
          <w:numId w:val="129"/>
        </w:numPr>
        <w:spacing w:after="0"/>
        <w:jc w:val="both"/>
        <w:rPr>
          <w:rFonts w:eastAsia="Batang" w:cstheme="minorHAnsi"/>
          <w:lang w:eastAsia="hr-HR"/>
        </w:rPr>
      </w:pPr>
      <w:r>
        <w:rPr>
          <w:rFonts w:eastAsia="Batang" w:cstheme="minorHAnsi"/>
          <w:lang w:eastAsia="hr-HR"/>
        </w:rPr>
        <w:t xml:space="preserve">O </w:t>
      </w:r>
      <w:r w:rsidR="00CB163C" w:rsidRPr="00EB691A">
        <w:rPr>
          <w:rFonts w:eastAsia="Batang" w:cstheme="minorHAnsi"/>
          <w:lang w:eastAsia="hr-HR"/>
        </w:rPr>
        <w:t>pitanjima iz stavka 1. ovog članka ravnatelj Škole je dužan Radničko vijeće obavijestiti pravodobno, istinito i cjelovito.</w:t>
      </w:r>
    </w:p>
    <w:p w14:paraId="5B9E7734" w14:textId="77777777" w:rsidR="00CB163C" w:rsidRPr="00B71F92" w:rsidRDefault="00CB163C" w:rsidP="00CB163C">
      <w:pPr>
        <w:spacing w:after="0"/>
        <w:rPr>
          <w:rFonts w:eastAsia="Batang" w:cstheme="minorHAnsi"/>
          <w:color w:val="00B0F0"/>
          <w:lang w:eastAsia="hr-HR"/>
        </w:rPr>
      </w:pPr>
    </w:p>
    <w:p w14:paraId="694FEF50"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Obveza obavješćivanja radnika i sindikata od strane Radničkog vijeća</w:t>
      </w:r>
    </w:p>
    <w:p w14:paraId="3A9CCB2C" w14:textId="77777777" w:rsidR="00CB163C" w:rsidRPr="00B71F92" w:rsidRDefault="00CB163C" w:rsidP="00CB163C">
      <w:pPr>
        <w:spacing w:after="0"/>
        <w:rPr>
          <w:rFonts w:eastAsia="Batang" w:cstheme="minorHAnsi"/>
          <w:color w:val="00B0F0"/>
          <w:lang w:eastAsia="hr-HR"/>
        </w:rPr>
      </w:pPr>
    </w:p>
    <w:p w14:paraId="0CBE25B4" w14:textId="00DF3BBE" w:rsidR="00CB163C" w:rsidRPr="00EB691A" w:rsidRDefault="00A04190" w:rsidP="00EB691A">
      <w:pPr>
        <w:spacing w:after="0"/>
        <w:jc w:val="center"/>
        <w:rPr>
          <w:rFonts w:eastAsia="Batang" w:cstheme="minorHAnsi"/>
          <w:b/>
          <w:bCs/>
          <w:lang w:eastAsia="hr-HR"/>
        </w:rPr>
      </w:pPr>
      <w:r w:rsidRPr="00EB691A">
        <w:rPr>
          <w:rFonts w:eastAsia="Batang" w:cstheme="minorHAnsi"/>
          <w:b/>
          <w:bCs/>
          <w:lang w:eastAsia="hr-HR"/>
        </w:rPr>
        <w:lastRenderedPageBreak/>
        <w:t xml:space="preserve">Članak </w:t>
      </w:r>
      <w:r w:rsidR="00186AE3" w:rsidRPr="00EB691A">
        <w:rPr>
          <w:rFonts w:eastAsia="Batang" w:cstheme="minorHAnsi"/>
          <w:b/>
          <w:bCs/>
          <w:lang w:eastAsia="hr-HR"/>
        </w:rPr>
        <w:t>116</w:t>
      </w:r>
      <w:r w:rsidR="00CB163C" w:rsidRPr="00EB691A">
        <w:rPr>
          <w:rFonts w:eastAsia="Batang" w:cstheme="minorHAnsi"/>
          <w:b/>
          <w:bCs/>
          <w:lang w:eastAsia="hr-HR"/>
        </w:rPr>
        <w:t>.</w:t>
      </w:r>
    </w:p>
    <w:p w14:paraId="75B91F23" w14:textId="074D71CE" w:rsidR="00CB163C" w:rsidRPr="00EB691A" w:rsidRDefault="00CB163C" w:rsidP="00BB4E8D">
      <w:pPr>
        <w:pStyle w:val="Odlomakpopisa"/>
        <w:numPr>
          <w:ilvl w:val="0"/>
          <w:numId w:val="130"/>
        </w:numPr>
        <w:tabs>
          <w:tab w:val="num" w:pos="567"/>
        </w:tabs>
        <w:spacing w:after="0"/>
        <w:jc w:val="both"/>
        <w:rPr>
          <w:rFonts w:eastAsia="Batang" w:cstheme="minorHAnsi"/>
          <w:lang w:eastAsia="hr-HR"/>
        </w:rPr>
      </w:pPr>
      <w:r w:rsidRPr="00EB691A">
        <w:rPr>
          <w:rFonts w:eastAsia="Batang" w:cstheme="minorHAnsi"/>
          <w:lang w:eastAsia="hr-HR"/>
        </w:rPr>
        <w:t>Radničko vijeće je obvezno redovito obavještavati radnike i sindikate koji djeluju u Školi o svome radu te primati njihove poticaje i prijedloge.</w:t>
      </w:r>
    </w:p>
    <w:p w14:paraId="59EC7D1F" w14:textId="170CE34E" w:rsidR="00CB163C" w:rsidRPr="00EB691A" w:rsidRDefault="00CB163C" w:rsidP="00BB4E8D">
      <w:pPr>
        <w:pStyle w:val="Odlomakpopisa"/>
        <w:numPr>
          <w:ilvl w:val="0"/>
          <w:numId w:val="130"/>
        </w:numPr>
        <w:tabs>
          <w:tab w:val="num" w:pos="567"/>
        </w:tabs>
        <w:spacing w:after="0"/>
        <w:jc w:val="both"/>
        <w:rPr>
          <w:rFonts w:eastAsia="Batang" w:cstheme="minorHAnsi"/>
          <w:lang w:eastAsia="hr-HR"/>
        </w:rPr>
      </w:pPr>
      <w:r w:rsidRPr="00EB691A">
        <w:rPr>
          <w:rFonts w:eastAsia="Batang" w:cstheme="minorHAnsi"/>
          <w:lang w:eastAsia="hr-HR"/>
        </w:rPr>
        <w:t>U svrhu zaštite i promicanja prava i interesa radnika Škole, Radničko vijeće u punom povjerenju surađuje sa svim sindikatima koji djeluju u Školi.</w:t>
      </w:r>
    </w:p>
    <w:p w14:paraId="6088EE65" w14:textId="63A4E73F" w:rsidR="00CB163C" w:rsidRPr="00EB691A" w:rsidRDefault="00CB163C" w:rsidP="00BB4E8D">
      <w:pPr>
        <w:pStyle w:val="Odlomakpopisa"/>
        <w:numPr>
          <w:ilvl w:val="0"/>
          <w:numId w:val="130"/>
        </w:numPr>
        <w:tabs>
          <w:tab w:val="num" w:pos="567"/>
        </w:tabs>
        <w:spacing w:after="0"/>
        <w:jc w:val="both"/>
        <w:rPr>
          <w:rFonts w:eastAsia="Batang" w:cstheme="minorHAnsi"/>
          <w:lang w:eastAsia="hr-HR"/>
        </w:rPr>
      </w:pPr>
      <w:r w:rsidRPr="00EB691A">
        <w:rPr>
          <w:rFonts w:eastAsia="Batang" w:cstheme="minorHAnsi"/>
          <w:lang w:eastAsia="hr-HR"/>
        </w:rPr>
        <w:t xml:space="preserve">Predstavnik Radničkog vijeća nesmetano može nastaviti rad u sindikatu. </w:t>
      </w:r>
    </w:p>
    <w:p w14:paraId="002E7442" w14:textId="77777777" w:rsidR="00CB163C" w:rsidRPr="00B71F92" w:rsidRDefault="00CB163C" w:rsidP="00CB163C">
      <w:pPr>
        <w:spacing w:after="0"/>
        <w:rPr>
          <w:rFonts w:eastAsia="Batang" w:cstheme="minorHAnsi"/>
          <w:lang w:eastAsia="hr-HR"/>
        </w:rPr>
      </w:pPr>
    </w:p>
    <w:p w14:paraId="112EBA1B"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Uvjeti za rad Radničkog vijeća</w:t>
      </w:r>
    </w:p>
    <w:p w14:paraId="48A66524" w14:textId="77777777" w:rsidR="00CB163C" w:rsidRPr="00B71F92" w:rsidRDefault="00CB163C" w:rsidP="00CB163C">
      <w:pPr>
        <w:spacing w:after="0"/>
        <w:jc w:val="center"/>
        <w:rPr>
          <w:rFonts w:eastAsia="Batang" w:cstheme="minorHAnsi"/>
          <w:b/>
          <w:i/>
          <w:lang w:eastAsia="hr-HR"/>
        </w:rPr>
      </w:pPr>
    </w:p>
    <w:p w14:paraId="65EF106F" w14:textId="58DC92CD" w:rsidR="00CB163C" w:rsidRPr="00EB691A" w:rsidRDefault="00C11DB4"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186AE3" w:rsidRPr="00EB691A">
        <w:rPr>
          <w:rFonts w:eastAsia="Batang" w:cstheme="minorHAnsi"/>
          <w:b/>
          <w:bCs/>
          <w:lang w:eastAsia="hr-HR"/>
        </w:rPr>
        <w:t>117</w:t>
      </w:r>
      <w:r w:rsidR="00CB163C" w:rsidRPr="00EB691A">
        <w:rPr>
          <w:rFonts w:eastAsia="Batang" w:cstheme="minorHAnsi"/>
          <w:b/>
          <w:bCs/>
          <w:lang w:eastAsia="hr-HR"/>
        </w:rPr>
        <w:t>.</w:t>
      </w:r>
    </w:p>
    <w:p w14:paraId="1F566843" w14:textId="22C1F0BB"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 xml:space="preserve">Škola je obvezna osigurati Radničkom vijeću prostor, sredstva i druge uvjete potrebne za nesmetan rad. </w:t>
      </w:r>
    </w:p>
    <w:p w14:paraId="50EAA86F" w14:textId="185D8F26"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 xml:space="preserve">Uvjeti za rad Radničkog vijeća pobliže će se uredit sporazumom između Radničkog vijeća i Škole. </w:t>
      </w:r>
    </w:p>
    <w:p w14:paraId="554C78D9" w14:textId="6CAD15B4"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Ako Radničko vijeće i Škola ne sklope sporazum iz stavka 1. ovog članka tada se glede uvjeta rada primjenjuju odredbe Zakona o radu odnosno kolektivnog ugovora.</w:t>
      </w:r>
    </w:p>
    <w:p w14:paraId="71C50475" w14:textId="045F73D8"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Svoje poslove Radničko vijeće obavlja u radno vrijeme.</w:t>
      </w:r>
    </w:p>
    <w:p w14:paraId="2E48DE5D" w14:textId="523C04B1"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Predstavnik Radničkog vijeća za rad u Radničkom vijeću ima pravo na naknadu plaće za šest radnih sati tjedno.</w:t>
      </w:r>
    </w:p>
    <w:p w14:paraId="3C8751F4" w14:textId="011AD62F" w:rsidR="00CB163C" w:rsidRPr="00EB691A" w:rsidRDefault="00CB163C" w:rsidP="00BB4E8D">
      <w:pPr>
        <w:pStyle w:val="Odlomakpopisa"/>
        <w:numPr>
          <w:ilvl w:val="0"/>
          <w:numId w:val="131"/>
        </w:numPr>
        <w:spacing w:after="0"/>
        <w:jc w:val="both"/>
        <w:rPr>
          <w:rFonts w:eastAsia="Batang" w:cstheme="minorHAnsi"/>
          <w:lang w:eastAsia="hr-HR"/>
        </w:rPr>
      </w:pPr>
      <w:r w:rsidRPr="00EB691A">
        <w:rPr>
          <w:rFonts w:eastAsia="Batang" w:cstheme="minorHAnsi"/>
          <w:lang w:eastAsia="hr-HR"/>
        </w:rPr>
        <w:t xml:space="preserve">Radniku s punim radnim vremenom razmjerno se smanjuje radno vrijeme, a radniku s nepunim radnim vremenom razmjerno se povećava radno vrijeme za sate iz stavka 5. ovog članka, na način utvrđen kolektivnim ugovorom. </w:t>
      </w:r>
    </w:p>
    <w:p w14:paraId="2E5FD203" w14:textId="77777777" w:rsidR="00CB163C" w:rsidRPr="00B71F92" w:rsidRDefault="00CB163C" w:rsidP="00CB163C">
      <w:pPr>
        <w:spacing w:after="0"/>
        <w:ind w:left="567" w:hanging="567"/>
        <w:rPr>
          <w:rFonts w:eastAsia="Batang" w:cstheme="minorHAnsi"/>
          <w:color w:val="00B0F0"/>
          <w:lang w:eastAsia="hr-HR"/>
        </w:rPr>
      </w:pPr>
    </w:p>
    <w:p w14:paraId="2D0884CC"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Sindikalno preuzimanje funkcije Radničkog vijeća</w:t>
      </w:r>
    </w:p>
    <w:p w14:paraId="3ADB596E" w14:textId="77777777" w:rsidR="00CB163C" w:rsidRPr="00B71F92" w:rsidRDefault="00CB163C" w:rsidP="00CB163C">
      <w:pPr>
        <w:spacing w:after="0"/>
        <w:rPr>
          <w:rFonts w:eastAsia="Batang" w:cstheme="minorHAnsi"/>
          <w:color w:val="00B0F0"/>
          <w:lang w:eastAsia="hr-HR"/>
        </w:rPr>
      </w:pPr>
    </w:p>
    <w:p w14:paraId="5D484D2D" w14:textId="2C1F70DF" w:rsidR="00CB163C" w:rsidRPr="00EB691A" w:rsidRDefault="00A04190"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203998" w:rsidRPr="00EB691A">
        <w:rPr>
          <w:rFonts w:eastAsia="Batang" w:cstheme="minorHAnsi"/>
          <w:b/>
          <w:bCs/>
          <w:lang w:eastAsia="hr-HR"/>
        </w:rPr>
        <w:t>118</w:t>
      </w:r>
      <w:r w:rsidR="00CB163C" w:rsidRPr="00EB691A">
        <w:rPr>
          <w:rFonts w:eastAsia="Batang" w:cstheme="minorHAnsi"/>
          <w:b/>
          <w:bCs/>
          <w:lang w:eastAsia="hr-HR"/>
        </w:rPr>
        <w:t>.</w:t>
      </w:r>
    </w:p>
    <w:p w14:paraId="39C5B1B5" w14:textId="413E3AB4" w:rsidR="00CB163C" w:rsidRPr="00EB691A" w:rsidRDefault="00CB163C" w:rsidP="00BB4E8D">
      <w:pPr>
        <w:pStyle w:val="Odlomakpopisa"/>
        <w:numPr>
          <w:ilvl w:val="0"/>
          <w:numId w:val="132"/>
        </w:numPr>
        <w:tabs>
          <w:tab w:val="num" w:pos="567"/>
        </w:tabs>
        <w:spacing w:after="0"/>
        <w:jc w:val="both"/>
        <w:rPr>
          <w:rFonts w:eastAsia="Batang" w:cstheme="minorHAnsi"/>
          <w:lang w:eastAsia="hr-HR"/>
        </w:rPr>
      </w:pPr>
      <w:r w:rsidRPr="00EB691A">
        <w:rPr>
          <w:rFonts w:eastAsia="Batang" w:cstheme="minorHAnsi"/>
          <w:lang w:eastAsia="hr-HR"/>
        </w:rPr>
        <w:t xml:space="preserve">Ako radnici ne utemelje Radničko vijeće, sindikalni povjerenik preuzima sva prava i obveze Radničkog vijeća propisane Zakonom o radu, s tim što se mora ravnatelju Škole pisano očitovao o preuzimanju tih prava i dužnosti. </w:t>
      </w:r>
    </w:p>
    <w:p w14:paraId="703F37FB" w14:textId="39B42F0C" w:rsidR="00CB163C" w:rsidRPr="00EB691A" w:rsidRDefault="00CB163C" w:rsidP="00BB4E8D">
      <w:pPr>
        <w:pStyle w:val="Odlomakpopisa"/>
        <w:numPr>
          <w:ilvl w:val="0"/>
          <w:numId w:val="132"/>
        </w:numPr>
        <w:tabs>
          <w:tab w:val="num" w:pos="567"/>
        </w:tabs>
        <w:spacing w:after="0"/>
        <w:jc w:val="both"/>
        <w:rPr>
          <w:rFonts w:eastAsia="Batang" w:cstheme="minorHAnsi"/>
          <w:lang w:eastAsia="hr-HR"/>
        </w:rPr>
      </w:pPr>
      <w:r w:rsidRPr="00EB691A">
        <w:rPr>
          <w:rFonts w:eastAsia="Batang" w:cstheme="minorHAnsi"/>
          <w:lang w:eastAsia="hr-HR"/>
        </w:rPr>
        <w:t>Ako u Školi djeluju dva ili više sindikata, sindikati se moraju sporazumjeti o sindikalnom povjereniku koji će preuzeti prava i obveze Radničkog vijeća, a ukoliko se ne postignu sporazum o</w:t>
      </w:r>
      <w:r w:rsidRPr="00EB691A">
        <w:rPr>
          <w:rFonts w:eastAsia="Batang" w:cstheme="minorHAnsi"/>
          <w:color w:val="00B0F0"/>
          <w:lang w:eastAsia="hr-HR"/>
        </w:rPr>
        <w:t xml:space="preserve"> </w:t>
      </w:r>
      <w:r w:rsidRPr="00EB691A">
        <w:rPr>
          <w:rFonts w:eastAsia="Batang" w:cstheme="minorHAnsi"/>
          <w:lang w:eastAsia="hr-HR"/>
        </w:rPr>
        <w:t>sindikalnom povjereniku koji će imati položaj Radničkog vijeća, spor će se riješiti odgovarajućom primjenom odredbi o izborima za radničko vijeće utvrđenih Zakonom o radu.</w:t>
      </w:r>
    </w:p>
    <w:p w14:paraId="4453801C" w14:textId="77777777" w:rsidR="00CB163C" w:rsidRPr="00B71F92" w:rsidRDefault="00CB163C" w:rsidP="00CB163C">
      <w:pPr>
        <w:spacing w:after="0"/>
        <w:jc w:val="both"/>
        <w:rPr>
          <w:rFonts w:eastAsia="Batang" w:cstheme="minorHAnsi"/>
          <w:lang w:eastAsia="hr-HR"/>
        </w:rPr>
      </w:pPr>
    </w:p>
    <w:p w14:paraId="5266899D" w14:textId="7259E411"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Obveza savjetovanja prije donošenja odluke</w:t>
      </w:r>
    </w:p>
    <w:p w14:paraId="7D8F52E3" w14:textId="77777777" w:rsidR="00203998" w:rsidRPr="00B71F92" w:rsidRDefault="00203998" w:rsidP="00CB163C">
      <w:pPr>
        <w:spacing w:after="0"/>
        <w:jc w:val="center"/>
        <w:rPr>
          <w:rFonts w:eastAsia="Batang" w:cstheme="minorHAnsi"/>
          <w:b/>
          <w:i/>
          <w:lang w:eastAsia="hr-HR"/>
        </w:rPr>
      </w:pPr>
    </w:p>
    <w:p w14:paraId="307F492C" w14:textId="070707C1" w:rsidR="00CB163C" w:rsidRPr="00EB691A" w:rsidRDefault="00E56842"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203998" w:rsidRPr="00EB691A">
        <w:rPr>
          <w:rFonts w:eastAsia="Batang" w:cstheme="minorHAnsi"/>
          <w:b/>
          <w:bCs/>
          <w:lang w:eastAsia="hr-HR"/>
        </w:rPr>
        <w:t>119.</w:t>
      </w:r>
    </w:p>
    <w:p w14:paraId="1E26E657" w14:textId="5ECD3344" w:rsidR="00CB163C" w:rsidRPr="00EB691A" w:rsidRDefault="00CB163C" w:rsidP="00BB4E8D">
      <w:pPr>
        <w:pStyle w:val="Odlomakpopisa"/>
        <w:numPr>
          <w:ilvl w:val="0"/>
          <w:numId w:val="133"/>
        </w:numPr>
        <w:spacing w:after="0"/>
        <w:jc w:val="both"/>
        <w:rPr>
          <w:rFonts w:eastAsia="Batang" w:cstheme="minorHAnsi"/>
          <w:lang w:eastAsia="hr-HR"/>
        </w:rPr>
      </w:pPr>
      <w:r w:rsidRPr="00EB691A">
        <w:rPr>
          <w:rFonts w:eastAsia="Batang" w:cstheme="minorHAnsi"/>
          <w:lang w:eastAsia="hr-HR"/>
        </w:rPr>
        <w:t xml:space="preserve">Prije donošenja odluke važne za položaj radnika ravnatelj Škole mora se savjetovati s Radničkim vijećem o namjeravanoj odluci i mora Radničkom vijeću dostaviti podatke važne za donošenje te odluke i sagledavanje njezina utjecaja na položaj radnika. </w:t>
      </w:r>
    </w:p>
    <w:p w14:paraId="555F6AC6" w14:textId="66397E70" w:rsidR="00CB163C" w:rsidRPr="00EB691A" w:rsidRDefault="00CB163C" w:rsidP="00BB4E8D">
      <w:pPr>
        <w:pStyle w:val="Odlomakpopisa"/>
        <w:numPr>
          <w:ilvl w:val="0"/>
          <w:numId w:val="133"/>
        </w:numPr>
        <w:spacing w:after="0"/>
        <w:jc w:val="both"/>
        <w:rPr>
          <w:rFonts w:eastAsia="Batang" w:cstheme="minorHAnsi"/>
          <w:lang w:eastAsia="hr-HR"/>
        </w:rPr>
      </w:pPr>
      <w:r w:rsidRPr="00EB691A">
        <w:rPr>
          <w:rFonts w:eastAsia="Batang" w:cstheme="minorHAnsi"/>
          <w:lang w:eastAsia="hr-HR"/>
        </w:rPr>
        <w:t xml:space="preserve">Pod važnim odlukama iz stavka 1. ovog članka smatraju se osobito odluke o: </w:t>
      </w:r>
    </w:p>
    <w:p w14:paraId="48901F99"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Donošenju pravilnika o radu,</w:t>
      </w:r>
    </w:p>
    <w:p w14:paraId="5C18F91C"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 xml:space="preserve">Planu te razvoju i politici zapošljavanja, </w:t>
      </w:r>
    </w:p>
    <w:p w14:paraId="4519A0C8" w14:textId="0BA5234B"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 xml:space="preserve">Otkazu i </w:t>
      </w:r>
      <w:r w:rsidR="00E56842" w:rsidRPr="00B71F92">
        <w:rPr>
          <w:rFonts w:eastAsia="Batang" w:cstheme="minorHAnsi"/>
          <w:lang w:eastAsia="hr-HR"/>
        </w:rPr>
        <w:t xml:space="preserve">organizacijskom </w:t>
      </w:r>
      <w:r w:rsidRPr="00B71F92">
        <w:rPr>
          <w:rFonts w:eastAsia="Batang" w:cstheme="minorHAnsi"/>
          <w:lang w:eastAsia="hr-HR"/>
        </w:rPr>
        <w:t>višku radnika,</w:t>
      </w:r>
    </w:p>
    <w:p w14:paraId="0339EAEE"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lastRenderedPageBreak/>
        <w:t>Prijenosu Škole i ugovora o radu radnika na novog poslodavca te o utjecaju takvog prijenosa na radnike koji su prijenosom obuhvaćeni,</w:t>
      </w:r>
    </w:p>
    <w:p w14:paraId="5FF670DE"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Mjerama u svezi sa zaštitom zdravlja i sigurnosti na radu,</w:t>
      </w:r>
    </w:p>
    <w:p w14:paraId="0C54EEA3"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Uvođenju nove tehnologije i promjena u organizaciji i načinu rada,</w:t>
      </w:r>
    </w:p>
    <w:p w14:paraId="3153A29B" w14:textId="77777777" w:rsidR="00CB163C"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Planu godišnjih odmora radnika,</w:t>
      </w:r>
    </w:p>
    <w:p w14:paraId="6E8CC517" w14:textId="0849FC24" w:rsidR="00E56842" w:rsidRPr="00B71F92" w:rsidRDefault="00CB163C"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Rasporedu radnog vremena radnika</w:t>
      </w:r>
      <w:r w:rsidR="00E56842" w:rsidRPr="00B71F92">
        <w:rPr>
          <w:rFonts w:eastAsia="Batang" w:cstheme="minorHAnsi"/>
          <w:lang w:eastAsia="hr-HR"/>
        </w:rPr>
        <w:t>,</w:t>
      </w:r>
    </w:p>
    <w:p w14:paraId="3EADFEB2" w14:textId="77777777" w:rsidR="00E56842" w:rsidRPr="00B71F92" w:rsidRDefault="00E56842"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Naknadama za izume i tehničko unapređenje,</w:t>
      </w:r>
    </w:p>
    <w:p w14:paraId="61FC130F" w14:textId="7D4D3877" w:rsidR="00E56842" w:rsidRPr="00B71F92" w:rsidRDefault="00E56842"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Kolektivnom višku radnika,</w:t>
      </w:r>
    </w:p>
    <w:p w14:paraId="7091E168" w14:textId="1255FA0E" w:rsidR="00CB163C" w:rsidRPr="00B71F92" w:rsidRDefault="00E56842" w:rsidP="00BB4E8D">
      <w:pPr>
        <w:numPr>
          <w:ilvl w:val="0"/>
          <w:numId w:val="7"/>
        </w:numPr>
        <w:spacing w:after="0"/>
        <w:ind w:left="1276" w:hanging="567"/>
        <w:jc w:val="both"/>
        <w:rPr>
          <w:rFonts w:eastAsia="Batang" w:cstheme="minorHAnsi"/>
          <w:lang w:eastAsia="hr-HR"/>
        </w:rPr>
      </w:pPr>
      <w:r w:rsidRPr="00B71F92">
        <w:rPr>
          <w:rFonts w:eastAsia="Batang" w:cstheme="minorHAnsi"/>
          <w:lang w:eastAsia="hr-HR"/>
        </w:rPr>
        <w:t>Imenovanju osobe koja je ovlaštena primati i rješavati pritužbe vezane za zaštitu dostojanstva radnika</w:t>
      </w:r>
      <w:r w:rsidR="00CB163C" w:rsidRPr="00B71F92">
        <w:rPr>
          <w:rFonts w:eastAsia="Batang" w:cstheme="minorHAnsi"/>
          <w:lang w:eastAsia="hr-HR"/>
        </w:rPr>
        <w:t>.</w:t>
      </w:r>
    </w:p>
    <w:p w14:paraId="27814F77" w14:textId="3AAE4247" w:rsidR="00CB163C" w:rsidRPr="00EB691A" w:rsidRDefault="00CB163C" w:rsidP="00BB4E8D">
      <w:pPr>
        <w:pStyle w:val="Odlomakpopisa"/>
        <w:numPr>
          <w:ilvl w:val="0"/>
          <w:numId w:val="133"/>
        </w:numPr>
        <w:spacing w:after="0"/>
        <w:jc w:val="both"/>
        <w:rPr>
          <w:rFonts w:eastAsia="Batang" w:cstheme="minorHAnsi"/>
          <w:lang w:eastAsia="hr-HR"/>
        </w:rPr>
      </w:pPr>
      <w:r w:rsidRPr="00EB691A">
        <w:rPr>
          <w:rFonts w:eastAsia="Batang" w:cstheme="minorHAnsi"/>
          <w:lang w:eastAsia="hr-HR"/>
        </w:rPr>
        <w:t>Podatke o odlukama iz stavka 2. ovog članka ravnatelj je dužan dostaviti Radničkom vijeću potpuno i pravodobno, kako bi se Radničkom vijeću u potpunosti omogućilo kvalitetno davanje primjedbi i prijedloga koji bi stvarno mogli utjecati na donošenje odluke.</w:t>
      </w:r>
    </w:p>
    <w:p w14:paraId="018B6F93" w14:textId="574AB98A" w:rsidR="00C35F24" w:rsidRPr="00EB691A" w:rsidRDefault="00CB163C" w:rsidP="00BB4E8D">
      <w:pPr>
        <w:pStyle w:val="Odlomakpopisa"/>
        <w:numPr>
          <w:ilvl w:val="0"/>
          <w:numId w:val="133"/>
        </w:numPr>
        <w:spacing w:after="0"/>
        <w:jc w:val="both"/>
        <w:rPr>
          <w:rFonts w:eastAsia="Batang" w:cstheme="minorHAnsi"/>
          <w:lang w:eastAsia="hr-HR"/>
        </w:rPr>
      </w:pPr>
      <w:r w:rsidRPr="00EB691A">
        <w:rPr>
          <w:rFonts w:eastAsia="Batang" w:cstheme="minorHAnsi"/>
          <w:lang w:eastAsia="hr-HR"/>
        </w:rPr>
        <w:t xml:space="preserve">Rokovi dostave pismena ravnatelja Radničkom vijeću odnosno </w:t>
      </w:r>
      <w:r w:rsidR="00E56842" w:rsidRPr="00EB691A">
        <w:rPr>
          <w:rFonts w:eastAsia="Batang" w:cstheme="minorHAnsi"/>
          <w:lang w:eastAsia="hr-HR"/>
        </w:rPr>
        <w:t xml:space="preserve">obveza i način </w:t>
      </w:r>
      <w:r w:rsidRPr="00EB691A">
        <w:rPr>
          <w:rFonts w:eastAsia="Batang" w:cstheme="minorHAnsi"/>
          <w:lang w:eastAsia="hr-HR"/>
        </w:rPr>
        <w:t>očitovanja Radničkog vijeća ravnatelju utvrđeni su odredbama Zakona o radu.</w:t>
      </w:r>
    </w:p>
    <w:p w14:paraId="7E114D69" w14:textId="77777777" w:rsidR="00EB691A" w:rsidRDefault="00EB691A" w:rsidP="00CB163C">
      <w:pPr>
        <w:spacing w:after="0"/>
        <w:jc w:val="center"/>
        <w:rPr>
          <w:rFonts w:eastAsia="Batang" w:cstheme="minorHAnsi"/>
          <w:b/>
          <w:i/>
          <w:lang w:eastAsia="hr-HR"/>
        </w:rPr>
      </w:pPr>
    </w:p>
    <w:p w14:paraId="5D44057C" w14:textId="10EA0D6A"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Suodlučivanje</w:t>
      </w:r>
    </w:p>
    <w:p w14:paraId="22083970" w14:textId="77777777" w:rsidR="00203998" w:rsidRPr="00B71F92" w:rsidRDefault="00203998" w:rsidP="00CB163C">
      <w:pPr>
        <w:spacing w:after="0"/>
        <w:jc w:val="center"/>
        <w:rPr>
          <w:rFonts w:eastAsia="Batang" w:cstheme="minorHAnsi"/>
          <w:b/>
          <w:i/>
          <w:lang w:eastAsia="hr-HR"/>
        </w:rPr>
      </w:pPr>
    </w:p>
    <w:p w14:paraId="6020FE7F" w14:textId="01F436E1" w:rsidR="00CB163C" w:rsidRPr="00EB691A" w:rsidRDefault="00C15534"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203998" w:rsidRPr="00EB691A">
        <w:rPr>
          <w:rFonts w:eastAsia="Batang" w:cstheme="minorHAnsi"/>
          <w:b/>
          <w:bCs/>
          <w:lang w:eastAsia="hr-HR"/>
        </w:rPr>
        <w:t>120.</w:t>
      </w:r>
    </w:p>
    <w:p w14:paraId="6CD03A55" w14:textId="77777777" w:rsidR="00CB163C" w:rsidRPr="00EB691A" w:rsidRDefault="00CB163C" w:rsidP="00BB4E8D">
      <w:pPr>
        <w:pStyle w:val="Odlomakpopisa"/>
        <w:numPr>
          <w:ilvl w:val="0"/>
          <w:numId w:val="134"/>
        </w:numPr>
        <w:spacing w:after="0"/>
        <w:jc w:val="both"/>
        <w:rPr>
          <w:rFonts w:eastAsia="Batang" w:cstheme="minorHAnsi"/>
          <w:lang w:eastAsia="hr-HR"/>
        </w:rPr>
      </w:pPr>
      <w:r w:rsidRPr="00EB691A">
        <w:rPr>
          <w:rFonts w:eastAsia="Batang" w:cstheme="minorHAnsi"/>
          <w:lang w:eastAsia="hr-HR"/>
        </w:rPr>
        <w:t>Samo uz prethodnu suglasnost Radničkog vijeća može se donijeti odluka o:</w:t>
      </w:r>
    </w:p>
    <w:p w14:paraId="0B5AB3D0" w14:textId="77777777" w:rsidR="00CB163C" w:rsidRPr="00B71F92" w:rsidRDefault="00CB163C" w:rsidP="00BB4E8D">
      <w:pPr>
        <w:numPr>
          <w:ilvl w:val="0"/>
          <w:numId w:val="8"/>
        </w:numPr>
        <w:spacing w:after="0"/>
        <w:ind w:left="1276" w:hanging="567"/>
        <w:jc w:val="both"/>
        <w:rPr>
          <w:rFonts w:eastAsia="Batang" w:cstheme="minorHAnsi"/>
          <w:lang w:eastAsia="hr-HR"/>
        </w:rPr>
      </w:pPr>
      <w:r w:rsidRPr="00B71F92">
        <w:rPr>
          <w:rFonts w:eastAsia="Batang" w:cstheme="minorHAnsi"/>
          <w:lang w:eastAsia="hr-HR"/>
        </w:rPr>
        <w:t>Otkazu članu Radničkog vijeća,</w:t>
      </w:r>
    </w:p>
    <w:p w14:paraId="31B0D974" w14:textId="77777777" w:rsidR="00CB163C" w:rsidRPr="00B71F92" w:rsidRDefault="00CB163C" w:rsidP="00BB4E8D">
      <w:pPr>
        <w:numPr>
          <w:ilvl w:val="0"/>
          <w:numId w:val="8"/>
        </w:numPr>
        <w:spacing w:after="0"/>
        <w:ind w:left="1276" w:hanging="567"/>
        <w:jc w:val="both"/>
        <w:rPr>
          <w:rFonts w:eastAsia="Batang" w:cstheme="minorHAnsi"/>
          <w:lang w:eastAsia="hr-HR"/>
        </w:rPr>
      </w:pPr>
      <w:r w:rsidRPr="00B71F92">
        <w:rPr>
          <w:rFonts w:eastAsia="Batang" w:cstheme="minorHAnsi"/>
          <w:lang w:eastAsia="hr-HR"/>
        </w:rPr>
        <w:t>Otkazu kandidatu za člana Radničkog vijeća koji nije izabran, u razdoblju od tri mjeseca nakon utvrđenih konačnih rezultata izbora,</w:t>
      </w:r>
    </w:p>
    <w:p w14:paraId="684AAB32" w14:textId="77777777" w:rsidR="00C15534" w:rsidRPr="00B71F92" w:rsidRDefault="00CB163C" w:rsidP="00BB4E8D">
      <w:pPr>
        <w:numPr>
          <w:ilvl w:val="0"/>
          <w:numId w:val="8"/>
        </w:numPr>
        <w:spacing w:after="0"/>
        <w:ind w:left="1276" w:hanging="567"/>
        <w:jc w:val="both"/>
        <w:rPr>
          <w:rFonts w:eastAsia="Batang" w:cstheme="minorHAnsi"/>
          <w:lang w:eastAsia="hr-HR"/>
        </w:rPr>
      </w:pPr>
      <w:r w:rsidRPr="00B71F92">
        <w:rPr>
          <w:rFonts w:eastAsia="Batang" w:cstheme="minorHAnsi"/>
          <w:lang w:eastAsia="hr-HR"/>
        </w:rPr>
        <w:t>Otkazu radnika kod kojeg je zbog ozljede na radu ili profesionalne bolesti došlo do smanjenja radne sposobnosti uz preostalu radnu sposobnost ili do smanjenja radne sposobnosti uz djelomični gubitak radne sposobnosti, odnosno otkazu radnika osobi s invaliditetom,</w:t>
      </w:r>
    </w:p>
    <w:p w14:paraId="68CF0F18" w14:textId="124F2871" w:rsidR="00CB163C" w:rsidRPr="00B71F92" w:rsidRDefault="00CB163C" w:rsidP="00BB4E8D">
      <w:pPr>
        <w:numPr>
          <w:ilvl w:val="0"/>
          <w:numId w:val="8"/>
        </w:numPr>
        <w:spacing w:after="0"/>
        <w:ind w:left="1276" w:hanging="567"/>
        <w:jc w:val="both"/>
        <w:rPr>
          <w:rFonts w:eastAsia="Batang" w:cstheme="minorHAnsi"/>
          <w:lang w:eastAsia="hr-HR"/>
        </w:rPr>
      </w:pPr>
      <w:r w:rsidRPr="00B71F92">
        <w:rPr>
          <w:rFonts w:eastAsia="Batang" w:cstheme="minorHAnsi"/>
          <w:lang w:eastAsia="hr-HR"/>
        </w:rPr>
        <w:t>Otkazu radniku starijem od šezdeset godina,</w:t>
      </w:r>
      <w:r w:rsidR="00C15534" w:rsidRPr="00B71F92">
        <w:rPr>
          <w:rFonts w:eastAsia="Batang" w:cstheme="minorHAnsi"/>
          <w:lang w:eastAsia="hr-HR"/>
        </w:rPr>
        <w:t xml:space="preserve"> </w:t>
      </w:r>
      <w:r w:rsidR="00C15534" w:rsidRPr="00B71F92">
        <w:rPr>
          <w:rFonts w:eastAsia="Times New Roman" w:cstheme="minorHAnsi"/>
          <w:color w:val="231F20"/>
        </w:rPr>
        <w:t>osim o otkazu radniku s navršenih 65 godina života i 15 godina mirovinskog staža,</w:t>
      </w:r>
    </w:p>
    <w:p w14:paraId="6A82E7BA" w14:textId="77777777" w:rsidR="00CB163C" w:rsidRPr="00B71F92" w:rsidRDefault="00CB163C" w:rsidP="00BB4E8D">
      <w:pPr>
        <w:numPr>
          <w:ilvl w:val="0"/>
          <w:numId w:val="8"/>
        </w:numPr>
        <w:spacing w:after="0"/>
        <w:ind w:left="1276" w:hanging="567"/>
        <w:jc w:val="both"/>
        <w:rPr>
          <w:rFonts w:eastAsia="Batang" w:cstheme="minorHAnsi"/>
          <w:lang w:eastAsia="hr-HR"/>
        </w:rPr>
      </w:pPr>
      <w:r w:rsidRPr="00B71F92">
        <w:rPr>
          <w:rFonts w:eastAsia="Batang" w:cstheme="minorHAnsi"/>
          <w:lang w:eastAsia="hr-HR"/>
        </w:rPr>
        <w:t>Otkazu predstavniku radnika u Školskom odboru,</w:t>
      </w:r>
    </w:p>
    <w:p w14:paraId="3B00CCDF" w14:textId="77777777" w:rsidR="00CB163C" w:rsidRPr="00EB691A" w:rsidRDefault="00CB163C" w:rsidP="00BB4E8D">
      <w:pPr>
        <w:pStyle w:val="Odlomakpopisa"/>
        <w:numPr>
          <w:ilvl w:val="0"/>
          <w:numId w:val="134"/>
        </w:numPr>
        <w:spacing w:after="0"/>
        <w:jc w:val="both"/>
        <w:rPr>
          <w:rFonts w:eastAsia="Times New Roman" w:cstheme="minorHAnsi"/>
          <w:lang w:eastAsia="hr-HR"/>
        </w:rPr>
      </w:pPr>
      <w:r w:rsidRPr="00EB691A">
        <w:rPr>
          <w:rFonts w:eastAsia="Times New Roman" w:cstheme="minorHAnsi"/>
          <w:lang w:eastAsia="hr-HR"/>
        </w:rPr>
        <w:t>Škola iznimno može, bez prethodne suglasnosti Radničkog vijeća, donijeti odluku iz stavka 1. točaka 1. do 5. ovoga članka, ako se odlukom rješava o pravima radnika koji je ujedno i sindikalni povjerenik koji uživa zaštitu iz članka 188. Zakona o radu.</w:t>
      </w:r>
    </w:p>
    <w:p w14:paraId="28C05BFB" w14:textId="77777777" w:rsidR="00CB163C" w:rsidRPr="00EB691A" w:rsidRDefault="00CB163C" w:rsidP="00BB4E8D">
      <w:pPr>
        <w:pStyle w:val="Odlomakpopisa"/>
        <w:numPr>
          <w:ilvl w:val="0"/>
          <w:numId w:val="134"/>
        </w:numPr>
        <w:spacing w:after="0"/>
        <w:jc w:val="both"/>
        <w:rPr>
          <w:rFonts w:eastAsia="Batang" w:cstheme="minorHAnsi"/>
          <w:lang w:eastAsia="hr-HR"/>
        </w:rPr>
      </w:pPr>
      <w:r w:rsidRPr="00EB691A">
        <w:rPr>
          <w:rFonts w:eastAsia="Batang" w:cstheme="minorHAnsi"/>
          <w:lang w:eastAsia="hr-HR"/>
        </w:rPr>
        <w:t>Radničko vijeće dužno se u roku od osam dana izjasniti o davanju ili uskrati suglasnosti, u protivnom se smatra da je Radničko vijeće suglasno.</w:t>
      </w:r>
    </w:p>
    <w:p w14:paraId="76958545" w14:textId="77777777" w:rsidR="00CB163C" w:rsidRPr="00EB691A" w:rsidRDefault="00CB163C" w:rsidP="00BB4E8D">
      <w:pPr>
        <w:pStyle w:val="Odlomakpopisa"/>
        <w:numPr>
          <w:ilvl w:val="0"/>
          <w:numId w:val="134"/>
        </w:numPr>
        <w:spacing w:after="0"/>
        <w:jc w:val="both"/>
        <w:rPr>
          <w:rFonts w:eastAsia="Batang" w:cstheme="minorHAnsi"/>
          <w:lang w:eastAsia="hr-HR"/>
        </w:rPr>
      </w:pPr>
      <w:r w:rsidRPr="00EB691A">
        <w:rPr>
          <w:rFonts w:eastAsia="Times New Roman" w:cstheme="minorHAnsi"/>
          <w:lang w:eastAsia="hr-HR"/>
        </w:rPr>
        <w:t>Ako Radničko vijeće uskrati suglasnost, uskrata mora biti pisano obrazložena, a Škola može u roku od petnaest dana od dana dostave izjave o uskrati suglasnosti tražiti da tu suglasnost nadomjesti sudska ili arbitražna odluka.</w:t>
      </w:r>
    </w:p>
    <w:p w14:paraId="6126A725" w14:textId="77777777" w:rsidR="00CB163C" w:rsidRPr="00EB691A" w:rsidRDefault="00CB163C" w:rsidP="00BB4E8D">
      <w:pPr>
        <w:pStyle w:val="Odlomakpopisa"/>
        <w:numPr>
          <w:ilvl w:val="0"/>
          <w:numId w:val="134"/>
        </w:numPr>
        <w:spacing w:after="0"/>
        <w:jc w:val="both"/>
        <w:rPr>
          <w:rFonts w:eastAsia="Batang" w:cstheme="minorHAnsi"/>
          <w:lang w:eastAsia="hr-HR"/>
        </w:rPr>
      </w:pPr>
      <w:r w:rsidRPr="00EB691A">
        <w:rPr>
          <w:rFonts w:eastAsia="Times New Roman" w:cstheme="minorHAnsi"/>
          <w:lang w:eastAsia="hr-HR"/>
        </w:rPr>
        <w:t>Sporazumom Škole s Radničkim vijećem mogu se utvrditi i druga pitanja o kojima Škola može donijeti odluku samo uz prethodnu suglasnost Radničkog vijeća.</w:t>
      </w:r>
    </w:p>
    <w:p w14:paraId="22E712AE" w14:textId="77777777" w:rsidR="00CB163C" w:rsidRPr="00B71F92" w:rsidRDefault="00CB163C" w:rsidP="00CB163C">
      <w:pPr>
        <w:spacing w:after="0"/>
        <w:rPr>
          <w:rFonts w:eastAsia="Batang" w:cstheme="minorHAnsi"/>
          <w:b/>
          <w:i/>
          <w:lang w:eastAsia="hr-HR"/>
        </w:rPr>
      </w:pPr>
    </w:p>
    <w:p w14:paraId="15C467B1"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Skup radnika</w:t>
      </w:r>
    </w:p>
    <w:p w14:paraId="2ACAB9E8" w14:textId="77777777" w:rsidR="00CB163C" w:rsidRPr="00B71F92" w:rsidRDefault="00CB163C" w:rsidP="00CB163C">
      <w:pPr>
        <w:spacing w:after="0"/>
        <w:rPr>
          <w:rFonts w:eastAsia="Batang" w:cstheme="minorHAnsi"/>
          <w:b/>
          <w:i/>
          <w:lang w:eastAsia="hr-HR"/>
        </w:rPr>
      </w:pPr>
    </w:p>
    <w:p w14:paraId="57A07D49" w14:textId="721E7B4C" w:rsidR="00CB163C" w:rsidRPr="00EB691A" w:rsidRDefault="00C11DB4" w:rsidP="00EB691A">
      <w:pPr>
        <w:spacing w:after="0"/>
        <w:jc w:val="center"/>
        <w:rPr>
          <w:rFonts w:eastAsia="Batang" w:cstheme="minorHAnsi"/>
          <w:b/>
          <w:bCs/>
          <w:lang w:eastAsia="hr-HR"/>
        </w:rPr>
      </w:pPr>
      <w:r w:rsidRPr="00EB691A">
        <w:rPr>
          <w:rFonts w:eastAsia="Batang" w:cstheme="minorHAnsi"/>
          <w:b/>
          <w:bCs/>
          <w:lang w:eastAsia="hr-HR"/>
        </w:rPr>
        <w:t>Čla</w:t>
      </w:r>
      <w:r w:rsidR="00A04190" w:rsidRPr="00EB691A">
        <w:rPr>
          <w:rFonts w:eastAsia="Batang" w:cstheme="minorHAnsi"/>
          <w:b/>
          <w:bCs/>
          <w:lang w:eastAsia="hr-HR"/>
        </w:rPr>
        <w:t>nak</w:t>
      </w:r>
      <w:r w:rsidR="00203998" w:rsidRPr="00EB691A">
        <w:rPr>
          <w:rFonts w:eastAsia="Batang" w:cstheme="minorHAnsi"/>
          <w:b/>
          <w:bCs/>
          <w:lang w:eastAsia="hr-HR"/>
        </w:rPr>
        <w:t xml:space="preserve"> 121</w:t>
      </w:r>
      <w:r w:rsidR="00CB163C" w:rsidRPr="00EB691A">
        <w:rPr>
          <w:rFonts w:eastAsia="Batang" w:cstheme="minorHAnsi"/>
          <w:b/>
          <w:bCs/>
          <w:lang w:eastAsia="hr-HR"/>
        </w:rPr>
        <w:t>.</w:t>
      </w:r>
    </w:p>
    <w:p w14:paraId="42F344AB" w14:textId="741CB8EE" w:rsidR="00CB163C" w:rsidRPr="00EB691A" w:rsidRDefault="00CB163C" w:rsidP="00BB4E8D">
      <w:pPr>
        <w:pStyle w:val="Odlomakpopisa"/>
        <w:numPr>
          <w:ilvl w:val="0"/>
          <w:numId w:val="135"/>
        </w:numPr>
        <w:spacing w:after="0"/>
        <w:jc w:val="both"/>
        <w:rPr>
          <w:rFonts w:eastAsia="Batang" w:cstheme="minorHAnsi"/>
          <w:lang w:eastAsia="hr-HR"/>
        </w:rPr>
      </w:pPr>
      <w:r w:rsidRPr="00EB691A">
        <w:rPr>
          <w:rFonts w:eastAsia="Batang" w:cstheme="minorHAnsi"/>
          <w:lang w:eastAsia="hr-HR"/>
        </w:rPr>
        <w:lastRenderedPageBreak/>
        <w:t xml:space="preserve">Skup radnika čine svi radnici zaposleni u Školi. </w:t>
      </w:r>
    </w:p>
    <w:p w14:paraId="099E2439" w14:textId="15CBA523" w:rsidR="00CB163C" w:rsidRPr="00EB691A" w:rsidRDefault="00CB163C" w:rsidP="00BB4E8D">
      <w:pPr>
        <w:pStyle w:val="Odlomakpopisa"/>
        <w:numPr>
          <w:ilvl w:val="0"/>
          <w:numId w:val="135"/>
        </w:numPr>
        <w:spacing w:after="0"/>
        <w:jc w:val="both"/>
        <w:rPr>
          <w:rFonts w:eastAsia="Batang" w:cstheme="minorHAnsi"/>
          <w:lang w:eastAsia="hr-HR"/>
        </w:rPr>
      </w:pPr>
      <w:r w:rsidRPr="00EB691A">
        <w:rPr>
          <w:rFonts w:eastAsia="Batang" w:cstheme="minorHAnsi"/>
          <w:lang w:eastAsia="hr-HR"/>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14:paraId="12E058DB" w14:textId="0EA2E20A" w:rsidR="00CB163C" w:rsidRPr="00EB691A" w:rsidRDefault="00CB163C" w:rsidP="00BB4E8D">
      <w:pPr>
        <w:pStyle w:val="Odlomakpopisa"/>
        <w:numPr>
          <w:ilvl w:val="0"/>
          <w:numId w:val="135"/>
        </w:numPr>
        <w:spacing w:after="0"/>
        <w:jc w:val="both"/>
        <w:rPr>
          <w:rFonts w:eastAsia="Batang" w:cstheme="minorHAnsi"/>
          <w:lang w:eastAsia="hr-HR"/>
        </w:rPr>
      </w:pPr>
      <w:r w:rsidRPr="00EB691A">
        <w:rPr>
          <w:rFonts w:eastAsia="Batang" w:cstheme="minorHAnsi"/>
          <w:lang w:eastAsia="hr-HR"/>
        </w:rPr>
        <w:t>Skup radnika saziva se u cilju sveobuhvatnog obavješćivanja i rasprave o stanju i razvoju Škole te o radu Radničkog vijeća.</w:t>
      </w:r>
    </w:p>
    <w:p w14:paraId="43BD7B3C" w14:textId="779843AB" w:rsidR="00CB163C" w:rsidRPr="00EB691A" w:rsidRDefault="00CB163C" w:rsidP="00BB4E8D">
      <w:pPr>
        <w:pStyle w:val="Odlomakpopisa"/>
        <w:numPr>
          <w:ilvl w:val="0"/>
          <w:numId w:val="135"/>
        </w:numPr>
        <w:spacing w:after="0"/>
        <w:jc w:val="both"/>
        <w:rPr>
          <w:rFonts w:eastAsia="Batang" w:cstheme="minorHAnsi"/>
          <w:lang w:eastAsia="hr-HR"/>
        </w:rPr>
      </w:pPr>
      <w:r w:rsidRPr="00EB691A">
        <w:rPr>
          <w:rFonts w:eastAsia="Batang" w:cstheme="minorHAnsi"/>
          <w:lang w:eastAsia="hr-HR"/>
        </w:rPr>
        <w:t xml:space="preserve">Ako u Školi nije utemeljeno Radničko vijeće ili nema sindikalnog povjerenika s ovlastima Radničkog vijeća, skup radnika ovlašten je sazvati ravnatelj. </w:t>
      </w:r>
    </w:p>
    <w:p w14:paraId="572D970B" w14:textId="34EAF877" w:rsidR="00CB163C" w:rsidRPr="00EB691A" w:rsidRDefault="00CB163C" w:rsidP="00BB4E8D">
      <w:pPr>
        <w:pStyle w:val="Odlomakpopisa"/>
        <w:numPr>
          <w:ilvl w:val="0"/>
          <w:numId w:val="135"/>
        </w:numPr>
        <w:spacing w:after="0"/>
        <w:jc w:val="both"/>
        <w:rPr>
          <w:rFonts w:eastAsia="Batang" w:cstheme="minorHAnsi"/>
          <w:lang w:eastAsia="hr-HR"/>
        </w:rPr>
      </w:pPr>
      <w:r w:rsidRPr="00EB691A">
        <w:rPr>
          <w:rFonts w:eastAsia="Batang" w:cstheme="minorHAnsi"/>
          <w:lang w:eastAsia="hr-HR"/>
        </w:rPr>
        <w:t xml:space="preserve">Kada je u Školi utemeljeno Radničko vijeće, ravnatelj može, ako ocjeni da je to nužno potrebno,  sazvati skup radnika vodeći računa da se time ne ograniče ovlasti Radničkog vijeća utvrđene Zakonom o radu. </w:t>
      </w:r>
    </w:p>
    <w:p w14:paraId="0B087091" w14:textId="4EA80A8D" w:rsidR="00CB163C" w:rsidRPr="00EB691A" w:rsidRDefault="001D2AA9" w:rsidP="00BB4E8D">
      <w:pPr>
        <w:pStyle w:val="Odlomakpopisa"/>
        <w:numPr>
          <w:ilvl w:val="0"/>
          <w:numId w:val="135"/>
        </w:numPr>
        <w:spacing w:after="0"/>
        <w:jc w:val="both"/>
        <w:rPr>
          <w:rFonts w:eastAsia="Batang" w:cstheme="minorHAnsi"/>
          <w:lang w:eastAsia="hr-HR"/>
        </w:rPr>
      </w:pPr>
      <w:r>
        <w:rPr>
          <w:rFonts w:eastAsia="Batang" w:cstheme="minorHAnsi"/>
          <w:lang w:eastAsia="hr-HR"/>
        </w:rPr>
        <w:t xml:space="preserve">O </w:t>
      </w:r>
      <w:r w:rsidR="00CB163C" w:rsidRPr="00EB691A">
        <w:rPr>
          <w:rFonts w:eastAsia="Batang" w:cstheme="minorHAnsi"/>
          <w:lang w:eastAsia="hr-HR"/>
        </w:rPr>
        <w:t xml:space="preserve">sazivanju skupa iz stavka 5. ovoga članka, ravnatelj se mora savjetovati se s Radničkim vijećem. </w:t>
      </w:r>
    </w:p>
    <w:p w14:paraId="18C601D4" w14:textId="4ED2130B" w:rsidR="00203998" w:rsidRPr="00B71F92" w:rsidRDefault="00CB163C" w:rsidP="00CB163C">
      <w:pPr>
        <w:spacing w:after="0"/>
        <w:jc w:val="both"/>
        <w:rPr>
          <w:rFonts w:eastAsia="Batang" w:cstheme="minorHAnsi"/>
          <w:color w:val="00B0F0"/>
          <w:lang w:eastAsia="hr-HR"/>
        </w:rPr>
      </w:pPr>
      <w:r w:rsidRPr="00B71F92">
        <w:rPr>
          <w:rFonts w:eastAsia="Batang" w:cstheme="minorHAnsi"/>
          <w:color w:val="00B0F0"/>
          <w:lang w:eastAsia="hr-HR"/>
        </w:rPr>
        <w:t xml:space="preserve">   </w:t>
      </w:r>
    </w:p>
    <w:p w14:paraId="302173F0"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Sindikat</w:t>
      </w:r>
    </w:p>
    <w:p w14:paraId="0E698EAA" w14:textId="77777777" w:rsidR="00CB163C" w:rsidRPr="00B71F92" w:rsidRDefault="00CB163C" w:rsidP="00CB163C">
      <w:pPr>
        <w:spacing w:after="0"/>
        <w:rPr>
          <w:rFonts w:eastAsia="Batang" w:cstheme="minorHAnsi"/>
          <w:b/>
          <w:i/>
          <w:lang w:eastAsia="hr-HR"/>
        </w:rPr>
      </w:pPr>
    </w:p>
    <w:p w14:paraId="0292C662" w14:textId="4834B984" w:rsidR="00CB163C" w:rsidRPr="00EB691A" w:rsidRDefault="00A04190" w:rsidP="00CB163C">
      <w:pPr>
        <w:spacing w:after="0"/>
        <w:jc w:val="center"/>
        <w:rPr>
          <w:rFonts w:eastAsia="Batang" w:cstheme="minorHAnsi"/>
          <w:b/>
          <w:bCs/>
          <w:lang w:eastAsia="hr-HR"/>
        </w:rPr>
      </w:pPr>
      <w:r w:rsidRPr="00EB691A">
        <w:rPr>
          <w:rFonts w:eastAsia="Batang" w:cstheme="minorHAnsi"/>
          <w:b/>
          <w:bCs/>
          <w:lang w:eastAsia="hr-HR"/>
        </w:rPr>
        <w:t xml:space="preserve">Članak </w:t>
      </w:r>
      <w:r w:rsidR="00203998" w:rsidRPr="00EB691A">
        <w:rPr>
          <w:rFonts w:eastAsia="Batang" w:cstheme="minorHAnsi"/>
          <w:b/>
          <w:bCs/>
          <w:lang w:eastAsia="hr-HR"/>
        </w:rPr>
        <w:t>122</w:t>
      </w:r>
      <w:r w:rsidR="00CB163C" w:rsidRPr="00EB691A">
        <w:rPr>
          <w:rFonts w:eastAsia="Batang" w:cstheme="minorHAnsi"/>
          <w:b/>
          <w:bCs/>
          <w:lang w:eastAsia="hr-HR"/>
        </w:rPr>
        <w:t>.</w:t>
      </w:r>
    </w:p>
    <w:p w14:paraId="22848265" w14:textId="77777777" w:rsidR="00CB163C" w:rsidRPr="00EB691A" w:rsidRDefault="00CB163C" w:rsidP="00BB4E8D">
      <w:pPr>
        <w:pStyle w:val="Odlomakpopisa"/>
        <w:numPr>
          <w:ilvl w:val="0"/>
          <w:numId w:val="136"/>
        </w:numPr>
        <w:spacing w:after="0"/>
        <w:jc w:val="both"/>
        <w:rPr>
          <w:rFonts w:eastAsia="Batang" w:cstheme="minorHAnsi"/>
          <w:lang w:eastAsia="hr-HR"/>
        </w:rPr>
      </w:pPr>
      <w:r w:rsidRPr="00EB691A">
        <w:rPr>
          <w:rFonts w:eastAsia="Batang" w:cstheme="minorHAnsi"/>
          <w:lang w:eastAsia="hr-HR"/>
        </w:rPr>
        <w:t>Radnici Škole imaju pravo, bez bilo kakve razlike, po svojem slobodnom izboru utemeljiti sindikat u Školi te se u njega učlaniti, uz uvjete i na način koji su propisani statutom ili pravilima tog sindikata.</w:t>
      </w:r>
    </w:p>
    <w:p w14:paraId="508B2B4A" w14:textId="77777777" w:rsidR="00CB163C" w:rsidRPr="00B71F92" w:rsidRDefault="00CB163C" w:rsidP="00CB163C">
      <w:pPr>
        <w:spacing w:after="0"/>
        <w:rPr>
          <w:rFonts w:eastAsia="Batang" w:cstheme="minorHAnsi"/>
          <w:color w:val="00B0F0"/>
          <w:lang w:eastAsia="hr-HR"/>
        </w:rPr>
      </w:pPr>
    </w:p>
    <w:p w14:paraId="0608A47B" w14:textId="77777777" w:rsidR="00CB163C" w:rsidRPr="00B71F92" w:rsidRDefault="00CB163C" w:rsidP="00CB163C">
      <w:pPr>
        <w:spacing w:after="0"/>
        <w:jc w:val="center"/>
        <w:rPr>
          <w:rFonts w:eastAsia="Batang" w:cstheme="minorHAnsi"/>
          <w:b/>
          <w:i/>
          <w:color w:val="000000" w:themeColor="text1"/>
          <w:lang w:eastAsia="hr-HR"/>
        </w:rPr>
      </w:pPr>
      <w:r w:rsidRPr="00B71F92">
        <w:rPr>
          <w:rFonts w:eastAsia="Batang" w:cstheme="minorHAnsi"/>
          <w:b/>
          <w:i/>
          <w:color w:val="000000" w:themeColor="text1"/>
          <w:lang w:eastAsia="hr-HR"/>
        </w:rPr>
        <w:t>Organizacija i provođenje štrajka</w:t>
      </w:r>
    </w:p>
    <w:p w14:paraId="149ABA0F" w14:textId="77777777" w:rsidR="00CB163C" w:rsidRPr="00B71F92" w:rsidRDefault="00CB163C" w:rsidP="00CB163C">
      <w:pPr>
        <w:spacing w:after="0"/>
        <w:jc w:val="center"/>
        <w:rPr>
          <w:rFonts w:eastAsia="Batang" w:cstheme="minorHAnsi"/>
          <w:b/>
          <w:i/>
          <w:color w:val="000000" w:themeColor="text1"/>
          <w:lang w:eastAsia="hr-HR"/>
        </w:rPr>
      </w:pPr>
    </w:p>
    <w:p w14:paraId="57AE5A61" w14:textId="2C042232" w:rsidR="00CB163C" w:rsidRPr="00B71F92" w:rsidRDefault="00A04190" w:rsidP="00EB691A">
      <w:pPr>
        <w:spacing w:after="0"/>
        <w:jc w:val="center"/>
        <w:rPr>
          <w:rFonts w:eastAsia="Batang" w:cstheme="minorHAnsi"/>
          <w:color w:val="000000" w:themeColor="text1"/>
          <w:lang w:eastAsia="hr-HR"/>
        </w:rPr>
      </w:pPr>
      <w:r w:rsidRPr="00B71F92">
        <w:rPr>
          <w:rFonts w:eastAsia="Batang" w:cstheme="minorHAnsi"/>
          <w:color w:val="000000" w:themeColor="text1"/>
          <w:lang w:eastAsia="hr-HR"/>
        </w:rPr>
        <w:t xml:space="preserve">Članak </w:t>
      </w:r>
      <w:r w:rsidR="00203998" w:rsidRPr="00B71F92">
        <w:rPr>
          <w:rFonts w:eastAsia="Batang" w:cstheme="minorHAnsi"/>
          <w:color w:val="000000" w:themeColor="text1"/>
          <w:lang w:eastAsia="hr-HR"/>
        </w:rPr>
        <w:t>123.</w:t>
      </w:r>
    </w:p>
    <w:p w14:paraId="56CE1CF2" w14:textId="77777777" w:rsidR="00CB163C" w:rsidRPr="00EB691A" w:rsidRDefault="00CB163C" w:rsidP="00BB4E8D">
      <w:pPr>
        <w:pStyle w:val="Odlomakpopisa"/>
        <w:numPr>
          <w:ilvl w:val="0"/>
          <w:numId w:val="137"/>
        </w:numPr>
        <w:spacing w:after="0"/>
        <w:jc w:val="both"/>
        <w:rPr>
          <w:rFonts w:eastAsia="Times New Roman" w:cstheme="minorHAnsi"/>
          <w:color w:val="414145"/>
          <w:lang w:eastAsia="hr-HR"/>
        </w:rPr>
      </w:pPr>
      <w:r w:rsidRPr="00EB691A">
        <w:rPr>
          <w:rFonts w:eastAsia="Times New Roman" w:cstheme="minorHAnsi"/>
          <w:color w:val="414145"/>
          <w:lang w:eastAsia="hr-HR"/>
        </w:rPr>
        <w:t>Sindikati imaju pravo pozvati na štrajk i provesti ga u svrhu zaštite i promicanja gospodarskih i socijalnih interesa svojih članova te zbog neisplate plaće, dijela plaće, odnosno naknade plaće, ako nisu isplaćene do dana dospijeća.</w:t>
      </w:r>
    </w:p>
    <w:p w14:paraId="3C39445C" w14:textId="77777777" w:rsidR="00CB163C" w:rsidRPr="00EB691A" w:rsidRDefault="00CB163C" w:rsidP="00BB4E8D">
      <w:pPr>
        <w:pStyle w:val="Odlomakpopisa"/>
        <w:numPr>
          <w:ilvl w:val="0"/>
          <w:numId w:val="137"/>
        </w:numPr>
        <w:spacing w:after="0"/>
        <w:jc w:val="both"/>
        <w:rPr>
          <w:rFonts w:eastAsia="Times New Roman" w:cstheme="minorHAnsi"/>
          <w:color w:val="414145"/>
          <w:lang w:eastAsia="hr-HR"/>
        </w:rPr>
      </w:pPr>
      <w:r w:rsidRPr="00EB691A">
        <w:rPr>
          <w:rFonts w:eastAsia="Times New Roman" w:cstheme="minorHAnsi"/>
          <w:lang w:eastAsia="hr-HR"/>
        </w:rPr>
        <w:t>Pri organiziranju i poduzimanju štrajka sindikat mora voditi računa o ostvarivanju Ustavom zajamčenih sloboda i prava drugih te se štrajkom ne smiju ugroziti prava na život, zdravlje i osobnu sigurnost.</w:t>
      </w:r>
    </w:p>
    <w:p w14:paraId="7C004C18" w14:textId="77777777" w:rsidR="00CB163C" w:rsidRPr="00EB691A" w:rsidRDefault="00CB163C" w:rsidP="00BB4E8D">
      <w:pPr>
        <w:pStyle w:val="Odlomakpopisa"/>
        <w:numPr>
          <w:ilvl w:val="0"/>
          <w:numId w:val="137"/>
        </w:numPr>
        <w:spacing w:after="0"/>
        <w:jc w:val="both"/>
        <w:rPr>
          <w:rFonts w:eastAsia="Times New Roman" w:cstheme="minorHAnsi"/>
          <w:color w:val="414145"/>
          <w:lang w:eastAsia="hr-HR"/>
        </w:rPr>
      </w:pPr>
      <w:r w:rsidRPr="00EB691A">
        <w:rPr>
          <w:rFonts w:eastAsia="Times New Roman" w:cstheme="minorHAnsi"/>
          <w:lang w:eastAsia="hr-HR"/>
        </w:rPr>
        <w:t>Škola ne smije sprječavati ili ometati štrajk koji je organiziran u skladu sa zakonom i kolektivnim ugovorom.</w:t>
      </w:r>
    </w:p>
    <w:p w14:paraId="32742A48" w14:textId="77777777" w:rsidR="00CB163C" w:rsidRPr="00EB691A" w:rsidRDefault="00CB163C" w:rsidP="00BB4E8D">
      <w:pPr>
        <w:pStyle w:val="Odlomakpopisa"/>
        <w:numPr>
          <w:ilvl w:val="0"/>
          <w:numId w:val="137"/>
        </w:numPr>
        <w:spacing w:after="0"/>
        <w:jc w:val="both"/>
        <w:rPr>
          <w:rFonts w:eastAsia="Times New Roman" w:cstheme="minorHAnsi"/>
          <w:color w:val="000000" w:themeColor="text1"/>
          <w:lang w:eastAsia="hr-HR"/>
        </w:rPr>
      </w:pPr>
      <w:r w:rsidRPr="00EB691A">
        <w:rPr>
          <w:rFonts w:eastAsia="Times New Roman" w:cstheme="minorHAnsi"/>
          <w:color w:val="000000" w:themeColor="text1"/>
          <w:lang w:eastAsia="hr-HR"/>
        </w:rPr>
        <w:t>Sindikalni povjerenik u obvezi je ravnatelju Škole najaviti štrajk.</w:t>
      </w:r>
    </w:p>
    <w:p w14:paraId="2D86E5D9" w14:textId="754F06D1" w:rsidR="00CB163C" w:rsidRPr="00EB691A" w:rsidRDefault="00CB163C" w:rsidP="00BB4E8D">
      <w:pPr>
        <w:pStyle w:val="Odlomakpopisa"/>
        <w:numPr>
          <w:ilvl w:val="0"/>
          <w:numId w:val="137"/>
        </w:numPr>
        <w:spacing w:after="0"/>
        <w:jc w:val="both"/>
        <w:rPr>
          <w:rFonts w:eastAsia="Times New Roman" w:cstheme="minorHAnsi"/>
          <w:color w:val="000000" w:themeColor="text1"/>
          <w:lang w:eastAsia="hr-HR"/>
        </w:rPr>
      </w:pPr>
      <w:r w:rsidRPr="00EB691A">
        <w:rPr>
          <w:rFonts w:eastAsia="Times New Roman" w:cstheme="minorHAnsi"/>
          <w:color w:val="414145"/>
          <w:lang w:eastAsia="hr-HR"/>
        </w:rPr>
        <w:t xml:space="preserve">U vrijeme štrajka u Školi se ne smiju prekidati </w:t>
      </w:r>
      <w:r w:rsidRPr="00EB691A">
        <w:rPr>
          <w:rFonts w:eastAsia="Times New Roman" w:cstheme="minorHAnsi"/>
          <w:lang w:eastAsia="hr-HR"/>
        </w:rPr>
        <w:t>poslovi održavanja i kontrole centralnoga grijanja kada je grijanje u funkciji</w:t>
      </w:r>
      <w:r w:rsidR="001D2AA9">
        <w:rPr>
          <w:rFonts w:eastAsia="Times New Roman" w:cstheme="minorHAnsi"/>
          <w:lang w:eastAsia="hr-HR"/>
        </w:rPr>
        <w:t>.</w:t>
      </w:r>
    </w:p>
    <w:p w14:paraId="2B2C7992" w14:textId="778F0EC3" w:rsidR="00CB163C" w:rsidRPr="00EB691A" w:rsidRDefault="00CB163C" w:rsidP="00BB4E8D">
      <w:pPr>
        <w:pStyle w:val="Odlomakpopisa"/>
        <w:numPr>
          <w:ilvl w:val="0"/>
          <w:numId w:val="137"/>
        </w:numPr>
        <w:spacing w:after="0"/>
        <w:jc w:val="both"/>
        <w:rPr>
          <w:rFonts w:eastAsia="Times New Roman" w:cstheme="minorHAnsi"/>
          <w:color w:val="000000" w:themeColor="text1"/>
          <w:lang w:eastAsia="hr-HR"/>
        </w:rPr>
      </w:pPr>
      <w:r w:rsidRPr="00EB691A">
        <w:rPr>
          <w:rFonts w:eastAsia="Times New Roman" w:cstheme="minorHAnsi"/>
          <w:lang w:eastAsia="hr-HR"/>
        </w:rPr>
        <w:t xml:space="preserve">Zbog sudjelovanja u štrajku organiziranom sukladno </w:t>
      </w:r>
      <w:r w:rsidR="001D2AA9">
        <w:rPr>
          <w:rFonts w:eastAsia="Times New Roman" w:cstheme="minorHAnsi"/>
          <w:lang w:eastAsia="hr-HR"/>
        </w:rPr>
        <w:t>kolektivnom</w:t>
      </w:r>
      <w:r w:rsidRPr="00EB691A">
        <w:rPr>
          <w:rFonts w:eastAsia="Times New Roman" w:cstheme="minorHAnsi"/>
          <w:lang w:eastAsia="hr-HR"/>
        </w:rPr>
        <w:t xml:space="preserve"> ugovoru, radnici ne smiju biti stavljeni u nepovoljniji položaj.</w:t>
      </w:r>
    </w:p>
    <w:p w14:paraId="6440914E" w14:textId="77777777" w:rsidR="00CB163C" w:rsidRPr="00EB691A" w:rsidRDefault="00CB163C" w:rsidP="00BB4E8D">
      <w:pPr>
        <w:pStyle w:val="Odlomakpopisa"/>
        <w:numPr>
          <w:ilvl w:val="0"/>
          <w:numId w:val="137"/>
        </w:numPr>
        <w:spacing w:after="0"/>
        <w:jc w:val="both"/>
        <w:rPr>
          <w:rFonts w:eastAsia="Times New Roman" w:cstheme="minorHAnsi"/>
          <w:color w:val="000000" w:themeColor="text1"/>
          <w:lang w:eastAsia="hr-HR"/>
        </w:rPr>
      </w:pPr>
      <w:r w:rsidRPr="00EB691A">
        <w:rPr>
          <w:rFonts w:eastAsia="Times New Roman" w:cstheme="minorHAnsi"/>
          <w:lang w:eastAsia="hr-HR"/>
        </w:rPr>
        <w:t>Organiziranje štrajka ili sudjelovanje u štrajku sukladno zakonu i kolektivnom ugovoru ne predstavlja povredu ugovora o radu.</w:t>
      </w:r>
    </w:p>
    <w:p w14:paraId="1C13512D" w14:textId="77777777" w:rsidR="00CB163C" w:rsidRPr="00EB691A" w:rsidRDefault="00CB163C" w:rsidP="00BB4E8D">
      <w:pPr>
        <w:pStyle w:val="Odlomakpopisa"/>
        <w:numPr>
          <w:ilvl w:val="0"/>
          <w:numId w:val="137"/>
        </w:numPr>
        <w:spacing w:after="0"/>
        <w:jc w:val="both"/>
        <w:rPr>
          <w:rFonts w:eastAsia="Times New Roman" w:cstheme="minorHAnsi"/>
          <w:color w:val="000000" w:themeColor="text1"/>
          <w:lang w:eastAsia="hr-HR"/>
        </w:rPr>
      </w:pPr>
      <w:r w:rsidRPr="00EB691A">
        <w:rPr>
          <w:rFonts w:eastAsia="Times New Roman" w:cstheme="minorHAnsi"/>
          <w:lang w:eastAsia="hr-HR"/>
        </w:rPr>
        <w:t>U vrijeme provođenja štrajka, ravnatelj Škole u obvezi je organizirati rad.</w:t>
      </w:r>
    </w:p>
    <w:p w14:paraId="2C1DFE25" w14:textId="77777777" w:rsidR="00CB163C" w:rsidRPr="00B71F92" w:rsidRDefault="00CB163C" w:rsidP="00CB163C">
      <w:pPr>
        <w:spacing w:after="0"/>
        <w:rPr>
          <w:rFonts w:eastAsia="Times New Roman" w:cstheme="minorHAnsi"/>
          <w:lang w:eastAsia="hr-HR"/>
        </w:rPr>
      </w:pPr>
    </w:p>
    <w:p w14:paraId="15ABA045" w14:textId="77777777" w:rsidR="00C35F24" w:rsidRPr="00B71F92" w:rsidRDefault="00C35F24" w:rsidP="00C35F24">
      <w:pPr>
        <w:pStyle w:val="Odlomakpopisa"/>
        <w:numPr>
          <w:ilvl w:val="0"/>
          <w:numId w:val="1"/>
        </w:numPr>
        <w:spacing w:before="120" w:after="0" w:line="235" w:lineRule="auto"/>
        <w:outlineLvl w:val="0"/>
        <w:rPr>
          <w:rFonts w:eastAsia="Times New Roman" w:cstheme="minorHAnsi"/>
          <w:b/>
          <w:bCs/>
          <w:i/>
          <w:lang w:eastAsia="hr-HR"/>
        </w:rPr>
      </w:pPr>
      <w:r w:rsidRPr="00B71F92">
        <w:rPr>
          <w:rFonts w:eastAsia="Times New Roman" w:cstheme="minorHAnsi"/>
          <w:b/>
          <w:bCs/>
          <w:i/>
          <w:lang w:eastAsia="hr-HR"/>
        </w:rPr>
        <w:t>MJERE KONTROLE</w:t>
      </w:r>
    </w:p>
    <w:p w14:paraId="74302DD6" w14:textId="77777777" w:rsidR="00C35F24" w:rsidRPr="00B71F92" w:rsidRDefault="00C35F24" w:rsidP="00C35F24">
      <w:pPr>
        <w:pStyle w:val="Odlomakpopisa"/>
        <w:spacing w:before="120" w:after="0" w:line="235" w:lineRule="auto"/>
        <w:ind w:left="1080"/>
        <w:outlineLvl w:val="0"/>
        <w:rPr>
          <w:rFonts w:eastAsia="Times New Roman" w:cstheme="minorHAnsi"/>
          <w:b/>
          <w:bCs/>
          <w:lang w:eastAsia="hr-HR"/>
        </w:rPr>
      </w:pPr>
    </w:p>
    <w:p w14:paraId="07DDC65A" w14:textId="6A11566D" w:rsidR="00C35F24" w:rsidRPr="00EB691A" w:rsidRDefault="00C35F24" w:rsidP="00EB691A">
      <w:pPr>
        <w:spacing w:before="80" w:after="0" w:line="235" w:lineRule="auto"/>
        <w:jc w:val="center"/>
        <w:outlineLvl w:val="1"/>
        <w:rPr>
          <w:rFonts w:eastAsia="Times New Roman" w:cstheme="minorHAnsi"/>
          <w:b/>
          <w:bCs/>
        </w:rPr>
      </w:pPr>
      <w:r w:rsidRPr="00EB691A">
        <w:rPr>
          <w:rFonts w:eastAsia="Times New Roman" w:cstheme="minorHAnsi"/>
          <w:b/>
          <w:bCs/>
        </w:rPr>
        <w:t xml:space="preserve">Članak </w:t>
      </w:r>
      <w:r w:rsidR="00203998" w:rsidRPr="00EB691A">
        <w:rPr>
          <w:rFonts w:eastAsia="Times New Roman" w:cstheme="minorHAnsi"/>
          <w:b/>
          <w:bCs/>
        </w:rPr>
        <w:t>124.</w:t>
      </w:r>
    </w:p>
    <w:p w14:paraId="620F310D" w14:textId="77777777" w:rsidR="00C35F24" w:rsidRPr="00EB691A" w:rsidRDefault="00C35F24" w:rsidP="00BB4E8D">
      <w:pPr>
        <w:pStyle w:val="Odlomakpopisa"/>
        <w:numPr>
          <w:ilvl w:val="0"/>
          <w:numId w:val="138"/>
        </w:numPr>
        <w:spacing w:before="80" w:after="0" w:line="235" w:lineRule="auto"/>
        <w:jc w:val="both"/>
        <w:rPr>
          <w:rFonts w:eastAsia="Times New Roman" w:cstheme="minorHAnsi"/>
          <w:lang w:eastAsia="hr-HR"/>
        </w:rPr>
      </w:pPr>
      <w:r w:rsidRPr="00EB691A">
        <w:rPr>
          <w:rFonts w:eastAsia="Times New Roman" w:cstheme="minorHAnsi"/>
          <w:lang w:eastAsia="hr-HR"/>
        </w:rPr>
        <w:lastRenderedPageBreak/>
        <w:t xml:space="preserve">Ravnatelj može, kada to interesi Škole zahtijevaju, dati nalog za obavljanje pregleda, odnosno, utvrditi način kontrole ljudi i opreme pri ulazu i izlazu iz poslovnih prostora radi sprečavanja otuđivanja imovine </w:t>
      </w:r>
      <w:r w:rsidR="002827E4" w:rsidRPr="00EB691A">
        <w:rPr>
          <w:rFonts w:eastAsia="Times New Roman" w:cstheme="minorHAnsi"/>
          <w:lang w:eastAsia="hr-HR"/>
        </w:rPr>
        <w:t>Škole</w:t>
      </w:r>
      <w:r w:rsidRPr="00EB691A">
        <w:rPr>
          <w:rFonts w:eastAsia="Times New Roman" w:cstheme="minorHAnsi"/>
          <w:lang w:eastAsia="hr-HR"/>
        </w:rPr>
        <w:t>.</w:t>
      </w:r>
    </w:p>
    <w:p w14:paraId="7BD9AF10" w14:textId="77777777" w:rsidR="00C35F24" w:rsidRPr="00EB691A" w:rsidRDefault="00C35F24" w:rsidP="00BB4E8D">
      <w:pPr>
        <w:pStyle w:val="Odlomakpopisa"/>
        <w:numPr>
          <w:ilvl w:val="0"/>
          <w:numId w:val="138"/>
        </w:numPr>
        <w:spacing w:before="80" w:after="0" w:line="235" w:lineRule="auto"/>
        <w:jc w:val="both"/>
        <w:rPr>
          <w:rFonts w:eastAsia="Times New Roman" w:cstheme="minorHAnsi"/>
          <w:lang w:eastAsia="hr-HR"/>
        </w:rPr>
      </w:pPr>
      <w:r w:rsidRPr="00EB691A">
        <w:rPr>
          <w:rFonts w:eastAsia="Times New Roman" w:cstheme="minorHAnsi"/>
          <w:lang w:eastAsia="hr-HR"/>
        </w:rPr>
        <w:t>Izbjegavanje kontrole može biti razlog za otkaz ugovora o radu.</w:t>
      </w:r>
    </w:p>
    <w:p w14:paraId="3D6E25A2" w14:textId="77777777" w:rsidR="002827E4" w:rsidRPr="00B71F92" w:rsidRDefault="002827E4" w:rsidP="00CB163C">
      <w:pPr>
        <w:spacing w:after="0"/>
        <w:rPr>
          <w:rFonts w:eastAsia="Batang" w:cstheme="minorHAnsi"/>
          <w:color w:val="00B0F0"/>
          <w:lang w:eastAsia="hr-HR"/>
        </w:rPr>
      </w:pPr>
    </w:p>
    <w:p w14:paraId="45A6857A" w14:textId="77777777" w:rsidR="00CB163C" w:rsidRPr="00B71F92" w:rsidRDefault="00CB163C" w:rsidP="00CB163C">
      <w:pPr>
        <w:keepNext/>
        <w:numPr>
          <w:ilvl w:val="0"/>
          <w:numId w:val="1"/>
        </w:numPr>
        <w:spacing w:after="0"/>
        <w:outlineLvl w:val="4"/>
        <w:rPr>
          <w:rFonts w:eastAsia="Batang" w:cstheme="minorHAnsi"/>
          <w:b/>
          <w:bCs/>
          <w:i/>
          <w:lang w:eastAsia="hr-HR"/>
        </w:rPr>
      </w:pPr>
      <w:r w:rsidRPr="00B71F92">
        <w:rPr>
          <w:rFonts w:eastAsia="Batang" w:cstheme="minorHAnsi"/>
          <w:b/>
          <w:bCs/>
          <w:i/>
          <w:lang w:eastAsia="hr-HR"/>
        </w:rPr>
        <w:t xml:space="preserve">PRIJELAZNE I ZAVRŠNE ODREDBE </w:t>
      </w:r>
    </w:p>
    <w:p w14:paraId="205B7A0E" w14:textId="77777777" w:rsidR="00CB163C" w:rsidRPr="00B71F92" w:rsidRDefault="00CB163C" w:rsidP="00CB163C">
      <w:pPr>
        <w:spacing w:after="0"/>
        <w:rPr>
          <w:rFonts w:eastAsia="Batang" w:cstheme="minorHAnsi"/>
          <w:lang w:eastAsia="hr-HR"/>
        </w:rPr>
      </w:pPr>
    </w:p>
    <w:p w14:paraId="706631AA"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Izmjene i dopune Pravilnika</w:t>
      </w:r>
    </w:p>
    <w:p w14:paraId="1B8C4B02" w14:textId="77777777" w:rsidR="00CB163C" w:rsidRPr="00B71F92" w:rsidRDefault="00CB163C" w:rsidP="00CB163C">
      <w:pPr>
        <w:spacing w:after="0"/>
        <w:rPr>
          <w:rFonts w:eastAsia="Batang" w:cstheme="minorHAnsi"/>
          <w:lang w:eastAsia="hr-HR"/>
        </w:rPr>
      </w:pPr>
    </w:p>
    <w:p w14:paraId="09C317FE" w14:textId="66BFBDE1" w:rsidR="00CB163C" w:rsidRPr="00EB691A" w:rsidRDefault="00C35F24" w:rsidP="00EB691A">
      <w:pPr>
        <w:spacing w:after="0"/>
        <w:jc w:val="center"/>
        <w:rPr>
          <w:rFonts w:eastAsia="Batang" w:cstheme="minorHAnsi"/>
          <w:b/>
          <w:bCs/>
          <w:lang w:eastAsia="hr-HR"/>
        </w:rPr>
      </w:pPr>
      <w:r w:rsidRPr="00EB691A">
        <w:rPr>
          <w:rFonts w:eastAsia="Batang" w:cstheme="minorHAnsi"/>
          <w:b/>
          <w:bCs/>
          <w:lang w:eastAsia="hr-HR"/>
        </w:rPr>
        <w:t>Članak</w:t>
      </w:r>
      <w:r w:rsidR="00203998" w:rsidRPr="00EB691A">
        <w:rPr>
          <w:rFonts w:eastAsia="Batang" w:cstheme="minorHAnsi"/>
          <w:b/>
          <w:bCs/>
          <w:lang w:eastAsia="hr-HR"/>
        </w:rPr>
        <w:t xml:space="preserve"> 125.</w:t>
      </w:r>
    </w:p>
    <w:p w14:paraId="1C7C233F" w14:textId="77777777" w:rsidR="00CB163C" w:rsidRPr="00EB691A" w:rsidRDefault="00CB163C" w:rsidP="00E717A8">
      <w:pPr>
        <w:pStyle w:val="Odlomakpopisa"/>
        <w:numPr>
          <w:ilvl w:val="0"/>
          <w:numId w:val="139"/>
        </w:numPr>
        <w:spacing w:after="0"/>
        <w:jc w:val="both"/>
        <w:rPr>
          <w:rFonts w:eastAsia="Batang" w:cstheme="minorHAnsi"/>
          <w:lang w:eastAsia="hr-HR"/>
        </w:rPr>
      </w:pPr>
      <w:r w:rsidRPr="00EB691A">
        <w:rPr>
          <w:rFonts w:eastAsia="Batang" w:cstheme="minorHAnsi"/>
          <w:lang w:eastAsia="hr-HR"/>
        </w:rPr>
        <w:t xml:space="preserve">Ovaj Pravilnik može se mijenjati i dopunjavati samo na način i u postupku po kojem je donesen. </w:t>
      </w:r>
    </w:p>
    <w:p w14:paraId="17BB2397" w14:textId="77777777" w:rsidR="002827E4" w:rsidRPr="00B71F92" w:rsidRDefault="002827E4" w:rsidP="00CB163C">
      <w:pPr>
        <w:spacing w:after="0"/>
        <w:rPr>
          <w:rFonts w:eastAsia="Batang" w:cstheme="minorHAnsi"/>
          <w:lang w:eastAsia="hr-HR"/>
        </w:rPr>
      </w:pPr>
    </w:p>
    <w:p w14:paraId="01511B38" w14:textId="77777777" w:rsidR="00CB163C" w:rsidRPr="00B71F92" w:rsidRDefault="00CB163C" w:rsidP="00CB163C">
      <w:pPr>
        <w:spacing w:after="0"/>
        <w:jc w:val="center"/>
        <w:rPr>
          <w:rFonts w:eastAsia="Batang" w:cstheme="minorHAnsi"/>
          <w:b/>
          <w:i/>
          <w:lang w:eastAsia="hr-HR"/>
        </w:rPr>
      </w:pPr>
      <w:r w:rsidRPr="00B71F92">
        <w:rPr>
          <w:rFonts w:eastAsia="Batang" w:cstheme="minorHAnsi"/>
          <w:b/>
          <w:i/>
          <w:lang w:eastAsia="hr-HR"/>
        </w:rPr>
        <w:t>Stupanje na snagu Pravilnika</w:t>
      </w:r>
    </w:p>
    <w:p w14:paraId="1F8DF223" w14:textId="77777777" w:rsidR="00CB163C" w:rsidRPr="00B71F92" w:rsidRDefault="00CB163C" w:rsidP="00CB163C">
      <w:pPr>
        <w:spacing w:after="0"/>
        <w:rPr>
          <w:rFonts w:eastAsia="Batang" w:cstheme="minorHAnsi"/>
          <w:lang w:eastAsia="hr-HR"/>
        </w:rPr>
      </w:pPr>
    </w:p>
    <w:p w14:paraId="3BDE52C0" w14:textId="03531150" w:rsidR="00CB163C" w:rsidRPr="00EB691A" w:rsidRDefault="00C11DB4" w:rsidP="00EB691A">
      <w:pPr>
        <w:spacing w:after="0"/>
        <w:jc w:val="center"/>
        <w:rPr>
          <w:rFonts w:eastAsia="Batang" w:cstheme="minorHAnsi"/>
          <w:b/>
          <w:bCs/>
          <w:lang w:eastAsia="hr-HR"/>
        </w:rPr>
      </w:pPr>
      <w:r w:rsidRPr="00EB691A">
        <w:rPr>
          <w:rFonts w:eastAsia="Batang" w:cstheme="minorHAnsi"/>
          <w:b/>
          <w:bCs/>
          <w:lang w:eastAsia="hr-HR"/>
        </w:rPr>
        <w:t xml:space="preserve">Članak </w:t>
      </w:r>
      <w:r w:rsidR="00203998" w:rsidRPr="00EB691A">
        <w:rPr>
          <w:rFonts w:eastAsia="Batang" w:cstheme="minorHAnsi"/>
          <w:b/>
          <w:bCs/>
          <w:lang w:eastAsia="hr-HR"/>
        </w:rPr>
        <w:t>126.</w:t>
      </w:r>
    </w:p>
    <w:p w14:paraId="5B195877" w14:textId="18772772" w:rsidR="00CB163C" w:rsidRPr="00EB691A" w:rsidRDefault="00CB163C" w:rsidP="00BB4E8D">
      <w:pPr>
        <w:pStyle w:val="Odlomakpopisa"/>
        <w:numPr>
          <w:ilvl w:val="0"/>
          <w:numId w:val="140"/>
        </w:numPr>
        <w:spacing w:after="0"/>
        <w:jc w:val="both"/>
        <w:rPr>
          <w:rFonts w:eastAsia="Batang" w:cstheme="minorHAnsi"/>
          <w:lang w:eastAsia="hr-HR"/>
        </w:rPr>
      </w:pPr>
      <w:r w:rsidRPr="00EB691A">
        <w:rPr>
          <w:rFonts w:eastAsia="Batang" w:cstheme="minorHAnsi"/>
          <w:lang w:eastAsia="hr-HR"/>
        </w:rPr>
        <w:t xml:space="preserve">Stupanjem na snagu ovog Pravilnika prestaje važiti Pravilnik o radu </w:t>
      </w:r>
      <w:r w:rsidR="002827E4" w:rsidRPr="00EB691A">
        <w:rPr>
          <w:rFonts w:eastAsia="Batang" w:cstheme="minorHAnsi"/>
          <w:lang w:eastAsia="hr-HR"/>
        </w:rPr>
        <w:t xml:space="preserve">Škole od </w:t>
      </w:r>
      <w:r w:rsidR="00E717A8">
        <w:rPr>
          <w:rFonts w:eastAsia="Batang" w:cstheme="minorHAnsi"/>
          <w:lang w:eastAsia="hr-HR"/>
        </w:rPr>
        <w:t xml:space="preserve">16.3.2015. </w:t>
      </w:r>
      <w:r w:rsidR="002827E4" w:rsidRPr="00EB691A">
        <w:rPr>
          <w:rFonts w:eastAsia="Batang" w:cstheme="minorHAnsi"/>
          <w:lang w:eastAsia="hr-HR"/>
        </w:rPr>
        <w:t xml:space="preserve">godine </w:t>
      </w:r>
      <w:r w:rsidRPr="00EB691A">
        <w:rPr>
          <w:rFonts w:eastAsia="Batang" w:cstheme="minorHAnsi"/>
          <w:lang w:eastAsia="hr-HR"/>
        </w:rPr>
        <w:t>KLASA:</w:t>
      </w:r>
      <w:r w:rsidR="00E717A8">
        <w:rPr>
          <w:rFonts w:eastAsia="Batang" w:cstheme="minorHAnsi"/>
          <w:lang w:eastAsia="hr-HR"/>
        </w:rPr>
        <w:t xml:space="preserve"> 011-02/15-01/01</w:t>
      </w:r>
      <w:r w:rsidR="002827E4" w:rsidRPr="00EB691A">
        <w:rPr>
          <w:rFonts w:eastAsia="Batang" w:cstheme="minorHAnsi"/>
          <w:lang w:eastAsia="hr-HR"/>
        </w:rPr>
        <w:t>, URBROJ:</w:t>
      </w:r>
      <w:r w:rsidR="00E717A8">
        <w:rPr>
          <w:rFonts w:eastAsia="Batang" w:cstheme="minorHAnsi"/>
          <w:lang w:eastAsia="hr-HR"/>
        </w:rPr>
        <w:t xml:space="preserve"> 2137-49-05-15-01</w:t>
      </w:r>
      <w:r w:rsidRPr="00EB691A">
        <w:rPr>
          <w:rFonts w:eastAsia="Batang" w:cstheme="minorHAnsi"/>
          <w:lang w:eastAsia="hr-HR"/>
        </w:rPr>
        <w:t>.</w:t>
      </w:r>
    </w:p>
    <w:p w14:paraId="7663C51D" w14:textId="77777777" w:rsidR="00CB163C" w:rsidRPr="00EB691A" w:rsidRDefault="00CB163C" w:rsidP="00BB4E8D">
      <w:pPr>
        <w:pStyle w:val="Odlomakpopisa"/>
        <w:numPr>
          <w:ilvl w:val="0"/>
          <w:numId w:val="140"/>
        </w:numPr>
        <w:spacing w:after="0"/>
        <w:jc w:val="both"/>
        <w:rPr>
          <w:rFonts w:eastAsia="Batang" w:cstheme="minorHAnsi"/>
          <w:lang w:eastAsia="hr-HR"/>
        </w:rPr>
      </w:pPr>
      <w:r w:rsidRPr="00EB691A">
        <w:rPr>
          <w:rFonts w:eastAsia="Batang" w:cstheme="minorHAnsi"/>
          <w:lang w:eastAsia="hr-HR"/>
        </w:rPr>
        <w:t xml:space="preserve">Ovaj Pravilnik stupa na snagu osmoga dana od dana objave na oglasnoj ploči Škole. </w:t>
      </w:r>
    </w:p>
    <w:p w14:paraId="1924E23D" w14:textId="6BE060C9" w:rsidR="00CB163C" w:rsidRPr="00B71F92" w:rsidRDefault="00CB163C" w:rsidP="00CB163C">
      <w:pPr>
        <w:spacing w:after="0"/>
        <w:rPr>
          <w:rFonts w:eastAsia="Batang" w:cstheme="minorHAnsi"/>
          <w:lang w:eastAsia="hr-HR"/>
        </w:rPr>
      </w:pPr>
    </w:p>
    <w:p w14:paraId="4B62971F" w14:textId="7DF6E24C" w:rsidR="00CB163C" w:rsidRPr="00B71F92" w:rsidRDefault="00CB163C" w:rsidP="00CB163C">
      <w:pPr>
        <w:spacing w:after="0"/>
        <w:rPr>
          <w:rFonts w:eastAsia="Batang" w:cstheme="minorHAnsi"/>
          <w:lang w:eastAsia="hr-HR"/>
        </w:rPr>
      </w:pPr>
      <w:bookmarkStart w:id="4" w:name="_Hlk138157595"/>
      <w:r w:rsidRPr="00B71F92">
        <w:rPr>
          <w:rFonts w:eastAsia="Batang" w:cstheme="minorHAnsi"/>
          <w:lang w:eastAsia="hr-HR"/>
        </w:rPr>
        <w:t>KLASA:</w:t>
      </w:r>
      <w:r w:rsidR="004C32CA">
        <w:rPr>
          <w:rFonts w:eastAsia="Batang" w:cstheme="minorHAnsi"/>
          <w:lang w:eastAsia="hr-HR"/>
        </w:rPr>
        <w:t xml:space="preserve"> </w:t>
      </w:r>
      <w:r w:rsidR="00230A64">
        <w:rPr>
          <w:rFonts w:eastAsia="Batang" w:cstheme="minorHAnsi"/>
          <w:lang w:eastAsia="hr-HR"/>
        </w:rPr>
        <w:t>011-04/23-01/1</w:t>
      </w:r>
    </w:p>
    <w:bookmarkEnd w:id="4"/>
    <w:p w14:paraId="204C603F" w14:textId="75A41D16" w:rsidR="00CB163C" w:rsidRPr="00B71F92" w:rsidRDefault="002827E4" w:rsidP="00CB163C">
      <w:pPr>
        <w:spacing w:after="0"/>
        <w:rPr>
          <w:rFonts w:eastAsia="Batang" w:cstheme="minorHAnsi"/>
          <w:lang w:eastAsia="hr-HR"/>
        </w:rPr>
      </w:pPr>
      <w:r w:rsidRPr="00B71F92">
        <w:rPr>
          <w:rFonts w:eastAsia="Batang" w:cstheme="minorHAnsi"/>
          <w:lang w:eastAsia="hr-HR"/>
        </w:rPr>
        <w:t>URBROJ:</w:t>
      </w:r>
      <w:r w:rsidR="004C32CA">
        <w:rPr>
          <w:rFonts w:eastAsia="Batang" w:cstheme="minorHAnsi"/>
          <w:lang w:eastAsia="hr-HR"/>
        </w:rPr>
        <w:t xml:space="preserve"> 2137-49-0</w:t>
      </w:r>
      <w:r w:rsidR="00230A64">
        <w:rPr>
          <w:rFonts w:eastAsia="Batang" w:cstheme="minorHAnsi"/>
          <w:lang w:eastAsia="hr-HR"/>
        </w:rPr>
        <w:t>2-</w:t>
      </w:r>
      <w:r w:rsidR="004C32CA">
        <w:rPr>
          <w:rFonts w:eastAsia="Batang" w:cstheme="minorHAnsi"/>
          <w:lang w:eastAsia="hr-HR"/>
        </w:rPr>
        <w:t>23-</w:t>
      </w:r>
      <w:r w:rsidR="00230A64">
        <w:rPr>
          <w:rFonts w:eastAsia="Batang" w:cstheme="minorHAnsi"/>
          <w:lang w:eastAsia="hr-HR"/>
        </w:rPr>
        <w:t>3</w:t>
      </w:r>
    </w:p>
    <w:p w14:paraId="2D151E84" w14:textId="1571ABE2" w:rsidR="00CB163C" w:rsidRDefault="00E717A8" w:rsidP="00CB163C">
      <w:pPr>
        <w:spacing w:after="0"/>
        <w:rPr>
          <w:rFonts w:eastAsia="Batang" w:cstheme="minorHAnsi"/>
          <w:lang w:eastAsia="hr-HR"/>
        </w:rPr>
      </w:pPr>
      <w:r>
        <w:rPr>
          <w:rFonts w:eastAsia="Batang" w:cstheme="minorHAnsi"/>
          <w:lang w:eastAsia="hr-HR"/>
        </w:rPr>
        <w:t xml:space="preserve">Koprivnica, </w:t>
      </w:r>
      <w:r w:rsidR="004C32CA">
        <w:rPr>
          <w:rFonts w:eastAsia="Batang" w:cstheme="minorHAnsi"/>
          <w:lang w:eastAsia="hr-HR"/>
        </w:rPr>
        <w:t>20.6.2023.</w:t>
      </w:r>
    </w:p>
    <w:p w14:paraId="5824C1D8" w14:textId="152D6A97" w:rsidR="00E717A8" w:rsidRDefault="00E717A8" w:rsidP="00CB163C">
      <w:pPr>
        <w:spacing w:after="0"/>
        <w:rPr>
          <w:rFonts w:eastAsia="Batang" w:cstheme="minorHAnsi"/>
          <w:lang w:eastAsia="hr-HR"/>
        </w:rPr>
      </w:pPr>
    </w:p>
    <w:p w14:paraId="0A5EE4A5" w14:textId="7F30A047" w:rsidR="00E717A8" w:rsidRDefault="00E717A8" w:rsidP="00CB163C">
      <w:pPr>
        <w:spacing w:after="0"/>
        <w:rPr>
          <w:rFonts w:eastAsia="Batang" w:cstheme="minorHAnsi"/>
          <w:lang w:eastAsia="hr-HR"/>
        </w:rPr>
      </w:pP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t>Predsjednica Školskog odbora:</w:t>
      </w:r>
    </w:p>
    <w:p w14:paraId="0781C31A" w14:textId="14D91878" w:rsidR="00E717A8" w:rsidRPr="00B71F92" w:rsidRDefault="00E717A8" w:rsidP="00CB163C">
      <w:pPr>
        <w:spacing w:after="0"/>
        <w:rPr>
          <w:rFonts w:eastAsia="Batang" w:cstheme="minorHAnsi"/>
          <w:lang w:eastAsia="hr-HR"/>
        </w:rPr>
      </w:pP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sidR="003C21A1">
        <w:rPr>
          <w:rFonts w:eastAsia="Batang" w:cstheme="minorHAnsi"/>
          <w:lang w:eastAsia="hr-HR"/>
        </w:rPr>
        <w:t xml:space="preserve">        Ivona Baran, </w:t>
      </w:r>
      <w:proofErr w:type="spellStart"/>
      <w:r w:rsidR="003C21A1">
        <w:rPr>
          <w:rFonts w:eastAsia="Batang" w:cstheme="minorHAnsi"/>
          <w:lang w:eastAsia="hr-HR"/>
        </w:rPr>
        <w:t>dipl.oec</w:t>
      </w:r>
      <w:proofErr w:type="spellEnd"/>
      <w:r w:rsidR="003C21A1">
        <w:rPr>
          <w:rFonts w:eastAsia="Batang" w:cstheme="minorHAnsi"/>
          <w:lang w:eastAsia="hr-HR"/>
        </w:rPr>
        <w:t>.</w:t>
      </w:r>
    </w:p>
    <w:p w14:paraId="5815461D" w14:textId="0A9B67D4" w:rsidR="00FB6652" w:rsidRDefault="00FB6652" w:rsidP="00EB691A">
      <w:pPr>
        <w:spacing w:after="0"/>
        <w:rPr>
          <w:rFonts w:eastAsia="Batang" w:cstheme="minorHAnsi"/>
          <w:lang w:eastAsia="hr-HR"/>
        </w:rPr>
      </w:pPr>
    </w:p>
    <w:p w14:paraId="06EAE78B" w14:textId="3F875B7D" w:rsidR="00E717A8" w:rsidRDefault="00E717A8" w:rsidP="00EB691A">
      <w:pPr>
        <w:spacing w:after="0"/>
        <w:rPr>
          <w:rFonts w:eastAsia="Batang" w:cstheme="minorHAnsi"/>
          <w:lang w:eastAsia="hr-HR"/>
        </w:rPr>
      </w:pPr>
    </w:p>
    <w:p w14:paraId="46CD9437" w14:textId="57BBD899" w:rsidR="00230A64" w:rsidRDefault="00230A64" w:rsidP="00EB691A">
      <w:pPr>
        <w:spacing w:after="0"/>
        <w:rPr>
          <w:rFonts w:eastAsia="Batang" w:cstheme="minorHAnsi"/>
          <w:lang w:eastAsia="hr-HR"/>
        </w:rPr>
      </w:pPr>
    </w:p>
    <w:p w14:paraId="5C713E85" w14:textId="7F786574" w:rsidR="00230A64" w:rsidRDefault="00230A64" w:rsidP="00EB691A">
      <w:pPr>
        <w:spacing w:after="0"/>
        <w:rPr>
          <w:rFonts w:eastAsia="Batang" w:cstheme="minorHAnsi"/>
          <w:lang w:eastAsia="hr-HR"/>
        </w:rPr>
      </w:pPr>
    </w:p>
    <w:p w14:paraId="48D91DFC" w14:textId="4C60165A" w:rsidR="00230A64" w:rsidRDefault="00230A64" w:rsidP="00EB691A">
      <w:pPr>
        <w:spacing w:after="0"/>
        <w:rPr>
          <w:rFonts w:eastAsia="Batang" w:cstheme="minorHAnsi"/>
          <w:lang w:eastAsia="hr-HR"/>
        </w:rPr>
      </w:pPr>
    </w:p>
    <w:p w14:paraId="1D465151" w14:textId="2DAA4301" w:rsidR="00230A64" w:rsidRDefault="00230A64" w:rsidP="00EB691A">
      <w:pPr>
        <w:spacing w:after="0"/>
        <w:rPr>
          <w:rFonts w:eastAsia="Batang" w:cstheme="minorHAnsi"/>
          <w:lang w:eastAsia="hr-HR"/>
        </w:rPr>
      </w:pPr>
    </w:p>
    <w:p w14:paraId="77D94823" w14:textId="65B1718E" w:rsidR="00230A64" w:rsidRDefault="00230A64" w:rsidP="00EB691A">
      <w:pPr>
        <w:spacing w:after="0"/>
        <w:rPr>
          <w:rFonts w:eastAsia="Batang" w:cstheme="minorHAnsi"/>
          <w:lang w:eastAsia="hr-HR"/>
        </w:rPr>
      </w:pPr>
    </w:p>
    <w:p w14:paraId="635E44C0" w14:textId="328076BB" w:rsidR="00230A64" w:rsidRDefault="00230A64" w:rsidP="00EB691A">
      <w:pPr>
        <w:spacing w:after="0"/>
        <w:rPr>
          <w:rFonts w:eastAsia="Batang" w:cstheme="minorHAnsi"/>
          <w:lang w:eastAsia="hr-HR"/>
        </w:rPr>
      </w:pPr>
    </w:p>
    <w:p w14:paraId="0557BCE1" w14:textId="11F5A828" w:rsidR="00230A64" w:rsidRDefault="00230A64" w:rsidP="00EB691A">
      <w:pPr>
        <w:spacing w:after="0"/>
        <w:rPr>
          <w:rFonts w:eastAsia="Batang" w:cstheme="minorHAnsi"/>
          <w:lang w:eastAsia="hr-HR"/>
        </w:rPr>
      </w:pPr>
    </w:p>
    <w:p w14:paraId="1840C4A6" w14:textId="07C4DE0A" w:rsidR="00230A64" w:rsidRDefault="00230A64" w:rsidP="00EB691A">
      <w:pPr>
        <w:spacing w:after="0"/>
        <w:rPr>
          <w:rFonts w:eastAsia="Batang" w:cstheme="minorHAnsi"/>
          <w:lang w:eastAsia="hr-HR"/>
        </w:rPr>
      </w:pPr>
    </w:p>
    <w:p w14:paraId="2686CEEC" w14:textId="1CBCEA6F" w:rsidR="00230A64" w:rsidRDefault="00230A64" w:rsidP="00EB691A">
      <w:pPr>
        <w:spacing w:after="0"/>
        <w:rPr>
          <w:rFonts w:eastAsia="Batang" w:cstheme="minorHAnsi"/>
          <w:lang w:eastAsia="hr-HR"/>
        </w:rPr>
      </w:pPr>
    </w:p>
    <w:p w14:paraId="167A6EBB" w14:textId="71F6BD91" w:rsidR="00230A64" w:rsidRDefault="00230A64" w:rsidP="00EB691A">
      <w:pPr>
        <w:spacing w:after="0"/>
        <w:rPr>
          <w:rFonts w:eastAsia="Batang" w:cstheme="minorHAnsi"/>
          <w:lang w:eastAsia="hr-HR"/>
        </w:rPr>
      </w:pPr>
    </w:p>
    <w:p w14:paraId="21D36860" w14:textId="4657F8BA" w:rsidR="00230A64" w:rsidRDefault="00230A64" w:rsidP="00EB691A">
      <w:pPr>
        <w:spacing w:after="0"/>
        <w:rPr>
          <w:rFonts w:eastAsia="Batang" w:cstheme="minorHAnsi"/>
          <w:lang w:eastAsia="hr-HR"/>
        </w:rPr>
      </w:pPr>
    </w:p>
    <w:p w14:paraId="37EDC6D8" w14:textId="37F22D0D" w:rsidR="00230A64" w:rsidRDefault="00230A64" w:rsidP="00EB691A">
      <w:pPr>
        <w:spacing w:after="0"/>
        <w:rPr>
          <w:rFonts w:eastAsia="Batang" w:cstheme="minorHAnsi"/>
          <w:lang w:eastAsia="hr-HR"/>
        </w:rPr>
      </w:pPr>
    </w:p>
    <w:p w14:paraId="60B72ABB" w14:textId="6DEF2E0F" w:rsidR="00230A64" w:rsidRDefault="00230A64" w:rsidP="00EB691A">
      <w:pPr>
        <w:spacing w:after="0"/>
        <w:rPr>
          <w:rFonts w:eastAsia="Batang" w:cstheme="minorHAnsi"/>
          <w:lang w:eastAsia="hr-HR"/>
        </w:rPr>
      </w:pPr>
    </w:p>
    <w:p w14:paraId="0BC6E565" w14:textId="685B158D" w:rsidR="00230A64" w:rsidRDefault="00230A64" w:rsidP="00EB691A">
      <w:pPr>
        <w:spacing w:after="0"/>
        <w:rPr>
          <w:rFonts w:eastAsia="Batang" w:cstheme="minorHAnsi"/>
          <w:lang w:eastAsia="hr-HR"/>
        </w:rPr>
      </w:pPr>
    </w:p>
    <w:p w14:paraId="0956B577" w14:textId="5E7C57A4" w:rsidR="00230A64" w:rsidRDefault="00230A64" w:rsidP="00EB691A">
      <w:pPr>
        <w:spacing w:after="0"/>
        <w:rPr>
          <w:rFonts w:eastAsia="Batang" w:cstheme="minorHAnsi"/>
          <w:lang w:eastAsia="hr-HR"/>
        </w:rPr>
      </w:pPr>
    </w:p>
    <w:p w14:paraId="633B1E5F" w14:textId="6E08FCA6" w:rsidR="00230A64" w:rsidRDefault="00230A64" w:rsidP="00EB691A">
      <w:pPr>
        <w:spacing w:after="0"/>
        <w:rPr>
          <w:rFonts w:eastAsia="Batang" w:cstheme="minorHAnsi"/>
          <w:lang w:eastAsia="hr-HR"/>
        </w:rPr>
      </w:pPr>
    </w:p>
    <w:p w14:paraId="69D159D9" w14:textId="1F70C941" w:rsidR="00230A64" w:rsidRDefault="00230A64" w:rsidP="00EB691A">
      <w:pPr>
        <w:spacing w:after="0"/>
        <w:rPr>
          <w:rFonts w:eastAsia="Batang" w:cstheme="minorHAnsi"/>
          <w:lang w:eastAsia="hr-HR"/>
        </w:rPr>
      </w:pPr>
    </w:p>
    <w:p w14:paraId="44E579E9" w14:textId="3282BB6F" w:rsidR="00230A64" w:rsidRDefault="00230A64" w:rsidP="00EB691A">
      <w:pPr>
        <w:spacing w:after="0"/>
        <w:rPr>
          <w:rFonts w:eastAsia="Batang" w:cstheme="minorHAnsi"/>
          <w:lang w:eastAsia="hr-HR"/>
        </w:rPr>
      </w:pPr>
    </w:p>
    <w:p w14:paraId="5C5D585B" w14:textId="04137C65" w:rsidR="00230A64" w:rsidRDefault="00230A64" w:rsidP="00EB691A">
      <w:pPr>
        <w:spacing w:after="0"/>
        <w:rPr>
          <w:rFonts w:eastAsia="Batang" w:cstheme="minorHAnsi"/>
          <w:lang w:eastAsia="hr-HR"/>
        </w:rPr>
      </w:pPr>
    </w:p>
    <w:p w14:paraId="7EA78138" w14:textId="44BC76BF" w:rsidR="00230A64" w:rsidRDefault="00230A64" w:rsidP="004458A0">
      <w:pPr>
        <w:spacing w:after="0"/>
        <w:jc w:val="both"/>
        <w:rPr>
          <w:rFonts w:eastAsia="Batang" w:cstheme="minorHAnsi"/>
          <w:lang w:eastAsia="hr-HR"/>
        </w:rPr>
      </w:pPr>
      <w:r>
        <w:rPr>
          <w:rFonts w:eastAsia="Batang" w:cstheme="minorHAnsi"/>
          <w:lang w:eastAsia="hr-HR"/>
        </w:rPr>
        <w:lastRenderedPageBreak/>
        <w:t>Pravilnik o radu od 20.6.2023. godine (</w:t>
      </w:r>
      <w:r w:rsidRPr="00B71F92">
        <w:rPr>
          <w:rFonts w:eastAsia="Batang" w:cstheme="minorHAnsi"/>
          <w:lang w:eastAsia="hr-HR"/>
        </w:rPr>
        <w:t>KLASA:</w:t>
      </w:r>
      <w:r>
        <w:rPr>
          <w:rFonts w:eastAsia="Batang" w:cstheme="minorHAnsi"/>
          <w:lang w:eastAsia="hr-HR"/>
        </w:rPr>
        <w:t xml:space="preserve"> 011-04/23-01/1</w:t>
      </w:r>
      <w:r>
        <w:rPr>
          <w:rFonts w:eastAsia="Batang" w:cstheme="minorHAnsi"/>
          <w:lang w:eastAsia="hr-HR"/>
        </w:rPr>
        <w:t xml:space="preserve">, </w:t>
      </w:r>
      <w:r w:rsidRPr="00B71F92">
        <w:rPr>
          <w:rFonts w:eastAsia="Batang" w:cstheme="minorHAnsi"/>
          <w:lang w:eastAsia="hr-HR"/>
        </w:rPr>
        <w:t>URBROJ:</w:t>
      </w:r>
      <w:r>
        <w:rPr>
          <w:rFonts w:eastAsia="Batang" w:cstheme="minorHAnsi"/>
          <w:lang w:eastAsia="hr-HR"/>
        </w:rPr>
        <w:t xml:space="preserve"> 2137-49-02-23-3</w:t>
      </w:r>
      <w:r>
        <w:rPr>
          <w:rFonts w:eastAsia="Batang" w:cstheme="minorHAnsi"/>
          <w:lang w:eastAsia="hr-HR"/>
        </w:rPr>
        <w:t>) objavljen je na oglasnoj ploči dana 21.6.2023. godine, a stupa na snagu osmog dana od dana objave.</w:t>
      </w:r>
    </w:p>
    <w:p w14:paraId="0D2446AC" w14:textId="43B7DA53" w:rsidR="00230A64" w:rsidRDefault="00230A64" w:rsidP="00230A64">
      <w:pPr>
        <w:spacing w:after="0"/>
        <w:rPr>
          <w:rFonts w:eastAsia="Batang" w:cstheme="minorHAnsi"/>
          <w:lang w:eastAsia="hr-HR"/>
        </w:rPr>
      </w:pPr>
    </w:p>
    <w:p w14:paraId="7F3F7193" w14:textId="0A04DCAF" w:rsidR="00230A64" w:rsidRDefault="00230A64" w:rsidP="00230A64">
      <w:pPr>
        <w:spacing w:after="0"/>
        <w:rPr>
          <w:rFonts w:eastAsia="Batang" w:cstheme="minorHAnsi"/>
          <w:lang w:eastAsia="hr-HR"/>
        </w:rPr>
      </w:pPr>
      <w:r>
        <w:rPr>
          <w:rFonts w:eastAsia="Batang" w:cstheme="minorHAnsi"/>
          <w:lang w:eastAsia="hr-HR"/>
        </w:rPr>
        <w:t>KLASA:</w:t>
      </w:r>
      <w:r w:rsidR="004458A0">
        <w:rPr>
          <w:rFonts w:eastAsia="Batang" w:cstheme="minorHAnsi"/>
          <w:lang w:eastAsia="hr-HR"/>
        </w:rPr>
        <w:t xml:space="preserve"> 011-05/23-01/1</w:t>
      </w:r>
    </w:p>
    <w:p w14:paraId="2388096D" w14:textId="6DF1ADD3" w:rsidR="00230A64" w:rsidRDefault="00230A64" w:rsidP="00230A64">
      <w:pPr>
        <w:spacing w:after="0"/>
        <w:rPr>
          <w:rFonts w:eastAsia="Batang" w:cstheme="minorHAnsi"/>
          <w:lang w:eastAsia="hr-HR"/>
        </w:rPr>
      </w:pPr>
      <w:r>
        <w:rPr>
          <w:rFonts w:eastAsia="Batang" w:cstheme="minorHAnsi"/>
          <w:lang w:eastAsia="hr-HR"/>
        </w:rPr>
        <w:t>URBROJ:</w:t>
      </w:r>
      <w:r w:rsidR="004458A0">
        <w:rPr>
          <w:rFonts w:eastAsia="Batang" w:cstheme="minorHAnsi"/>
          <w:lang w:eastAsia="hr-HR"/>
        </w:rPr>
        <w:t xml:space="preserve"> 2137-49-01-23-1</w:t>
      </w:r>
    </w:p>
    <w:p w14:paraId="7256559A" w14:textId="1F13CD51" w:rsidR="00230A64" w:rsidRPr="00B71F92" w:rsidRDefault="00230A64" w:rsidP="00230A64">
      <w:pPr>
        <w:spacing w:after="0"/>
        <w:rPr>
          <w:rFonts w:eastAsia="Batang" w:cstheme="minorHAnsi"/>
          <w:lang w:eastAsia="hr-HR"/>
        </w:rPr>
      </w:pPr>
      <w:r>
        <w:rPr>
          <w:rFonts w:eastAsia="Batang" w:cstheme="minorHAnsi"/>
          <w:lang w:eastAsia="hr-HR"/>
        </w:rPr>
        <w:t>Koprivnica, 21.6.2023.</w:t>
      </w:r>
    </w:p>
    <w:p w14:paraId="1AB2E5AF" w14:textId="7B154C68" w:rsidR="00230A64" w:rsidRPr="00B71F92" w:rsidRDefault="00230A64" w:rsidP="00230A64">
      <w:pPr>
        <w:spacing w:after="0"/>
        <w:rPr>
          <w:rFonts w:eastAsia="Batang" w:cstheme="minorHAnsi"/>
          <w:lang w:eastAsia="hr-HR"/>
        </w:rPr>
      </w:pPr>
    </w:p>
    <w:p w14:paraId="7A97E04A" w14:textId="6034F5D1" w:rsidR="00230A64" w:rsidRDefault="004458A0" w:rsidP="00EB691A">
      <w:pPr>
        <w:spacing w:after="0"/>
        <w:rPr>
          <w:rFonts w:eastAsia="Batang" w:cstheme="minorHAnsi"/>
          <w:lang w:eastAsia="hr-HR"/>
        </w:rPr>
      </w:pP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t>Ravnatelj:</w:t>
      </w:r>
    </w:p>
    <w:p w14:paraId="6AC74198" w14:textId="2300DAAD" w:rsidR="004458A0" w:rsidRPr="00EB691A" w:rsidRDefault="004458A0" w:rsidP="00EB691A">
      <w:pPr>
        <w:spacing w:after="0"/>
        <w:rPr>
          <w:rFonts w:eastAsia="Batang" w:cstheme="minorHAnsi"/>
          <w:lang w:eastAsia="hr-HR"/>
        </w:rPr>
      </w:pP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r>
      <w:r>
        <w:rPr>
          <w:rFonts w:eastAsia="Batang" w:cstheme="minorHAnsi"/>
          <w:lang w:eastAsia="hr-HR"/>
        </w:rPr>
        <w:tab/>
        <w:t xml:space="preserve">  Mario Latin, </w:t>
      </w:r>
      <w:proofErr w:type="spellStart"/>
      <w:r>
        <w:rPr>
          <w:rFonts w:eastAsia="Batang" w:cstheme="minorHAnsi"/>
          <w:lang w:eastAsia="hr-HR"/>
        </w:rPr>
        <w:t>mag.oec</w:t>
      </w:r>
      <w:proofErr w:type="spellEnd"/>
      <w:r>
        <w:rPr>
          <w:rFonts w:eastAsia="Batang" w:cstheme="minorHAnsi"/>
          <w:lang w:eastAsia="hr-HR"/>
        </w:rPr>
        <w:t>.</w:t>
      </w:r>
    </w:p>
    <w:sectPr w:rsidR="004458A0" w:rsidRPr="00EB691A" w:rsidSect="00CB163C">
      <w:footerReference w:type="even" r:id="rId8"/>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6DE2" w14:textId="77777777" w:rsidR="007A1483" w:rsidRDefault="007A1483">
      <w:pPr>
        <w:spacing w:after="0" w:line="240" w:lineRule="auto"/>
      </w:pPr>
      <w:r>
        <w:separator/>
      </w:r>
    </w:p>
  </w:endnote>
  <w:endnote w:type="continuationSeparator" w:id="0">
    <w:p w14:paraId="356D9EC7" w14:textId="77777777" w:rsidR="007A1483" w:rsidRDefault="007A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2B2D" w14:textId="77777777" w:rsidR="004A70CB" w:rsidRDefault="004A70CB" w:rsidP="00CB163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3393551" w14:textId="77777777" w:rsidR="004A70CB" w:rsidRDefault="004A70C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636964"/>
      <w:docPartObj>
        <w:docPartGallery w:val="Page Numbers (Bottom of Page)"/>
        <w:docPartUnique/>
      </w:docPartObj>
    </w:sdtPr>
    <w:sdtEndPr/>
    <w:sdtContent>
      <w:p w14:paraId="43C1C004" w14:textId="69B08FA7" w:rsidR="00711F47" w:rsidRDefault="00711F47">
        <w:pPr>
          <w:pStyle w:val="Podnoje"/>
          <w:jc w:val="right"/>
        </w:pPr>
        <w:r>
          <w:fldChar w:fldCharType="begin"/>
        </w:r>
        <w:r>
          <w:instrText>PAGE   \* MERGEFORMAT</w:instrText>
        </w:r>
        <w:r>
          <w:fldChar w:fldCharType="separate"/>
        </w:r>
        <w:r>
          <w:t>2</w:t>
        </w:r>
        <w:r>
          <w:fldChar w:fldCharType="end"/>
        </w:r>
      </w:p>
    </w:sdtContent>
  </w:sdt>
  <w:p w14:paraId="5384FA78" w14:textId="27A36E0D" w:rsidR="004A70CB" w:rsidRDefault="004A70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529A" w14:textId="77777777" w:rsidR="007A1483" w:rsidRDefault="007A1483">
      <w:pPr>
        <w:spacing w:after="0" w:line="240" w:lineRule="auto"/>
      </w:pPr>
      <w:r>
        <w:separator/>
      </w:r>
    </w:p>
  </w:footnote>
  <w:footnote w:type="continuationSeparator" w:id="0">
    <w:p w14:paraId="78EE8571" w14:textId="77777777" w:rsidR="007A1483" w:rsidRDefault="007A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E1"/>
    <w:multiLevelType w:val="hybridMultilevel"/>
    <w:tmpl w:val="5FCEDE98"/>
    <w:lvl w:ilvl="0" w:tplc="0930B36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210B75"/>
    <w:multiLevelType w:val="hybridMultilevel"/>
    <w:tmpl w:val="689A45C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163EC7"/>
    <w:multiLevelType w:val="hybridMultilevel"/>
    <w:tmpl w:val="588EC450"/>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223BE2"/>
    <w:multiLevelType w:val="hybridMultilevel"/>
    <w:tmpl w:val="2530FDFE"/>
    <w:lvl w:ilvl="0" w:tplc="746CF6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426949"/>
    <w:multiLevelType w:val="hybridMultilevel"/>
    <w:tmpl w:val="E4682612"/>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E30713"/>
    <w:multiLevelType w:val="hybridMultilevel"/>
    <w:tmpl w:val="3AE85888"/>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5F12A3E"/>
    <w:multiLevelType w:val="hybridMultilevel"/>
    <w:tmpl w:val="AC5CEC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6CD21A4"/>
    <w:multiLevelType w:val="hybridMultilevel"/>
    <w:tmpl w:val="3560FA7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735305D"/>
    <w:multiLevelType w:val="hybridMultilevel"/>
    <w:tmpl w:val="25BAB2E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090F2C69"/>
    <w:multiLevelType w:val="hybridMultilevel"/>
    <w:tmpl w:val="AB9ADE80"/>
    <w:lvl w:ilvl="0" w:tplc="541E5EA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6435D"/>
    <w:multiLevelType w:val="hybridMultilevel"/>
    <w:tmpl w:val="B03A4D3E"/>
    <w:lvl w:ilvl="0" w:tplc="AA7A8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216009"/>
    <w:multiLevelType w:val="hybridMultilevel"/>
    <w:tmpl w:val="0B0C501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D85515E"/>
    <w:multiLevelType w:val="hybridMultilevel"/>
    <w:tmpl w:val="8F88EDE6"/>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D925868"/>
    <w:multiLevelType w:val="hybridMultilevel"/>
    <w:tmpl w:val="AB44CF72"/>
    <w:lvl w:ilvl="0" w:tplc="1D18A2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F031A20"/>
    <w:multiLevelType w:val="hybridMultilevel"/>
    <w:tmpl w:val="D6701B5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06106FF"/>
    <w:multiLevelType w:val="hybridMultilevel"/>
    <w:tmpl w:val="8CCAC2B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0E12AC6"/>
    <w:multiLevelType w:val="hybridMultilevel"/>
    <w:tmpl w:val="3990957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1D67B35"/>
    <w:multiLevelType w:val="hybridMultilevel"/>
    <w:tmpl w:val="C1EE3A32"/>
    <w:lvl w:ilvl="0" w:tplc="03F0630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2FA3DF0"/>
    <w:multiLevelType w:val="hybridMultilevel"/>
    <w:tmpl w:val="880801B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36242EB"/>
    <w:multiLevelType w:val="hybridMultilevel"/>
    <w:tmpl w:val="D7067826"/>
    <w:lvl w:ilvl="0" w:tplc="D14E1DB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3CB15A1"/>
    <w:multiLevelType w:val="hybridMultilevel"/>
    <w:tmpl w:val="F044F8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48730AD"/>
    <w:multiLevelType w:val="hybridMultilevel"/>
    <w:tmpl w:val="17A8D9EA"/>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5B44806"/>
    <w:multiLevelType w:val="hybridMultilevel"/>
    <w:tmpl w:val="9A16CA3C"/>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7861D10"/>
    <w:multiLevelType w:val="hybridMultilevel"/>
    <w:tmpl w:val="F40CFF2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799704E"/>
    <w:multiLevelType w:val="hybridMultilevel"/>
    <w:tmpl w:val="6382DB2E"/>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7E13904"/>
    <w:multiLevelType w:val="hybridMultilevel"/>
    <w:tmpl w:val="BF2228FE"/>
    <w:lvl w:ilvl="0" w:tplc="893671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7F95D68"/>
    <w:multiLevelType w:val="hybridMultilevel"/>
    <w:tmpl w:val="4F6E82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A5C6A7E"/>
    <w:multiLevelType w:val="hybridMultilevel"/>
    <w:tmpl w:val="84F091F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AD2218F"/>
    <w:multiLevelType w:val="hybridMultilevel"/>
    <w:tmpl w:val="5F02680C"/>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B774AB6"/>
    <w:multiLevelType w:val="hybridMultilevel"/>
    <w:tmpl w:val="D9B6A59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C3E1B5C"/>
    <w:multiLevelType w:val="hybridMultilevel"/>
    <w:tmpl w:val="9F52A0F8"/>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CCC7E41"/>
    <w:multiLevelType w:val="hybridMultilevel"/>
    <w:tmpl w:val="BA44459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E77719B"/>
    <w:multiLevelType w:val="hybridMultilevel"/>
    <w:tmpl w:val="314CA69E"/>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EB413FA"/>
    <w:multiLevelType w:val="hybridMultilevel"/>
    <w:tmpl w:val="1700A984"/>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02602DF"/>
    <w:multiLevelType w:val="hybridMultilevel"/>
    <w:tmpl w:val="01929E5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0F87F53"/>
    <w:multiLevelType w:val="hybridMultilevel"/>
    <w:tmpl w:val="D78EECD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27D5738"/>
    <w:multiLevelType w:val="hybridMultilevel"/>
    <w:tmpl w:val="70C483AE"/>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2926B8D"/>
    <w:multiLevelType w:val="hybridMultilevel"/>
    <w:tmpl w:val="7A64C52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2CE76A5"/>
    <w:multiLevelType w:val="hybridMultilevel"/>
    <w:tmpl w:val="8DDE1684"/>
    <w:lvl w:ilvl="0" w:tplc="DDDAA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2F37501"/>
    <w:multiLevelType w:val="hybridMultilevel"/>
    <w:tmpl w:val="0A187F8C"/>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3762084"/>
    <w:multiLevelType w:val="hybridMultilevel"/>
    <w:tmpl w:val="D390C992"/>
    <w:lvl w:ilvl="0" w:tplc="2716DE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4004013"/>
    <w:multiLevelType w:val="hybridMultilevel"/>
    <w:tmpl w:val="A4F24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4760957"/>
    <w:multiLevelType w:val="hybridMultilevel"/>
    <w:tmpl w:val="FFA888A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60C65B7"/>
    <w:multiLevelType w:val="hybridMultilevel"/>
    <w:tmpl w:val="2DB02864"/>
    <w:lvl w:ilvl="0" w:tplc="AA60C654">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69900DB"/>
    <w:multiLevelType w:val="hybridMultilevel"/>
    <w:tmpl w:val="00645E6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73C66F3"/>
    <w:multiLevelType w:val="hybridMultilevel"/>
    <w:tmpl w:val="8736B0B2"/>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7F062C6"/>
    <w:multiLevelType w:val="hybridMultilevel"/>
    <w:tmpl w:val="02CA574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82E3A17"/>
    <w:multiLevelType w:val="hybridMultilevel"/>
    <w:tmpl w:val="1AD6DFE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868686D"/>
    <w:multiLevelType w:val="hybridMultilevel"/>
    <w:tmpl w:val="4D66A8D4"/>
    <w:lvl w:ilvl="0" w:tplc="5AC0E2D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9E31E8E"/>
    <w:multiLevelType w:val="hybridMultilevel"/>
    <w:tmpl w:val="F318758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A874AF0"/>
    <w:multiLevelType w:val="hybridMultilevel"/>
    <w:tmpl w:val="A28A2E6C"/>
    <w:lvl w:ilvl="0" w:tplc="517C5CCA">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AE25B7D"/>
    <w:multiLevelType w:val="hybridMultilevel"/>
    <w:tmpl w:val="2806D2A2"/>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B895690"/>
    <w:multiLevelType w:val="hybridMultilevel"/>
    <w:tmpl w:val="10446B6A"/>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DC173EC"/>
    <w:multiLevelType w:val="hybridMultilevel"/>
    <w:tmpl w:val="EC30805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EC564ED"/>
    <w:multiLevelType w:val="hybridMultilevel"/>
    <w:tmpl w:val="2CCCFA5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FB72E97"/>
    <w:multiLevelType w:val="hybridMultilevel"/>
    <w:tmpl w:val="0A34F0B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0560EFD"/>
    <w:multiLevelType w:val="hybridMultilevel"/>
    <w:tmpl w:val="6CD6EE36"/>
    <w:lvl w:ilvl="0" w:tplc="349803A6">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11113C7"/>
    <w:multiLevelType w:val="hybridMultilevel"/>
    <w:tmpl w:val="ED08CBB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2B744B9"/>
    <w:multiLevelType w:val="hybridMultilevel"/>
    <w:tmpl w:val="8AF0A964"/>
    <w:lvl w:ilvl="0" w:tplc="041A000F">
      <w:start w:val="1"/>
      <w:numFmt w:val="decimal"/>
      <w:lvlText w:val="%1."/>
      <w:lvlJc w:val="left"/>
      <w:pPr>
        <w:tabs>
          <w:tab w:val="num" w:pos="720"/>
        </w:tabs>
        <w:ind w:left="720" w:hanging="360"/>
      </w:pPr>
      <w:rPr>
        <w:rFonts w:hint="default"/>
      </w:rPr>
    </w:lvl>
    <w:lvl w:ilvl="1" w:tplc="4D82FC02">
      <w:start w:val="3"/>
      <w:numFmt w:val="decimal"/>
      <w:lvlText w:val="(%2)"/>
      <w:lvlJc w:val="left"/>
      <w:pPr>
        <w:tabs>
          <w:tab w:val="num" w:pos="284"/>
        </w:tabs>
        <w:ind w:left="284" w:hanging="284"/>
      </w:pPr>
      <w:rPr>
        <w:rFonts w:ascii="Times New Roman" w:hAnsi="Times New Roman"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15:restartNumberingAfterBreak="0">
    <w:nsid w:val="33C016B6"/>
    <w:multiLevelType w:val="hybridMultilevel"/>
    <w:tmpl w:val="E35CDA6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46E2DDC"/>
    <w:multiLevelType w:val="hybridMultilevel"/>
    <w:tmpl w:val="B818215C"/>
    <w:lvl w:ilvl="0" w:tplc="A26A3B98">
      <w:start w:val="1"/>
      <w:numFmt w:val="decimal"/>
      <w:lvlText w:val="(%1)"/>
      <w:lvlJc w:val="left"/>
      <w:pPr>
        <w:ind w:left="885" w:hanging="5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375C71EB"/>
    <w:multiLevelType w:val="hybridMultilevel"/>
    <w:tmpl w:val="0BAE93D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38265475"/>
    <w:multiLevelType w:val="hybridMultilevel"/>
    <w:tmpl w:val="A344F364"/>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8817EC2"/>
    <w:multiLevelType w:val="hybridMultilevel"/>
    <w:tmpl w:val="6A14092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93438D7"/>
    <w:multiLevelType w:val="hybridMultilevel"/>
    <w:tmpl w:val="5AB8A61A"/>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9646B9E"/>
    <w:multiLevelType w:val="hybridMultilevel"/>
    <w:tmpl w:val="D58E4BF0"/>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A5E68AD"/>
    <w:multiLevelType w:val="hybridMultilevel"/>
    <w:tmpl w:val="14463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B4B6616"/>
    <w:multiLevelType w:val="hybridMultilevel"/>
    <w:tmpl w:val="3976C2CA"/>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C053946"/>
    <w:multiLevelType w:val="hybridMultilevel"/>
    <w:tmpl w:val="C91E280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C1119BD"/>
    <w:multiLevelType w:val="hybridMultilevel"/>
    <w:tmpl w:val="DA5ED49C"/>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E895208"/>
    <w:multiLevelType w:val="hybridMultilevel"/>
    <w:tmpl w:val="8E4678AE"/>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F973CCA"/>
    <w:multiLevelType w:val="hybridMultilevel"/>
    <w:tmpl w:val="8F9CD7C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0BE7E87"/>
    <w:multiLevelType w:val="hybridMultilevel"/>
    <w:tmpl w:val="CB74B1F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1826CD2"/>
    <w:multiLevelType w:val="hybridMultilevel"/>
    <w:tmpl w:val="E01065C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2E921C3"/>
    <w:multiLevelType w:val="hybridMultilevel"/>
    <w:tmpl w:val="ECD8C51A"/>
    <w:lvl w:ilvl="0" w:tplc="A26A3B98">
      <w:start w:val="1"/>
      <w:numFmt w:val="decimal"/>
      <w:lvlText w:val="(%1)"/>
      <w:lvlJc w:val="left"/>
      <w:pPr>
        <w:ind w:left="885" w:hanging="5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30C7522"/>
    <w:multiLevelType w:val="hybridMultilevel"/>
    <w:tmpl w:val="F334C70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33A5AC6"/>
    <w:multiLevelType w:val="hybridMultilevel"/>
    <w:tmpl w:val="3118D08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3F31159"/>
    <w:multiLevelType w:val="hybridMultilevel"/>
    <w:tmpl w:val="A1E0BF52"/>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57142E2"/>
    <w:multiLevelType w:val="hybridMultilevel"/>
    <w:tmpl w:val="575829A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46027E36"/>
    <w:multiLevelType w:val="hybridMultilevel"/>
    <w:tmpl w:val="731212B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7DF76A0"/>
    <w:multiLevelType w:val="hybridMultilevel"/>
    <w:tmpl w:val="70CA4E36"/>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8133933"/>
    <w:multiLevelType w:val="hybridMultilevel"/>
    <w:tmpl w:val="426A4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82032B1"/>
    <w:multiLevelType w:val="hybridMultilevel"/>
    <w:tmpl w:val="289E958C"/>
    <w:lvl w:ilvl="0" w:tplc="9784251C">
      <w:start w:val="1"/>
      <w:numFmt w:val="decimal"/>
      <w:lvlText w:val="(%1)"/>
      <w:lvlJc w:val="left"/>
      <w:pPr>
        <w:ind w:left="855" w:hanging="49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483C6519"/>
    <w:multiLevelType w:val="hybridMultilevel"/>
    <w:tmpl w:val="731A4EF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A0F5801"/>
    <w:multiLevelType w:val="hybridMultilevel"/>
    <w:tmpl w:val="DC7E63F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D393FE3"/>
    <w:multiLevelType w:val="hybridMultilevel"/>
    <w:tmpl w:val="4B1E238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D92168B"/>
    <w:multiLevelType w:val="hybridMultilevel"/>
    <w:tmpl w:val="07EE83FE"/>
    <w:lvl w:ilvl="0" w:tplc="03C84A18">
      <w:start w:val="1"/>
      <w:numFmt w:val="decimal"/>
      <w:lvlText w:val="(%1)"/>
      <w:lvlJc w:val="left"/>
      <w:pPr>
        <w:ind w:left="855" w:hanging="495"/>
      </w:pPr>
      <w:rPr>
        <w:rFonts w:hint="default"/>
      </w:rPr>
    </w:lvl>
    <w:lvl w:ilvl="1" w:tplc="09D22738">
      <w:start w:val="5"/>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FA36D48"/>
    <w:multiLevelType w:val="hybridMultilevel"/>
    <w:tmpl w:val="5CE0971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0A21D50"/>
    <w:multiLevelType w:val="hybridMultilevel"/>
    <w:tmpl w:val="7AB8796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0E531CD"/>
    <w:multiLevelType w:val="hybridMultilevel"/>
    <w:tmpl w:val="81ECD32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52BE0170"/>
    <w:multiLevelType w:val="hybridMultilevel"/>
    <w:tmpl w:val="B3067E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1" w15:restartNumberingAfterBreak="0">
    <w:nsid w:val="553C2E3B"/>
    <w:multiLevelType w:val="hybridMultilevel"/>
    <w:tmpl w:val="D2244A1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15:restartNumberingAfterBreak="0">
    <w:nsid w:val="555F6244"/>
    <w:multiLevelType w:val="hybridMultilevel"/>
    <w:tmpl w:val="2A64AE2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67040D2"/>
    <w:multiLevelType w:val="hybridMultilevel"/>
    <w:tmpl w:val="DBE8FFF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68E598C"/>
    <w:multiLevelType w:val="hybridMultilevel"/>
    <w:tmpl w:val="AD229D10"/>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B6279EB"/>
    <w:multiLevelType w:val="hybridMultilevel"/>
    <w:tmpl w:val="02CEE4A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D5710B8"/>
    <w:multiLevelType w:val="hybridMultilevel"/>
    <w:tmpl w:val="1B06FE8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DB127E5"/>
    <w:multiLevelType w:val="hybridMultilevel"/>
    <w:tmpl w:val="5E9CEAB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E24672A"/>
    <w:multiLevelType w:val="hybridMultilevel"/>
    <w:tmpl w:val="4D0C2FE6"/>
    <w:lvl w:ilvl="0" w:tplc="2BF60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E9C5308"/>
    <w:multiLevelType w:val="hybridMultilevel"/>
    <w:tmpl w:val="835E33AE"/>
    <w:lvl w:ilvl="0" w:tplc="349803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5EC14C59"/>
    <w:multiLevelType w:val="hybridMultilevel"/>
    <w:tmpl w:val="5EF0B002"/>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09214E5"/>
    <w:multiLevelType w:val="hybridMultilevel"/>
    <w:tmpl w:val="8D0465E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62C57639"/>
    <w:multiLevelType w:val="hybridMultilevel"/>
    <w:tmpl w:val="5ED21C3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62DB415A"/>
    <w:multiLevelType w:val="hybridMultilevel"/>
    <w:tmpl w:val="D90A01B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62F76621"/>
    <w:multiLevelType w:val="hybridMultilevel"/>
    <w:tmpl w:val="932EE69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3063BA3"/>
    <w:multiLevelType w:val="hybridMultilevel"/>
    <w:tmpl w:val="06646C76"/>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56F1C10"/>
    <w:multiLevelType w:val="hybridMultilevel"/>
    <w:tmpl w:val="186A0766"/>
    <w:lvl w:ilvl="0" w:tplc="386CF07E">
      <w:start w:val="1"/>
      <w:numFmt w:val="lowerLetter"/>
      <w:lvlText w:val="%1)"/>
      <w:lvlJc w:val="left"/>
      <w:pPr>
        <w:ind w:left="2160" w:hanging="360"/>
      </w:pPr>
      <w:rPr>
        <w:rFonts w:ascii="Times New Roman" w:eastAsia="Batang"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15:restartNumberingAfterBreak="0">
    <w:nsid w:val="66260AC7"/>
    <w:multiLevelType w:val="hybridMultilevel"/>
    <w:tmpl w:val="55CE2E82"/>
    <w:lvl w:ilvl="0" w:tplc="349803A6">
      <w:start w:val="1"/>
      <w:numFmt w:val="decimal"/>
      <w:lvlText w:val="(%1)"/>
      <w:lvlJc w:val="left"/>
      <w:pPr>
        <w:tabs>
          <w:tab w:val="num" w:pos="284"/>
        </w:tabs>
        <w:ind w:left="284" w:hanging="284"/>
      </w:pPr>
      <w:rPr>
        <w:rFonts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15:restartNumberingAfterBreak="0">
    <w:nsid w:val="66260E67"/>
    <w:multiLevelType w:val="hybridMultilevel"/>
    <w:tmpl w:val="044C324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6341542"/>
    <w:multiLevelType w:val="hybridMultilevel"/>
    <w:tmpl w:val="93CC9E5E"/>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7EB648F"/>
    <w:multiLevelType w:val="hybridMultilevel"/>
    <w:tmpl w:val="4BF2F2AC"/>
    <w:lvl w:ilvl="0" w:tplc="349803A6">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68292D93"/>
    <w:multiLevelType w:val="hybridMultilevel"/>
    <w:tmpl w:val="3580DAAC"/>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6970335A"/>
    <w:multiLevelType w:val="hybridMultilevel"/>
    <w:tmpl w:val="D4CC23F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6A382425"/>
    <w:multiLevelType w:val="hybridMultilevel"/>
    <w:tmpl w:val="A42E09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B696290"/>
    <w:multiLevelType w:val="hybridMultilevel"/>
    <w:tmpl w:val="D1649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B7E0163"/>
    <w:multiLevelType w:val="hybridMultilevel"/>
    <w:tmpl w:val="B74C97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6C303FFD"/>
    <w:multiLevelType w:val="hybridMultilevel"/>
    <w:tmpl w:val="E92E2A8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6D8D78DF"/>
    <w:multiLevelType w:val="hybridMultilevel"/>
    <w:tmpl w:val="90C67BF4"/>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6DC157A0"/>
    <w:multiLevelType w:val="hybridMultilevel"/>
    <w:tmpl w:val="6DEA49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DE11DF7"/>
    <w:multiLevelType w:val="hybridMultilevel"/>
    <w:tmpl w:val="82B0017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6E090EB4"/>
    <w:multiLevelType w:val="hybridMultilevel"/>
    <w:tmpl w:val="7C1CB26E"/>
    <w:lvl w:ilvl="0" w:tplc="041A0001">
      <w:start w:val="1"/>
      <w:numFmt w:val="bullet"/>
      <w:lvlText w:val=""/>
      <w:lvlJc w:val="left"/>
      <w:pPr>
        <w:ind w:left="1066" w:hanging="360"/>
      </w:pPr>
      <w:rPr>
        <w:rFonts w:ascii="Symbol" w:hAnsi="Symbol"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121" w15:restartNumberingAfterBreak="0">
    <w:nsid w:val="6E156223"/>
    <w:multiLevelType w:val="hybridMultilevel"/>
    <w:tmpl w:val="4678DB7E"/>
    <w:lvl w:ilvl="0" w:tplc="0324B4A0">
      <w:start w:val="5"/>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ECF3CB2"/>
    <w:multiLevelType w:val="hybridMultilevel"/>
    <w:tmpl w:val="7E7E06D8"/>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ED36247"/>
    <w:multiLevelType w:val="hybridMultilevel"/>
    <w:tmpl w:val="EE78009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F571A6B"/>
    <w:multiLevelType w:val="hybridMultilevel"/>
    <w:tmpl w:val="86E8D3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FCD5003"/>
    <w:multiLevelType w:val="hybridMultilevel"/>
    <w:tmpl w:val="8DC8967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701B7AB6"/>
    <w:multiLevelType w:val="hybridMultilevel"/>
    <w:tmpl w:val="C7C2059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70646C92"/>
    <w:multiLevelType w:val="hybridMultilevel"/>
    <w:tmpl w:val="536EFB9E"/>
    <w:lvl w:ilvl="0" w:tplc="06CE8B84">
      <w:start w:val="1"/>
      <w:numFmt w:val="upperRoman"/>
      <w:lvlText w:val="%1."/>
      <w:lvlJc w:val="left"/>
      <w:pPr>
        <w:tabs>
          <w:tab w:val="num" w:pos="1080"/>
        </w:tabs>
        <w:ind w:left="1080" w:hanging="720"/>
      </w:pPr>
      <w:rPr>
        <w:rFonts w:hint="default"/>
      </w:rPr>
    </w:lvl>
    <w:lvl w:ilvl="1" w:tplc="31C6EBB0">
      <w:start w:val="1"/>
      <w:numFmt w:val="decimal"/>
      <w:lvlText w:val="(%2)"/>
      <w:lvlJc w:val="left"/>
      <w:pPr>
        <w:tabs>
          <w:tab w:val="num" w:pos="284"/>
        </w:tabs>
        <w:ind w:left="284" w:hanging="284"/>
      </w:pPr>
      <w:rPr>
        <w:rFonts w:ascii="Times New Roman" w:hAnsi="Times New Roman" w:hint="default"/>
        <w:b w:val="0"/>
        <w:i w:val="0"/>
        <w:sz w:val="22"/>
        <w:szCs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8" w15:restartNumberingAfterBreak="0">
    <w:nsid w:val="719B0FD4"/>
    <w:multiLevelType w:val="hybridMultilevel"/>
    <w:tmpl w:val="B0DA384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724648B3"/>
    <w:multiLevelType w:val="hybridMultilevel"/>
    <w:tmpl w:val="6164B64A"/>
    <w:lvl w:ilvl="0" w:tplc="03C84A18">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746B7E84"/>
    <w:multiLevelType w:val="hybridMultilevel"/>
    <w:tmpl w:val="B588C120"/>
    <w:lvl w:ilvl="0" w:tplc="041A0001">
      <w:start w:val="1"/>
      <w:numFmt w:val="bullet"/>
      <w:lvlText w:val=""/>
      <w:lvlJc w:val="left"/>
      <w:pPr>
        <w:ind w:left="1410" w:hanging="360"/>
      </w:pPr>
      <w:rPr>
        <w:rFonts w:ascii="Symbol" w:hAnsi="Symbol"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131" w15:restartNumberingAfterBreak="0">
    <w:nsid w:val="748D1295"/>
    <w:multiLevelType w:val="hybridMultilevel"/>
    <w:tmpl w:val="0C009750"/>
    <w:lvl w:ilvl="0" w:tplc="31C6EBB0">
      <w:start w:val="1"/>
      <w:numFmt w:val="decimal"/>
      <w:lvlText w:val="(%1)"/>
      <w:lvlJc w:val="left"/>
      <w:pPr>
        <w:ind w:left="720" w:hanging="360"/>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763E0010"/>
    <w:multiLevelType w:val="hybridMultilevel"/>
    <w:tmpl w:val="F4E6B60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77DE5400"/>
    <w:multiLevelType w:val="hybridMultilevel"/>
    <w:tmpl w:val="9C76E68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78011A83"/>
    <w:multiLevelType w:val="hybridMultilevel"/>
    <w:tmpl w:val="6F98AF62"/>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784134F0"/>
    <w:multiLevelType w:val="hybridMultilevel"/>
    <w:tmpl w:val="1E02933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78D26A6A"/>
    <w:multiLevelType w:val="hybridMultilevel"/>
    <w:tmpl w:val="3B8A77C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79381F01"/>
    <w:multiLevelType w:val="hybridMultilevel"/>
    <w:tmpl w:val="9852F0DE"/>
    <w:lvl w:ilvl="0" w:tplc="25A4474C">
      <w:start w:val="1"/>
      <w:numFmt w:val="decimal"/>
      <w:lvlText w:val="(%1)"/>
      <w:lvlJc w:val="left"/>
      <w:pPr>
        <w:ind w:left="855" w:hanging="49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7A670FD8"/>
    <w:multiLevelType w:val="hybridMultilevel"/>
    <w:tmpl w:val="1E9A73C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7B6A695B"/>
    <w:multiLevelType w:val="hybridMultilevel"/>
    <w:tmpl w:val="39EEDCD8"/>
    <w:lvl w:ilvl="0" w:tplc="707E2C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7C1C0B73"/>
    <w:multiLevelType w:val="hybridMultilevel"/>
    <w:tmpl w:val="F75C0C0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7DB85AA6"/>
    <w:multiLevelType w:val="hybridMultilevel"/>
    <w:tmpl w:val="FA9824E4"/>
    <w:lvl w:ilvl="0" w:tplc="0F00B3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7EA96B8A"/>
    <w:multiLevelType w:val="hybridMultilevel"/>
    <w:tmpl w:val="972632BA"/>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7FA23327"/>
    <w:multiLevelType w:val="hybridMultilevel"/>
    <w:tmpl w:val="505C537E"/>
    <w:lvl w:ilvl="0" w:tplc="517C5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7"/>
  </w:num>
  <w:num w:numId="2">
    <w:abstractNumId w:val="58"/>
  </w:num>
  <w:num w:numId="3">
    <w:abstractNumId w:val="8"/>
  </w:num>
  <w:num w:numId="4">
    <w:abstractNumId w:val="91"/>
  </w:num>
  <w:num w:numId="5">
    <w:abstractNumId w:val="98"/>
  </w:num>
  <w:num w:numId="6">
    <w:abstractNumId w:val="66"/>
  </w:num>
  <w:num w:numId="7">
    <w:abstractNumId w:val="120"/>
  </w:num>
  <w:num w:numId="8">
    <w:abstractNumId w:val="41"/>
  </w:num>
  <w:num w:numId="9">
    <w:abstractNumId w:val="40"/>
  </w:num>
  <w:num w:numId="10">
    <w:abstractNumId w:val="130"/>
  </w:num>
  <w:num w:numId="11">
    <w:abstractNumId w:val="121"/>
  </w:num>
  <w:num w:numId="12">
    <w:abstractNumId w:val="118"/>
  </w:num>
  <w:num w:numId="13">
    <w:abstractNumId w:val="6"/>
  </w:num>
  <w:num w:numId="14">
    <w:abstractNumId w:val="114"/>
  </w:num>
  <w:num w:numId="15">
    <w:abstractNumId w:val="106"/>
  </w:num>
  <w:num w:numId="16">
    <w:abstractNumId w:val="139"/>
  </w:num>
  <w:num w:numId="17">
    <w:abstractNumId w:val="38"/>
  </w:num>
  <w:num w:numId="18">
    <w:abstractNumId w:val="9"/>
  </w:num>
  <w:num w:numId="19">
    <w:abstractNumId w:val="25"/>
  </w:num>
  <w:num w:numId="20">
    <w:abstractNumId w:val="13"/>
  </w:num>
  <w:num w:numId="21">
    <w:abstractNumId w:val="3"/>
  </w:num>
  <w:num w:numId="22">
    <w:abstractNumId w:val="141"/>
  </w:num>
  <w:num w:numId="23">
    <w:abstractNumId w:val="10"/>
  </w:num>
  <w:num w:numId="24">
    <w:abstractNumId w:val="131"/>
  </w:num>
  <w:num w:numId="25">
    <w:abstractNumId w:val="77"/>
  </w:num>
  <w:num w:numId="26">
    <w:abstractNumId w:val="24"/>
  </w:num>
  <w:num w:numId="27">
    <w:abstractNumId w:val="64"/>
  </w:num>
  <w:num w:numId="28">
    <w:abstractNumId w:val="90"/>
  </w:num>
  <w:num w:numId="29">
    <w:abstractNumId w:val="18"/>
  </w:num>
  <w:num w:numId="30">
    <w:abstractNumId w:val="78"/>
  </w:num>
  <w:num w:numId="31">
    <w:abstractNumId w:val="142"/>
  </w:num>
  <w:num w:numId="32">
    <w:abstractNumId w:val="68"/>
  </w:num>
  <w:num w:numId="33">
    <w:abstractNumId w:val="105"/>
  </w:num>
  <w:num w:numId="34">
    <w:abstractNumId w:val="52"/>
  </w:num>
  <w:num w:numId="35">
    <w:abstractNumId w:val="55"/>
  </w:num>
  <w:num w:numId="36">
    <w:abstractNumId w:val="123"/>
  </w:num>
  <w:num w:numId="37">
    <w:abstractNumId w:val="89"/>
  </w:num>
  <w:num w:numId="38">
    <w:abstractNumId w:val="143"/>
  </w:num>
  <w:num w:numId="39">
    <w:abstractNumId w:val="15"/>
  </w:num>
  <w:num w:numId="40">
    <w:abstractNumId w:val="61"/>
  </w:num>
  <w:num w:numId="41">
    <w:abstractNumId w:val="54"/>
  </w:num>
  <w:num w:numId="42">
    <w:abstractNumId w:val="62"/>
  </w:num>
  <w:num w:numId="43">
    <w:abstractNumId w:val="122"/>
  </w:num>
  <w:num w:numId="44">
    <w:abstractNumId w:val="75"/>
  </w:num>
  <w:num w:numId="45">
    <w:abstractNumId w:val="63"/>
  </w:num>
  <w:num w:numId="46">
    <w:abstractNumId w:val="7"/>
  </w:num>
  <w:num w:numId="47">
    <w:abstractNumId w:val="117"/>
  </w:num>
  <w:num w:numId="48">
    <w:abstractNumId w:val="43"/>
  </w:num>
  <w:num w:numId="49">
    <w:abstractNumId w:val="17"/>
  </w:num>
  <w:num w:numId="50">
    <w:abstractNumId w:val="71"/>
  </w:num>
  <w:num w:numId="51">
    <w:abstractNumId w:val="48"/>
  </w:num>
  <w:num w:numId="52">
    <w:abstractNumId w:val="51"/>
  </w:num>
  <w:num w:numId="53">
    <w:abstractNumId w:val="53"/>
  </w:num>
  <w:num w:numId="54">
    <w:abstractNumId w:val="94"/>
  </w:num>
  <w:num w:numId="55">
    <w:abstractNumId w:val="101"/>
  </w:num>
  <w:num w:numId="56">
    <w:abstractNumId w:val="22"/>
  </w:num>
  <w:num w:numId="57">
    <w:abstractNumId w:val="112"/>
  </w:num>
  <w:num w:numId="58">
    <w:abstractNumId w:val="33"/>
  </w:num>
  <w:num w:numId="59">
    <w:abstractNumId w:val="2"/>
  </w:num>
  <w:num w:numId="60">
    <w:abstractNumId w:val="4"/>
  </w:num>
  <w:num w:numId="61">
    <w:abstractNumId w:val="45"/>
  </w:num>
  <w:num w:numId="62">
    <w:abstractNumId w:val="50"/>
  </w:num>
  <w:num w:numId="63">
    <w:abstractNumId w:val="47"/>
  </w:num>
  <w:num w:numId="64">
    <w:abstractNumId w:val="73"/>
  </w:num>
  <w:num w:numId="65">
    <w:abstractNumId w:val="19"/>
  </w:num>
  <w:num w:numId="66">
    <w:abstractNumId w:val="65"/>
  </w:num>
  <w:num w:numId="67">
    <w:abstractNumId w:val="29"/>
  </w:num>
  <w:num w:numId="68">
    <w:abstractNumId w:val="87"/>
  </w:num>
  <w:num w:numId="69">
    <w:abstractNumId w:val="100"/>
  </w:num>
  <w:num w:numId="70">
    <w:abstractNumId w:val="134"/>
  </w:num>
  <w:num w:numId="71">
    <w:abstractNumId w:val="0"/>
  </w:num>
  <w:num w:numId="72">
    <w:abstractNumId w:val="46"/>
  </w:num>
  <w:num w:numId="73">
    <w:abstractNumId w:val="39"/>
  </w:num>
  <w:num w:numId="74">
    <w:abstractNumId w:val="44"/>
  </w:num>
  <w:num w:numId="75">
    <w:abstractNumId w:val="21"/>
  </w:num>
  <w:num w:numId="76">
    <w:abstractNumId w:val="60"/>
  </w:num>
  <w:num w:numId="77">
    <w:abstractNumId w:val="74"/>
  </w:num>
  <w:num w:numId="78">
    <w:abstractNumId w:val="92"/>
  </w:num>
  <w:num w:numId="79">
    <w:abstractNumId w:val="76"/>
  </w:num>
  <w:num w:numId="80">
    <w:abstractNumId w:val="132"/>
  </w:num>
  <w:num w:numId="81">
    <w:abstractNumId w:val="83"/>
  </w:num>
  <w:num w:numId="82">
    <w:abstractNumId w:val="104"/>
  </w:num>
  <w:num w:numId="83">
    <w:abstractNumId w:val="11"/>
  </w:num>
  <w:num w:numId="84">
    <w:abstractNumId w:val="69"/>
  </w:num>
  <w:num w:numId="85">
    <w:abstractNumId w:val="137"/>
  </w:num>
  <w:num w:numId="86">
    <w:abstractNumId w:val="82"/>
  </w:num>
  <w:num w:numId="87">
    <w:abstractNumId w:val="30"/>
  </w:num>
  <w:num w:numId="88">
    <w:abstractNumId w:val="129"/>
  </w:num>
  <w:num w:numId="89">
    <w:abstractNumId w:val="36"/>
  </w:num>
  <w:num w:numId="90">
    <w:abstractNumId w:val="86"/>
  </w:num>
  <w:num w:numId="91">
    <w:abstractNumId w:val="133"/>
  </w:num>
  <w:num w:numId="92">
    <w:abstractNumId w:val="12"/>
  </w:num>
  <w:num w:numId="93">
    <w:abstractNumId w:val="109"/>
  </w:num>
  <w:num w:numId="94">
    <w:abstractNumId w:val="110"/>
  </w:num>
  <w:num w:numId="95">
    <w:abstractNumId w:val="56"/>
  </w:num>
  <w:num w:numId="96">
    <w:abstractNumId w:val="42"/>
  </w:num>
  <w:num w:numId="97">
    <w:abstractNumId w:val="124"/>
  </w:num>
  <w:num w:numId="98">
    <w:abstractNumId w:val="99"/>
  </w:num>
  <w:num w:numId="99">
    <w:abstractNumId w:val="32"/>
  </w:num>
  <w:num w:numId="100">
    <w:abstractNumId w:val="31"/>
  </w:num>
  <w:num w:numId="101">
    <w:abstractNumId w:val="81"/>
  </w:num>
  <w:num w:numId="102">
    <w:abstractNumId w:val="70"/>
  </w:num>
  <w:num w:numId="103">
    <w:abstractNumId w:val="79"/>
  </w:num>
  <w:num w:numId="104">
    <w:abstractNumId w:val="108"/>
  </w:num>
  <w:num w:numId="105">
    <w:abstractNumId w:val="95"/>
  </w:num>
  <w:num w:numId="106">
    <w:abstractNumId w:val="26"/>
  </w:num>
  <w:num w:numId="107">
    <w:abstractNumId w:val="96"/>
  </w:num>
  <w:num w:numId="108">
    <w:abstractNumId w:val="84"/>
  </w:num>
  <w:num w:numId="109">
    <w:abstractNumId w:val="5"/>
  </w:num>
  <w:num w:numId="110">
    <w:abstractNumId w:val="115"/>
  </w:num>
  <w:num w:numId="111">
    <w:abstractNumId w:val="107"/>
  </w:num>
  <w:num w:numId="112">
    <w:abstractNumId w:val="113"/>
  </w:num>
  <w:num w:numId="113">
    <w:abstractNumId w:val="16"/>
  </w:num>
  <w:num w:numId="114">
    <w:abstractNumId w:val="27"/>
  </w:num>
  <w:num w:numId="115">
    <w:abstractNumId w:val="103"/>
  </w:num>
  <w:num w:numId="116">
    <w:abstractNumId w:val="34"/>
  </w:num>
  <w:num w:numId="117">
    <w:abstractNumId w:val="49"/>
  </w:num>
  <w:num w:numId="118">
    <w:abstractNumId w:val="88"/>
  </w:num>
  <w:num w:numId="119">
    <w:abstractNumId w:val="102"/>
  </w:num>
  <w:num w:numId="120">
    <w:abstractNumId w:val="23"/>
  </w:num>
  <w:num w:numId="121">
    <w:abstractNumId w:val="1"/>
  </w:num>
  <w:num w:numId="122">
    <w:abstractNumId w:val="57"/>
  </w:num>
  <w:num w:numId="123">
    <w:abstractNumId w:val="72"/>
  </w:num>
  <w:num w:numId="124">
    <w:abstractNumId w:val="125"/>
  </w:num>
  <w:num w:numId="125">
    <w:abstractNumId w:val="135"/>
  </w:num>
  <w:num w:numId="126">
    <w:abstractNumId w:val="140"/>
  </w:num>
  <w:num w:numId="127">
    <w:abstractNumId w:val="93"/>
  </w:num>
  <w:num w:numId="128">
    <w:abstractNumId w:val="128"/>
  </w:num>
  <w:num w:numId="129">
    <w:abstractNumId w:val="126"/>
  </w:num>
  <w:num w:numId="130">
    <w:abstractNumId w:val="14"/>
  </w:num>
  <w:num w:numId="131">
    <w:abstractNumId w:val="35"/>
  </w:num>
  <w:num w:numId="132">
    <w:abstractNumId w:val="85"/>
  </w:num>
  <w:num w:numId="133">
    <w:abstractNumId w:val="59"/>
  </w:num>
  <w:num w:numId="134">
    <w:abstractNumId w:val="136"/>
  </w:num>
  <w:num w:numId="135">
    <w:abstractNumId w:val="37"/>
  </w:num>
  <w:num w:numId="136">
    <w:abstractNumId w:val="116"/>
  </w:num>
  <w:num w:numId="137">
    <w:abstractNumId w:val="97"/>
  </w:num>
  <w:num w:numId="138">
    <w:abstractNumId w:val="20"/>
  </w:num>
  <w:num w:numId="139">
    <w:abstractNumId w:val="119"/>
  </w:num>
  <w:num w:numId="140">
    <w:abstractNumId w:val="138"/>
  </w:num>
  <w:num w:numId="141">
    <w:abstractNumId w:val="80"/>
  </w:num>
  <w:num w:numId="142">
    <w:abstractNumId w:val="28"/>
  </w:num>
  <w:num w:numId="143">
    <w:abstractNumId w:val="67"/>
  </w:num>
  <w:num w:numId="144">
    <w:abstractNumId w:val="1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3C"/>
    <w:rsid w:val="000015D8"/>
    <w:rsid w:val="00006383"/>
    <w:rsid w:val="000168CB"/>
    <w:rsid w:val="000236E5"/>
    <w:rsid w:val="0002727B"/>
    <w:rsid w:val="00042084"/>
    <w:rsid w:val="00073EA8"/>
    <w:rsid w:val="0009290F"/>
    <w:rsid w:val="000A5F74"/>
    <w:rsid w:val="000B2D6C"/>
    <w:rsid w:val="000B70B2"/>
    <w:rsid w:val="000C5C15"/>
    <w:rsid w:val="000D69B5"/>
    <w:rsid w:val="000E5D12"/>
    <w:rsid w:val="00102471"/>
    <w:rsid w:val="00122744"/>
    <w:rsid w:val="00135EF6"/>
    <w:rsid w:val="00146920"/>
    <w:rsid w:val="00156613"/>
    <w:rsid w:val="00160F5B"/>
    <w:rsid w:val="00172605"/>
    <w:rsid w:val="00173074"/>
    <w:rsid w:val="001824E3"/>
    <w:rsid w:val="00186AE3"/>
    <w:rsid w:val="0019254C"/>
    <w:rsid w:val="00192C64"/>
    <w:rsid w:val="001D2AA9"/>
    <w:rsid w:val="001D3BAA"/>
    <w:rsid w:val="001E0BC0"/>
    <w:rsid w:val="001E358D"/>
    <w:rsid w:val="001F0839"/>
    <w:rsid w:val="00203998"/>
    <w:rsid w:val="0021742C"/>
    <w:rsid w:val="00221239"/>
    <w:rsid w:val="00230A64"/>
    <w:rsid w:val="002329E9"/>
    <w:rsid w:val="00236050"/>
    <w:rsid w:val="0026019B"/>
    <w:rsid w:val="0026046B"/>
    <w:rsid w:val="002804DD"/>
    <w:rsid w:val="00280E5F"/>
    <w:rsid w:val="00281D1A"/>
    <w:rsid w:val="002827E4"/>
    <w:rsid w:val="00292D9B"/>
    <w:rsid w:val="002B5855"/>
    <w:rsid w:val="002B5F07"/>
    <w:rsid w:val="002C43A4"/>
    <w:rsid w:val="002D032F"/>
    <w:rsid w:val="002D41DC"/>
    <w:rsid w:val="002E3CEB"/>
    <w:rsid w:val="003058BB"/>
    <w:rsid w:val="00314175"/>
    <w:rsid w:val="00322340"/>
    <w:rsid w:val="00352E11"/>
    <w:rsid w:val="00380CD0"/>
    <w:rsid w:val="00386E6B"/>
    <w:rsid w:val="00393E7C"/>
    <w:rsid w:val="003A29CC"/>
    <w:rsid w:val="003B2B61"/>
    <w:rsid w:val="003B3AB6"/>
    <w:rsid w:val="003C21A1"/>
    <w:rsid w:val="003C7122"/>
    <w:rsid w:val="003D665B"/>
    <w:rsid w:val="00404A63"/>
    <w:rsid w:val="0040551D"/>
    <w:rsid w:val="00417586"/>
    <w:rsid w:val="00431B0A"/>
    <w:rsid w:val="00443B0B"/>
    <w:rsid w:val="004458A0"/>
    <w:rsid w:val="00450CD0"/>
    <w:rsid w:val="004702D2"/>
    <w:rsid w:val="00472C18"/>
    <w:rsid w:val="00476114"/>
    <w:rsid w:val="004827B4"/>
    <w:rsid w:val="0048500C"/>
    <w:rsid w:val="00485384"/>
    <w:rsid w:val="0048641A"/>
    <w:rsid w:val="00487C52"/>
    <w:rsid w:val="00494E72"/>
    <w:rsid w:val="00495AC7"/>
    <w:rsid w:val="004970AF"/>
    <w:rsid w:val="004A70CB"/>
    <w:rsid w:val="004C1439"/>
    <w:rsid w:val="004C32CA"/>
    <w:rsid w:val="004C3609"/>
    <w:rsid w:val="004C6BE2"/>
    <w:rsid w:val="004D182D"/>
    <w:rsid w:val="004E2DE3"/>
    <w:rsid w:val="004E5057"/>
    <w:rsid w:val="004E7FBA"/>
    <w:rsid w:val="004F3800"/>
    <w:rsid w:val="00501751"/>
    <w:rsid w:val="0052236D"/>
    <w:rsid w:val="0052692F"/>
    <w:rsid w:val="0054163C"/>
    <w:rsid w:val="0055005F"/>
    <w:rsid w:val="0055012F"/>
    <w:rsid w:val="005C741A"/>
    <w:rsid w:val="005E376D"/>
    <w:rsid w:val="005E6413"/>
    <w:rsid w:val="005F3A3F"/>
    <w:rsid w:val="00600711"/>
    <w:rsid w:val="00610F5D"/>
    <w:rsid w:val="006119BF"/>
    <w:rsid w:val="006132C4"/>
    <w:rsid w:val="00626D32"/>
    <w:rsid w:val="0063063E"/>
    <w:rsid w:val="0063179B"/>
    <w:rsid w:val="00640703"/>
    <w:rsid w:val="006469CB"/>
    <w:rsid w:val="00662096"/>
    <w:rsid w:val="00666694"/>
    <w:rsid w:val="006720C3"/>
    <w:rsid w:val="006A3208"/>
    <w:rsid w:val="006A6CDC"/>
    <w:rsid w:val="006B1DA1"/>
    <w:rsid w:val="006C4CD1"/>
    <w:rsid w:val="006D21CF"/>
    <w:rsid w:val="006D65A9"/>
    <w:rsid w:val="006E1BC2"/>
    <w:rsid w:val="006F5932"/>
    <w:rsid w:val="00702078"/>
    <w:rsid w:val="00711F47"/>
    <w:rsid w:val="0071393B"/>
    <w:rsid w:val="007245BA"/>
    <w:rsid w:val="00725BA8"/>
    <w:rsid w:val="00725C8D"/>
    <w:rsid w:val="00737F4E"/>
    <w:rsid w:val="00763F48"/>
    <w:rsid w:val="00772BB0"/>
    <w:rsid w:val="00792E16"/>
    <w:rsid w:val="007A1483"/>
    <w:rsid w:val="007A48CB"/>
    <w:rsid w:val="007A6986"/>
    <w:rsid w:val="007E373E"/>
    <w:rsid w:val="00806CCF"/>
    <w:rsid w:val="008071F6"/>
    <w:rsid w:val="00812DF8"/>
    <w:rsid w:val="0081701E"/>
    <w:rsid w:val="0081744F"/>
    <w:rsid w:val="00837ACF"/>
    <w:rsid w:val="008437EE"/>
    <w:rsid w:val="008817F5"/>
    <w:rsid w:val="008834C3"/>
    <w:rsid w:val="008844AD"/>
    <w:rsid w:val="008A2594"/>
    <w:rsid w:val="008B420B"/>
    <w:rsid w:val="008B7A4A"/>
    <w:rsid w:val="008B7B80"/>
    <w:rsid w:val="008C7207"/>
    <w:rsid w:val="008D38DD"/>
    <w:rsid w:val="008D6286"/>
    <w:rsid w:val="008E06BF"/>
    <w:rsid w:val="0091477E"/>
    <w:rsid w:val="00936DEF"/>
    <w:rsid w:val="009446E4"/>
    <w:rsid w:val="009520A2"/>
    <w:rsid w:val="00956B27"/>
    <w:rsid w:val="0096472C"/>
    <w:rsid w:val="009830F0"/>
    <w:rsid w:val="00990EFA"/>
    <w:rsid w:val="00993FA8"/>
    <w:rsid w:val="009A0B71"/>
    <w:rsid w:val="009A1ADB"/>
    <w:rsid w:val="009A41B6"/>
    <w:rsid w:val="009B262E"/>
    <w:rsid w:val="009D18D7"/>
    <w:rsid w:val="009E002A"/>
    <w:rsid w:val="009E3F1F"/>
    <w:rsid w:val="009F185E"/>
    <w:rsid w:val="00A04190"/>
    <w:rsid w:val="00A0426F"/>
    <w:rsid w:val="00A05F27"/>
    <w:rsid w:val="00A4455F"/>
    <w:rsid w:val="00A4789D"/>
    <w:rsid w:val="00A52E43"/>
    <w:rsid w:val="00A53D52"/>
    <w:rsid w:val="00A62A7F"/>
    <w:rsid w:val="00A65336"/>
    <w:rsid w:val="00AB19FC"/>
    <w:rsid w:val="00AC45D5"/>
    <w:rsid w:val="00AD30BF"/>
    <w:rsid w:val="00AE1419"/>
    <w:rsid w:val="00AE2ED8"/>
    <w:rsid w:val="00AF6AD4"/>
    <w:rsid w:val="00B10492"/>
    <w:rsid w:val="00B23C98"/>
    <w:rsid w:val="00B32319"/>
    <w:rsid w:val="00B363E8"/>
    <w:rsid w:val="00B36A18"/>
    <w:rsid w:val="00B40F65"/>
    <w:rsid w:val="00B50963"/>
    <w:rsid w:val="00B569FD"/>
    <w:rsid w:val="00B627B8"/>
    <w:rsid w:val="00B71F92"/>
    <w:rsid w:val="00B75DF3"/>
    <w:rsid w:val="00B76820"/>
    <w:rsid w:val="00B76BF3"/>
    <w:rsid w:val="00B95E40"/>
    <w:rsid w:val="00BB0B27"/>
    <w:rsid w:val="00BB4E8D"/>
    <w:rsid w:val="00BC6B69"/>
    <w:rsid w:val="00BD1C8D"/>
    <w:rsid w:val="00BD5421"/>
    <w:rsid w:val="00C11DB4"/>
    <w:rsid w:val="00C15534"/>
    <w:rsid w:val="00C35F24"/>
    <w:rsid w:val="00C47AA8"/>
    <w:rsid w:val="00C66D24"/>
    <w:rsid w:val="00C762D4"/>
    <w:rsid w:val="00C77F97"/>
    <w:rsid w:val="00C83A02"/>
    <w:rsid w:val="00CA30A6"/>
    <w:rsid w:val="00CA3652"/>
    <w:rsid w:val="00CA7767"/>
    <w:rsid w:val="00CB1188"/>
    <w:rsid w:val="00CB163C"/>
    <w:rsid w:val="00CC04EB"/>
    <w:rsid w:val="00CC5FF6"/>
    <w:rsid w:val="00CD76FC"/>
    <w:rsid w:val="00D3137C"/>
    <w:rsid w:val="00D3760D"/>
    <w:rsid w:val="00D376E5"/>
    <w:rsid w:val="00D458E5"/>
    <w:rsid w:val="00D77F82"/>
    <w:rsid w:val="00D9165C"/>
    <w:rsid w:val="00DA2A15"/>
    <w:rsid w:val="00DC0DA9"/>
    <w:rsid w:val="00DD5C12"/>
    <w:rsid w:val="00DE25F0"/>
    <w:rsid w:val="00DF3E95"/>
    <w:rsid w:val="00DF65DC"/>
    <w:rsid w:val="00DF7645"/>
    <w:rsid w:val="00E1141F"/>
    <w:rsid w:val="00E1148C"/>
    <w:rsid w:val="00E2123A"/>
    <w:rsid w:val="00E3024B"/>
    <w:rsid w:val="00E45528"/>
    <w:rsid w:val="00E558C8"/>
    <w:rsid w:val="00E56842"/>
    <w:rsid w:val="00E61706"/>
    <w:rsid w:val="00E717A8"/>
    <w:rsid w:val="00E82E61"/>
    <w:rsid w:val="00E84DEE"/>
    <w:rsid w:val="00EB691A"/>
    <w:rsid w:val="00EC2BA0"/>
    <w:rsid w:val="00ED2CB1"/>
    <w:rsid w:val="00EE5945"/>
    <w:rsid w:val="00F120A2"/>
    <w:rsid w:val="00F16EC4"/>
    <w:rsid w:val="00F26271"/>
    <w:rsid w:val="00F5099B"/>
    <w:rsid w:val="00F57237"/>
    <w:rsid w:val="00F62DE8"/>
    <w:rsid w:val="00F852D2"/>
    <w:rsid w:val="00F85FA7"/>
    <w:rsid w:val="00FA1666"/>
    <w:rsid w:val="00FB34D2"/>
    <w:rsid w:val="00FB6652"/>
    <w:rsid w:val="00FC11F5"/>
    <w:rsid w:val="00FD62F4"/>
    <w:rsid w:val="00FF0D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1A145"/>
  <w15:docId w15:val="{B42FAB56-BB6A-406A-8A81-90A5DB4A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35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C35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5">
    <w:name w:val="heading 5"/>
    <w:basedOn w:val="Normal"/>
    <w:next w:val="Normal"/>
    <w:link w:val="Naslov5Char"/>
    <w:qFormat/>
    <w:rsid w:val="00CB163C"/>
    <w:pPr>
      <w:keepNext/>
      <w:spacing w:after="0" w:line="240" w:lineRule="auto"/>
      <w:outlineLvl w:val="4"/>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B163C"/>
    <w:rPr>
      <w:rFonts w:ascii="Times New Roman" w:eastAsia="Times New Roman" w:hAnsi="Times New Roman" w:cs="Times New Roman"/>
      <w:b/>
      <w:bCs/>
      <w:sz w:val="24"/>
      <w:szCs w:val="24"/>
      <w:lang w:eastAsia="hr-HR"/>
    </w:rPr>
  </w:style>
  <w:style w:type="numbering" w:customStyle="1" w:styleId="Bezpopisa1">
    <w:name w:val="Bez popisa1"/>
    <w:next w:val="Bezpopisa"/>
    <w:semiHidden/>
    <w:rsid w:val="00CB163C"/>
  </w:style>
  <w:style w:type="paragraph" w:styleId="Podnoje">
    <w:name w:val="footer"/>
    <w:basedOn w:val="Normal"/>
    <w:link w:val="PodnojeChar"/>
    <w:uiPriority w:val="99"/>
    <w:rsid w:val="00CB163C"/>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CB163C"/>
    <w:rPr>
      <w:rFonts w:ascii="Times New Roman" w:eastAsia="Times New Roman" w:hAnsi="Times New Roman" w:cs="Times New Roman"/>
      <w:sz w:val="24"/>
      <w:szCs w:val="24"/>
      <w:lang w:eastAsia="hr-HR"/>
    </w:rPr>
  </w:style>
  <w:style w:type="character" w:styleId="Brojstranice">
    <w:name w:val="page number"/>
    <w:basedOn w:val="Zadanifontodlomka"/>
    <w:rsid w:val="00CB163C"/>
  </w:style>
  <w:style w:type="paragraph" w:styleId="StandardWeb">
    <w:name w:val="Normal (Web)"/>
    <w:basedOn w:val="Normal"/>
    <w:rsid w:val="00CB163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CB163C"/>
    <w:pPr>
      <w:spacing w:after="0" w:line="240" w:lineRule="auto"/>
    </w:pPr>
    <w:rPr>
      <w:rFonts w:ascii="Times New Roman" w:eastAsia="Times New Roman" w:hAnsi="Times New Roman" w:cs="Times New Roman"/>
      <w:color w:val="FF0000"/>
      <w:sz w:val="24"/>
      <w:szCs w:val="24"/>
      <w:lang w:eastAsia="hr-HR"/>
    </w:rPr>
  </w:style>
  <w:style w:type="character" w:customStyle="1" w:styleId="Tijeloteksta2Char">
    <w:name w:val="Tijelo teksta 2 Char"/>
    <w:basedOn w:val="Zadanifontodlomka"/>
    <w:link w:val="Tijeloteksta2"/>
    <w:rsid w:val="00CB163C"/>
    <w:rPr>
      <w:rFonts w:ascii="Times New Roman" w:eastAsia="Times New Roman" w:hAnsi="Times New Roman" w:cs="Times New Roman"/>
      <w:color w:val="FF0000"/>
      <w:sz w:val="24"/>
      <w:szCs w:val="24"/>
      <w:lang w:eastAsia="hr-HR"/>
    </w:rPr>
  </w:style>
  <w:style w:type="paragraph" w:styleId="Tijeloteksta">
    <w:name w:val="Body Text"/>
    <w:basedOn w:val="Normal"/>
    <w:link w:val="TijelotekstaChar"/>
    <w:rsid w:val="00CB163C"/>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B163C"/>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B16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163C"/>
  </w:style>
  <w:style w:type="paragraph" w:styleId="Odlomakpopisa">
    <w:name w:val="List Paragraph"/>
    <w:basedOn w:val="Normal"/>
    <w:uiPriority w:val="34"/>
    <w:qFormat/>
    <w:rsid w:val="00CB163C"/>
    <w:pPr>
      <w:ind w:left="720"/>
      <w:contextualSpacing/>
    </w:pPr>
  </w:style>
  <w:style w:type="character" w:customStyle="1" w:styleId="Naslov1Char">
    <w:name w:val="Naslov 1 Char"/>
    <w:basedOn w:val="Zadanifontodlomka"/>
    <w:link w:val="Naslov1"/>
    <w:uiPriority w:val="9"/>
    <w:rsid w:val="00C35F24"/>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C35F24"/>
    <w:rPr>
      <w:rFonts w:asciiTheme="majorHAnsi" w:eastAsiaTheme="majorEastAsia" w:hAnsiTheme="majorHAnsi" w:cstheme="majorBidi"/>
      <w:b/>
      <w:bCs/>
      <w:color w:val="4F81BD" w:themeColor="accent1"/>
      <w:sz w:val="26"/>
      <w:szCs w:val="26"/>
    </w:rPr>
  </w:style>
  <w:style w:type="paragraph" w:styleId="Tijeloteksta3">
    <w:name w:val="Body Text 3"/>
    <w:basedOn w:val="Normal"/>
    <w:link w:val="Tijeloteksta3Char"/>
    <w:uiPriority w:val="99"/>
    <w:semiHidden/>
    <w:unhideWhenUsed/>
    <w:rsid w:val="00C35F24"/>
    <w:pPr>
      <w:spacing w:after="120"/>
    </w:pPr>
    <w:rPr>
      <w:sz w:val="16"/>
      <w:szCs w:val="16"/>
    </w:rPr>
  </w:style>
  <w:style w:type="character" w:customStyle="1" w:styleId="Tijeloteksta3Char">
    <w:name w:val="Tijelo teksta 3 Char"/>
    <w:basedOn w:val="Zadanifontodlomka"/>
    <w:link w:val="Tijeloteksta3"/>
    <w:uiPriority w:val="99"/>
    <w:semiHidden/>
    <w:rsid w:val="00C35F24"/>
    <w:rPr>
      <w:sz w:val="16"/>
      <w:szCs w:val="16"/>
    </w:rPr>
  </w:style>
  <w:style w:type="paragraph" w:styleId="Tekstbalonia">
    <w:name w:val="Balloon Text"/>
    <w:basedOn w:val="Normal"/>
    <w:link w:val="TekstbaloniaChar"/>
    <w:uiPriority w:val="99"/>
    <w:semiHidden/>
    <w:unhideWhenUsed/>
    <w:rsid w:val="002827E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2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D85F-CD31-414C-9676-6CB400D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36</Pages>
  <Words>12185</Words>
  <Characters>69461</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Tajnica</cp:lastModifiedBy>
  <cp:revision>25</cp:revision>
  <cp:lastPrinted>2023-06-20T10:56:00Z</cp:lastPrinted>
  <dcterms:created xsi:type="dcterms:W3CDTF">2023-03-15T10:42:00Z</dcterms:created>
  <dcterms:modified xsi:type="dcterms:W3CDTF">2023-06-20T10:56:00Z</dcterms:modified>
</cp:coreProperties>
</file>