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AC05E1" w14:paraId="012B0A05" w14:textId="77777777" w:rsidTr="00AC05E1">
        <w:tc>
          <w:tcPr>
            <w:tcW w:w="3539" w:type="dxa"/>
          </w:tcPr>
          <w:p w14:paraId="4B4A6C56" w14:textId="77777777" w:rsidR="00AC05E1" w:rsidRPr="00272523" w:rsidRDefault="006003DC" w:rsidP="00D4425F">
            <w:r w:rsidRPr="00272523">
              <w:t>SREDNJA ŠKOLA KOPRIVNICA</w:t>
            </w:r>
          </w:p>
        </w:tc>
      </w:tr>
      <w:tr w:rsidR="00AC05E1" w14:paraId="144B1AA8" w14:textId="77777777" w:rsidTr="00AC05E1">
        <w:tc>
          <w:tcPr>
            <w:tcW w:w="3539" w:type="dxa"/>
          </w:tcPr>
          <w:p w14:paraId="6B2C0F12" w14:textId="77777777" w:rsidR="00AC05E1" w:rsidRPr="00272523" w:rsidRDefault="006003DC" w:rsidP="00D4425F">
            <w:r w:rsidRPr="00272523">
              <w:t>TRG SLOBODE 7</w:t>
            </w:r>
          </w:p>
        </w:tc>
      </w:tr>
      <w:tr w:rsidR="00AC05E1" w14:paraId="5F7CC930" w14:textId="77777777" w:rsidTr="00AC05E1">
        <w:tc>
          <w:tcPr>
            <w:tcW w:w="3539" w:type="dxa"/>
          </w:tcPr>
          <w:p w14:paraId="204A5A74" w14:textId="77777777" w:rsidR="00AC05E1" w:rsidRPr="00272523" w:rsidRDefault="006003DC" w:rsidP="00D4425F">
            <w:r w:rsidRPr="00272523">
              <w:t>48000 KOPRIVNICA</w:t>
            </w:r>
          </w:p>
        </w:tc>
      </w:tr>
      <w:tr w:rsidR="00AC05E1" w14:paraId="7ED59DA1" w14:textId="77777777" w:rsidTr="00AC05E1">
        <w:tc>
          <w:tcPr>
            <w:tcW w:w="3539" w:type="dxa"/>
          </w:tcPr>
          <w:p w14:paraId="513F275B" w14:textId="6A10D0E8" w:rsidR="00AC05E1" w:rsidRPr="00272523" w:rsidRDefault="00AC05E1" w:rsidP="008F4570">
            <w:r w:rsidRPr="00272523">
              <w:t xml:space="preserve">KLASA: </w:t>
            </w:r>
            <w:r w:rsidR="00B83CBB">
              <w:t>406-07/26-01/1</w:t>
            </w:r>
          </w:p>
        </w:tc>
      </w:tr>
      <w:tr w:rsidR="00AC05E1" w14:paraId="67758383" w14:textId="77777777" w:rsidTr="00AC05E1">
        <w:tc>
          <w:tcPr>
            <w:tcW w:w="3539" w:type="dxa"/>
          </w:tcPr>
          <w:p w14:paraId="640D25F1" w14:textId="503B39CD" w:rsidR="00AC05E1" w:rsidRPr="00272523" w:rsidRDefault="00AC05E1" w:rsidP="008F4570">
            <w:r w:rsidRPr="00272523">
              <w:t xml:space="preserve">URBROJ: </w:t>
            </w:r>
            <w:r w:rsidR="00B83CBB">
              <w:t>2137-49-05-26-</w:t>
            </w:r>
            <w:r w:rsidR="00570780">
              <w:t>8</w:t>
            </w:r>
          </w:p>
        </w:tc>
      </w:tr>
      <w:tr w:rsidR="00AC05E1" w14:paraId="054313D0" w14:textId="77777777" w:rsidTr="00841564">
        <w:trPr>
          <w:trHeight w:val="70"/>
        </w:trPr>
        <w:tc>
          <w:tcPr>
            <w:tcW w:w="3539" w:type="dxa"/>
          </w:tcPr>
          <w:p w14:paraId="22432730" w14:textId="721950BC" w:rsidR="00AC05E1" w:rsidRPr="00272523" w:rsidRDefault="00F21470" w:rsidP="008F4570">
            <w:r w:rsidRPr="00272523">
              <w:t>Koprivnica</w:t>
            </w:r>
            <w:r w:rsidR="00AC05E1" w:rsidRPr="00272523">
              <w:t xml:space="preserve">, </w:t>
            </w:r>
            <w:r w:rsidR="00570780">
              <w:t>4.3.2026.</w:t>
            </w:r>
          </w:p>
        </w:tc>
      </w:tr>
    </w:tbl>
    <w:p w14:paraId="795BCEF4" w14:textId="77777777" w:rsidR="00AC05E1" w:rsidRDefault="00AC05E1"/>
    <w:p w14:paraId="521F4FEA" w14:textId="77777777" w:rsidR="00AC05E1" w:rsidRDefault="00AC05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6A11CC" w14:textId="77777777" w:rsidR="00AC05E1" w:rsidRDefault="00AC05E1" w:rsidP="00AC05E1">
      <w:pPr>
        <w:jc w:val="center"/>
        <w:rPr>
          <w:b/>
        </w:rPr>
      </w:pPr>
      <w:r w:rsidRPr="00AC05E1">
        <w:rPr>
          <w:b/>
        </w:rPr>
        <w:t>POZIV NA DOSTAVU PONUDA</w:t>
      </w:r>
    </w:p>
    <w:p w14:paraId="5A3989A9" w14:textId="047B1E64" w:rsidR="006003DC" w:rsidRDefault="006003DC" w:rsidP="00AC05E1">
      <w:pPr>
        <w:jc w:val="center"/>
        <w:rPr>
          <w:b/>
        </w:rPr>
      </w:pPr>
      <w:r>
        <w:rPr>
          <w:b/>
        </w:rPr>
        <w:t xml:space="preserve">U POSTUPKU NABAVE </w:t>
      </w:r>
      <w:r w:rsidR="00570780">
        <w:rPr>
          <w:b/>
        </w:rPr>
        <w:t>PARKETARSKIH RADOVA</w:t>
      </w:r>
      <w:r w:rsidR="009C0626">
        <w:rPr>
          <w:b/>
        </w:rPr>
        <w:t xml:space="preserve"> </w:t>
      </w:r>
    </w:p>
    <w:p w14:paraId="6C630E54" w14:textId="77777777" w:rsidR="00665533" w:rsidRDefault="00665533" w:rsidP="00665533">
      <w:pPr>
        <w:jc w:val="both"/>
      </w:pPr>
    </w:p>
    <w:p w14:paraId="2F29A8F9" w14:textId="34AF7FC1" w:rsidR="00F24FB9" w:rsidRPr="000C28C8" w:rsidRDefault="00665533" w:rsidP="00665533">
      <w:pPr>
        <w:jc w:val="both"/>
      </w:pPr>
      <w:r w:rsidRPr="00665533">
        <w:t xml:space="preserve">Naručitelj </w:t>
      </w:r>
      <w:r w:rsidR="006003DC">
        <w:t>SREDNJA ŠKOLA KOPRIVNICA</w:t>
      </w:r>
      <w:r>
        <w:t xml:space="preserve">, </w:t>
      </w:r>
      <w:r w:rsidR="006003DC">
        <w:t>Trg slobode 7</w:t>
      </w:r>
      <w:r w:rsidRPr="00665533">
        <w:t xml:space="preserve">, </w:t>
      </w:r>
      <w:r w:rsidR="006003DC">
        <w:t>48000 Koprivnica</w:t>
      </w:r>
      <w:r>
        <w:t xml:space="preserve">, </w:t>
      </w:r>
      <w:r w:rsidRPr="00F24FB9">
        <w:t>OIB:</w:t>
      </w:r>
      <w:r w:rsidR="006003DC">
        <w:t xml:space="preserve"> </w:t>
      </w:r>
      <w:r w:rsidR="006003DC" w:rsidRPr="006003DC">
        <w:t>17666654315</w:t>
      </w:r>
      <w:r w:rsidRPr="00F24FB9">
        <w:t>, pokrenuo je postupak</w:t>
      </w:r>
      <w:r w:rsidR="00570780">
        <w:t xml:space="preserve"> nabave parketarskih radova. </w:t>
      </w:r>
      <w:r w:rsidRPr="00F24FB9">
        <w:t xml:space="preserve">Sukladno članku </w:t>
      </w:r>
      <w:r w:rsidR="0053602F">
        <w:t>12. i 15. Zakona o javnoj nabavi (</w:t>
      </w:r>
      <w:r w:rsidR="00F7719C">
        <w:t>„Narodne novine“ broj: 120/16, 114/22</w:t>
      </w:r>
      <w:r w:rsidR="00F24FB9" w:rsidRPr="00F24FB9">
        <w:t xml:space="preserve">) za nabavu roba i usluga procijenjene vrijednosti </w:t>
      </w:r>
      <w:r w:rsidR="00F7719C">
        <w:t>manje od 26.540,00</w:t>
      </w:r>
      <w:r w:rsidR="00F24FB9" w:rsidRPr="00F24FB9">
        <w:t xml:space="preserve"> </w:t>
      </w:r>
      <w:r w:rsidR="00F7719C">
        <w:t xml:space="preserve">eura </w:t>
      </w:r>
      <w:r w:rsidR="00F24FB9" w:rsidRPr="00F24FB9">
        <w:t xml:space="preserve">odnosno za nabavu radova procijenjene vrijednosti </w:t>
      </w:r>
      <w:r w:rsidR="00F7719C">
        <w:t>manje od 66.360,00 eura</w:t>
      </w:r>
      <w:r w:rsidR="00F24FB9" w:rsidRPr="00F24FB9">
        <w:t xml:space="preserve"> Naručitelj nije obvezan primjenjivati Zakon o javnoj nabavi.</w:t>
      </w:r>
    </w:p>
    <w:p w14:paraId="6C44270E" w14:textId="77777777" w:rsidR="00F24FB9" w:rsidRPr="000C28C8" w:rsidRDefault="00F24FB9" w:rsidP="006A4C8C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0C28C8">
        <w:rPr>
          <w:b/>
        </w:rPr>
        <w:t>OPIS PREDMETA NABAVE</w:t>
      </w:r>
    </w:p>
    <w:p w14:paraId="0D9B32AF" w14:textId="6D99DC98" w:rsidR="00F24FB9" w:rsidRDefault="00F24FB9" w:rsidP="006A4C8C">
      <w:pPr>
        <w:spacing w:after="0"/>
        <w:jc w:val="both"/>
      </w:pPr>
      <w:r>
        <w:t>Pred</w:t>
      </w:r>
      <w:r w:rsidR="008F4570">
        <w:t>met nabave</w:t>
      </w:r>
      <w:r w:rsidR="00570780">
        <w:t xml:space="preserve"> su parketarski radovi -</w:t>
      </w:r>
      <w:r w:rsidR="008F4570">
        <w:t xml:space="preserve"> </w:t>
      </w:r>
      <w:r w:rsidR="00CE271B">
        <w:t>brušenje i lakiranje parketa (4 ureda + 2 učionice) te demontaža starog parketa i postavljanje vinil pod</w:t>
      </w:r>
      <w:r w:rsidR="00E24F5E">
        <w:t xml:space="preserve">a </w:t>
      </w:r>
      <w:r w:rsidR="00CE271B">
        <w:t>(2 učionice) s</w:t>
      </w:r>
      <w:r>
        <w:t xml:space="preserve">ukladno </w:t>
      </w:r>
      <w:r w:rsidR="008F4570">
        <w:t>TROŠKOVNIKU iz dijela II. ovog P</w:t>
      </w:r>
      <w:r>
        <w:t>oziva</w:t>
      </w:r>
      <w:r w:rsidR="008F4570">
        <w:t>.</w:t>
      </w:r>
    </w:p>
    <w:p w14:paraId="4AEF8907" w14:textId="51377F4E" w:rsidR="00272523" w:rsidRDefault="00272523" w:rsidP="006A4C8C">
      <w:pPr>
        <w:spacing w:after="0"/>
        <w:jc w:val="both"/>
      </w:pPr>
      <w:r>
        <w:t xml:space="preserve">Procijenjena vrijednost nabave: </w:t>
      </w:r>
      <w:r w:rsidR="00CE271B">
        <w:t>10.000,00</w:t>
      </w:r>
      <w:r w:rsidR="009C0626">
        <w:t xml:space="preserve"> eura</w:t>
      </w:r>
      <w:r>
        <w:t xml:space="preserve"> bez PDV-a</w:t>
      </w:r>
    </w:p>
    <w:p w14:paraId="15F41AF3" w14:textId="77777777" w:rsidR="008A6789" w:rsidRDefault="008A6789" w:rsidP="006A4C8C">
      <w:pPr>
        <w:spacing w:after="0"/>
        <w:jc w:val="both"/>
      </w:pPr>
    </w:p>
    <w:p w14:paraId="50BA98AB" w14:textId="77777777" w:rsidR="006A4C8C" w:rsidRPr="000C28C8" w:rsidRDefault="006A4C8C" w:rsidP="006A4C8C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0C28C8">
        <w:rPr>
          <w:b/>
        </w:rPr>
        <w:t>PODACI O NARUČITELJU</w:t>
      </w:r>
    </w:p>
    <w:p w14:paraId="217FC166" w14:textId="77777777" w:rsidR="006A4C8C" w:rsidRPr="006A4C8C" w:rsidRDefault="006A4C8C" w:rsidP="006A4C8C">
      <w:pPr>
        <w:pStyle w:val="Bezproreda"/>
        <w:spacing w:line="276" w:lineRule="auto"/>
        <w:rPr>
          <w:rFonts w:asciiTheme="minorHAnsi" w:eastAsiaTheme="minorHAnsi" w:hAnsiTheme="minorHAnsi" w:cstheme="minorBidi"/>
        </w:rPr>
      </w:pPr>
      <w:r w:rsidRPr="006A4C8C">
        <w:rPr>
          <w:rFonts w:asciiTheme="minorHAnsi" w:eastAsiaTheme="minorHAnsi" w:hAnsiTheme="minorHAnsi" w:cstheme="minorBidi"/>
        </w:rPr>
        <w:t xml:space="preserve">NAZIV NARUČITELJA: SREDNJA ŠKOLA KOPRIVNICA </w:t>
      </w:r>
    </w:p>
    <w:p w14:paraId="3D2B2166" w14:textId="77777777" w:rsidR="006A4C8C" w:rsidRPr="006A4C8C" w:rsidRDefault="006A4C8C" w:rsidP="006A4C8C">
      <w:pPr>
        <w:pStyle w:val="Bezproreda"/>
        <w:spacing w:line="276" w:lineRule="auto"/>
        <w:rPr>
          <w:rFonts w:asciiTheme="minorHAnsi" w:eastAsiaTheme="minorHAnsi" w:hAnsiTheme="minorHAnsi" w:cstheme="minorBidi"/>
        </w:rPr>
      </w:pPr>
      <w:r w:rsidRPr="006A4C8C">
        <w:rPr>
          <w:rFonts w:asciiTheme="minorHAnsi" w:eastAsiaTheme="minorHAnsi" w:hAnsiTheme="minorHAnsi" w:cstheme="minorBidi"/>
        </w:rPr>
        <w:t>SJEDIŠTE NARUČITELJA: TRG SLOBODE 7, KOPRIVNICA</w:t>
      </w:r>
    </w:p>
    <w:p w14:paraId="3AAD1A80" w14:textId="77777777" w:rsidR="006A4C8C" w:rsidRPr="006A4C8C" w:rsidRDefault="006A4C8C" w:rsidP="006A4C8C">
      <w:pPr>
        <w:pStyle w:val="Bezproreda"/>
        <w:spacing w:line="276" w:lineRule="auto"/>
        <w:rPr>
          <w:rFonts w:asciiTheme="minorHAnsi" w:eastAsiaTheme="minorHAnsi" w:hAnsiTheme="minorHAnsi" w:cstheme="minorBidi"/>
        </w:rPr>
      </w:pPr>
      <w:r w:rsidRPr="006A4C8C">
        <w:rPr>
          <w:rFonts w:asciiTheme="minorHAnsi" w:eastAsiaTheme="minorHAnsi" w:hAnsiTheme="minorHAnsi" w:cstheme="minorBidi"/>
        </w:rPr>
        <w:t>OIB: 17666654315</w:t>
      </w:r>
    </w:p>
    <w:p w14:paraId="1DDE6F2D" w14:textId="77777777" w:rsidR="006A4C8C" w:rsidRPr="006A4C8C" w:rsidRDefault="006A4C8C" w:rsidP="006A4C8C">
      <w:pPr>
        <w:pStyle w:val="Bezproreda"/>
        <w:spacing w:line="276" w:lineRule="auto"/>
        <w:rPr>
          <w:rFonts w:asciiTheme="minorHAnsi" w:eastAsiaTheme="minorHAnsi" w:hAnsiTheme="minorHAnsi" w:cstheme="minorBidi"/>
        </w:rPr>
      </w:pPr>
      <w:r w:rsidRPr="006A4C8C">
        <w:rPr>
          <w:rFonts w:asciiTheme="minorHAnsi" w:eastAsiaTheme="minorHAnsi" w:hAnsiTheme="minorHAnsi" w:cstheme="minorBidi"/>
        </w:rPr>
        <w:t xml:space="preserve">TELEFON: </w:t>
      </w:r>
      <w:r w:rsidR="008F4570">
        <w:rPr>
          <w:rFonts w:asciiTheme="minorHAnsi" w:eastAsiaTheme="minorHAnsi" w:hAnsiTheme="minorHAnsi" w:cstheme="minorBidi"/>
        </w:rPr>
        <w:t>048/621-</w:t>
      </w:r>
      <w:r w:rsidRPr="006A4C8C">
        <w:rPr>
          <w:rFonts w:asciiTheme="minorHAnsi" w:eastAsiaTheme="minorHAnsi" w:hAnsiTheme="minorHAnsi" w:cstheme="minorBidi"/>
        </w:rPr>
        <w:t>088</w:t>
      </w:r>
    </w:p>
    <w:p w14:paraId="795BE08B" w14:textId="77777777" w:rsidR="006A4C8C" w:rsidRPr="006A4C8C" w:rsidRDefault="006A4C8C" w:rsidP="006A4C8C">
      <w:pPr>
        <w:pStyle w:val="Bezproreda"/>
        <w:spacing w:line="276" w:lineRule="auto"/>
        <w:rPr>
          <w:rFonts w:asciiTheme="minorHAnsi" w:eastAsiaTheme="minorHAnsi" w:hAnsiTheme="minorHAnsi" w:cstheme="minorBidi"/>
        </w:rPr>
      </w:pPr>
      <w:r w:rsidRPr="006A4C8C">
        <w:rPr>
          <w:rFonts w:asciiTheme="minorHAnsi" w:eastAsiaTheme="minorHAnsi" w:hAnsiTheme="minorHAnsi" w:cstheme="minorBidi"/>
        </w:rPr>
        <w:t>INTERNETSKA ADRESA: www.ss-koprivnica.skole.hr</w:t>
      </w:r>
    </w:p>
    <w:p w14:paraId="54C23479" w14:textId="77777777" w:rsidR="006A4C8C" w:rsidRDefault="006A4C8C" w:rsidP="006A4C8C">
      <w:pPr>
        <w:pStyle w:val="Bezproreda"/>
        <w:spacing w:line="276" w:lineRule="auto"/>
        <w:rPr>
          <w:rFonts w:asciiTheme="minorHAnsi" w:eastAsiaTheme="minorHAnsi" w:hAnsiTheme="minorHAnsi" w:cstheme="minorBidi"/>
        </w:rPr>
      </w:pPr>
      <w:r w:rsidRPr="006A4C8C">
        <w:rPr>
          <w:rFonts w:asciiTheme="minorHAnsi" w:eastAsiaTheme="minorHAnsi" w:hAnsiTheme="minorHAnsi" w:cstheme="minorBidi"/>
        </w:rPr>
        <w:t xml:space="preserve">ADRESA ELEKTRONIČKE POŠTE: </w:t>
      </w:r>
      <w:hyperlink r:id="rId7" w:history="1">
        <w:r w:rsidRPr="00D309F9">
          <w:rPr>
            <w:rStyle w:val="Hiperveza"/>
            <w:rFonts w:asciiTheme="minorHAnsi" w:eastAsiaTheme="minorHAnsi" w:hAnsiTheme="minorHAnsi" w:cstheme="minorBidi"/>
          </w:rPr>
          <w:t>srednja.skola.koprivnica@kc.t-com.hr</w:t>
        </w:r>
      </w:hyperlink>
    </w:p>
    <w:p w14:paraId="3963E916" w14:textId="77777777" w:rsidR="006A4C8C" w:rsidRPr="006A4C8C" w:rsidRDefault="006A4C8C" w:rsidP="006A4C8C">
      <w:pPr>
        <w:pStyle w:val="Bezproreda"/>
        <w:spacing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OSOBA ZADUŽENA ZA KONTAKT: Sanja Martin</w:t>
      </w:r>
      <w:r w:rsidR="007977E4">
        <w:rPr>
          <w:rFonts w:asciiTheme="minorHAnsi" w:eastAsiaTheme="minorHAnsi" w:hAnsiTheme="minorHAnsi" w:cstheme="minorBidi"/>
        </w:rPr>
        <w:t>k</w:t>
      </w:r>
      <w:r>
        <w:rPr>
          <w:rFonts w:asciiTheme="minorHAnsi" w:eastAsiaTheme="minorHAnsi" w:hAnsiTheme="minorHAnsi" w:cstheme="minorBidi"/>
        </w:rPr>
        <w:t>ović</w:t>
      </w:r>
    </w:p>
    <w:p w14:paraId="48F1D6BF" w14:textId="77777777" w:rsidR="006A4C8C" w:rsidRDefault="006A4C8C" w:rsidP="006A4C8C">
      <w:pPr>
        <w:jc w:val="both"/>
      </w:pPr>
    </w:p>
    <w:p w14:paraId="00C82A7E" w14:textId="77777777" w:rsidR="000C28C8" w:rsidRDefault="008A6789" w:rsidP="000C28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C28C8">
        <w:rPr>
          <w:b/>
        </w:rPr>
        <w:t>UVJETI NABAVE</w:t>
      </w:r>
    </w:p>
    <w:p w14:paraId="1A12D3BB" w14:textId="77777777" w:rsidR="000C28C8" w:rsidRDefault="008A6789" w:rsidP="000C28C8">
      <w:pPr>
        <w:spacing w:after="0" w:line="240" w:lineRule="auto"/>
        <w:jc w:val="both"/>
        <w:rPr>
          <w:b/>
        </w:rPr>
      </w:pPr>
      <w:r>
        <w:t>Vaša ponuda treba ispunjavati slijedeće uvjete:</w:t>
      </w:r>
    </w:p>
    <w:p w14:paraId="5F516A00" w14:textId="77777777" w:rsidR="008A6789" w:rsidRPr="000C28C8" w:rsidRDefault="008A6789" w:rsidP="000C28C8">
      <w:pPr>
        <w:spacing w:after="0" w:line="240" w:lineRule="auto"/>
        <w:jc w:val="both"/>
        <w:rPr>
          <w:b/>
        </w:rPr>
      </w:pPr>
      <w:r w:rsidRPr="008A6789">
        <w:rPr>
          <w:b/>
        </w:rPr>
        <w:t>Način izvršenja:</w:t>
      </w:r>
      <w:r>
        <w:t xml:space="preserve"> Ugovor</w:t>
      </w:r>
    </w:p>
    <w:p w14:paraId="515C68C3" w14:textId="42B098AC" w:rsidR="008A6789" w:rsidRDefault="008A6789" w:rsidP="000C28C8">
      <w:pPr>
        <w:spacing w:after="0" w:line="240" w:lineRule="auto"/>
        <w:jc w:val="both"/>
      </w:pPr>
      <w:r>
        <w:rPr>
          <w:b/>
        </w:rPr>
        <w:t xml:space="preserve">Rok izvršenja radova: </w:t>
      </w:r>
      <w:r w:rsidR="00CE271B">
        <w:rPr>
          <w:b/>
        </w:rPr>
        <w:t>od 1.7.2026. do 31.8.2026.</w:t>
      </w:r>
    </w:p>
    <w:p w14:paraId="612BF26E" w14:textId="77777777" w:rsidR="008A6789" w:rsidRDefault="008A6789" w:rsidP="000C28C8">
      <w:pPr>
        <w:spacing w:after="0" w:line="240" w:lineRule="auto"/>
        <w:jc w:val="both"/>
      </w:pPr>
      <w:r>
        <w:rPr>
          <w:b/>
        </w:rPr>
        <w:t xml:space="preserve">Rok valjanosti ponude: </w:t>
      </w:r>
      <w:r>
        <w:t>30 dana</w:t>
      </w:r>
    </w:p>
    <w:p w14:paraId="6E004DE2" w14:textId="77777777" w:rsidR="008A6789" w:rsidRDefault="008A6789" w:rsidP="000C28C8">
      <w:pPr>
        <w:spacing w:after="0" w:line="240" w:lineRule="auto"/>
        <w:jc w:val="both"/>
      </w:pPr>
      <w:r>
        <w:rPr>
          <w:b/>
        </w:rPr>
        <w:t xml:space="preserve">Mjesto izvršenja: </w:t>
      </w:r>
      <w:r w:rsidR="00200C70">
        <w:t>Srednja škola Koprivnica</w:t>
      </w:r>
    </w:p>
    <w:p w14:paraId="1CB8D4D5" w14:textId="1E433E82" w:rsidR="008A6789" w:rsidRDefault="008A6789" w:rsidP="000C28C8">
      <w:pPr>
        <w:spacing w:after="0" w:line="240" w:lineRule="auto"/>
        <w:jc w:val="both"/>
        <w:rPr>
          <w:u w:val="single"/>
        </w:rPr>
      </w:pPr>
      <w:r>
        <w:rPr>
          <w:b/>
        </w:rPr>
        <w:t>Rok, način i uvjeti plaćanja:</w:t>
      </w:r>
      <w:r>
        <w:t xml:space="preserve"> 15 dana od primitka valjanog </w:t>
      </w:r>
      <w:r w:rsidR="008F4570">
        <w:t>E-računa</w:t>
      </w:r>
      <w:r>
        <w:t xml:space="preserve">, račun se ispostavlja na gore naznačenu adresu Naručitelja, s naznakom na računu: „Račun za predmet nabave: </w:t>
      </w:r>
      <w:r w:rsidR="00CE271B">
        <w:t>Parketi</w:t>
      </w:r>
      <w:r w:rsidR="009C0626" w:rsidRPr="009C0626">
        <w:t>“</w:t>
      </w:r>
      <w:r w:rsidR="009C0626">
        <w:t>.</w:t>
      </w:r>
    </w:p>
    <w:p w14:paraId="79C9C16C" w14:textId="77777777" w:rsidR="008A6789" w:rsidRDefault="008A6789" w:rsidP="008A6789">
      <w:pPr>
        <w:spacing w:after="0"/>
        <w:jc w:val="both"/>
      </w:pPr>
      <w:r w:rsidRPr="008A6789">
        <w:rPr>
          <w:b/>
        </w:rPr>
        <w:t>Cijena ponude:</w:t>
      </w:r>
      <w:r>
        <w:t xml:space="preserve"> u cijenu ponude bez PDV-a uračunavaju se svi troškovi i popusti ponuditelja, cijenu ponude potrebno je iskazati na način da se redom iskaže: cijena ponude bez PDV-a, iznos PDV-a, cijena ponude s PDV-om</w:t>
      </w:r>
      <w:r w:rsidR="00841564">
        <w:t>.</w:t>
      </w:r>
    </w:p>
    <w:p w14:paraId="4C0E4877" w14:textId="72B8DE02" w:rsidR="00841564" w:rsidRPr="00841564" w:rsidRDefault="00841564" w:rsidP="00841564">
      <w:pPr>
        <w:spacing w:after="0"/>
        <w:jc w:val="both"/>
      </w:pPr>
      <w:r w:rsidRPr="00841564">
        <w:t xml:space="preserve">Ako cijena ponude bez PDV-a izražena u troškovniku ne odgovara cijeni ponude bez PDV-a izraženoj u ponudbenom listu, vrijedi cijena ponude bez PDV-a izražena u troškovniku. Cijena se izražava u </w:t>
      </w:r>
      <w:r w:rsidR="009C0626">
        <w:t>eurima</w:t>
      </w:r>
      <w:r w:rsidRPr="00841564">
        <w:t>.</w:t>
      </w:r>
    </w:p>
    <w:p w14:paraId="5AFEDD5D" w14:textId="77777777" w:rsidR="00841564" w:rsidRDefault="00841564" w:rsidP="008A6789">
      <w:pPr>
        <w:spacing w:after="0"/>
        <w:jc w:val="both"/>
      </w:pPr>
      <w:r w:rsidRPr="00841564">
        <w:t>Cijena ponude je nepromjenjiva za vrijeme trajanja ugovora.</w:t>
      </w:r>
    </w:p>
    <w:p w14:paraId="7E7F1458" w14:textId="77777777" w:rsidR="008A6789" w:rsidRDefault="008A6789" w:rsidP="008A6789">
      <w:pPr>
        <w:spacing w:after="0"/>
        <w:jc w:val="both"/>
      </w:pPr>
      <w:r>
        <w:rPr>
          <w:b/>
        </w:rPr>
        <w:t xml:space="preserve">Kriterij za odabir ponude: </w:t>
      </w:r>
      <w:r w:rsidR="000C28C8">
        <w:t>najniža cijena.</w:t>
      </w:r>
    </w:p>
    <w:p w14:paraId="6C3C72D2" w14:textId="77777777" w:rsidR="006003DC" w:rsidRPr="006003DC" w:rsidRDefault="006003DC" w:rsidP="008A6789">
      <w:pPr>
        <w:spacing w:after="0"/>
        <w:jc w:val="both"/>
      </w:pPr>
    </w:p>
    <w:p w14:paraId="660DD00F" w14:textId="77777777" w:rsidR="008A6789" w:rsidRPr="000C28C8" w:rsidRDefault="008A6789" w:rsidP="008A6789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0C28C8">
        <w:rPr>
          <w:b/>
        </w:rPr>
        <w:t>SASTAVNI DIJELOVI PONUDE</w:t>
      </w:r>
    </w:p>
    <w:p w14:paraId="3AF3AD56" w14:textId="77777777" w:rsidR="008A6789" w:rsidRDefault="008A6789" w:rsidP="008A6789">
      <w:pPr>
        <w:spacing w:after="0"/>
        <w:jc w:val="both"/>
      </w:pPr>
      <w:r>
        <w:t>Ponuda treba sadržavati:</w:t>
      </w:r>
    </w:p>
    <w:p w14:paraId="314D8693" w14:textId="77777777" w:rsidR="008A6789" w:rsidRDefault="008A6789" w:rsidP="008A6789">
      <w:pPr>
        <w:spacing w:after="0"/>
        <w:jc w:val="both"/>
      </w:pPr>
      <w:r>
        <w:t>-Ponudbeni list (ispunjen i potpisan od strane ponuditelja)</w:t>
      </w:r>
    </w:p>
    <w:p w14:paraId="06307013" w14:textId="77777777" w:rsidR="00C53268" w:rsidRPr="005201D5" w:rsidRDefault="008A6789" w:rsidP="008A6789">
      <w:pPr>
        <w:spacing w:after="0"/>
        <w:jc w:val="both"/>
      </w:pPr>
      <w:r>
        <w:t>-Troškovnik (ispunjen i potpisan od strane ponuditelja)</w:t>
      </w:r>
      <w:r w:rsidR="00C53268" w:rsidRPr="005201D5">
        <w:t xml:space="preserve"> </w:t>
      </w:r>
    </w:p>
    <w:p w14:paraId="0B484500" w14:textId="77777777" w:rsidR="00C53268" w:rsidRDefault="00C53268" w:rsidP="008A6789">
      <w:pPr>
        <w:spacing w:after="0"/>
        <w:jc w:val="both"/>
      </w:pPr>
    </w:p>
    <w:p w14:paraId="6E8BB809" w14:textId="77777777" w:rsidR="00C53268" w:rsidRPr="000C28C8" w:rsidRDefault="00C53268" w:rsidP="00C53268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0C28C8">
        <w:rPr>
          <w:b/>
        </w:rPr>
        <w:t>DOKUMENTI KOJE JE PONUDITELJ DUŽAN DOSTAVITI</w:t>
      </w:r>
    </w:p>
    <w:p w14:paraId="01202377" w14:textId="77777777" w:rsidR="00C53268" w:rsidRPr="00C53268" w:rsidRDefault="00C53268" w:rsidP="00C53268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</w:pPr>
      <w:r w:rsidRPr="00C53268">
        <w:t>Ponuditelj mora dokazati svoj upis u sudski, obrtni, strukovni ili drugi odgovarajući registar države sjedišta gospodarskog subjekta. Za dokazivanje sposobnosti potrebno je dostaviti odgovarajući izvod, a ako se on ne izdaje u državi sjedišta gospodarskog subjekta, može se dostaviti izjava s ovjerom potpisa kod nadležnog tijela. Izvod ili izjava ne smiju biti stariji od tri mjeseca računajući od dana slanja Poziva na dostavu ponude. Traženi dokument</w:t>
      </w:r>
      <w:r w:rsidR="00A0191F">
        <w:t xml:space="preserve"> (Izvod)</w:t>
      </w:r>
      <w:r w:rsidRPr="00C53268">
        <w:t xml:space="preserve"> se može dostaviti u neovjerenoj preslici.</w:t>
      </w:r>
    </w:p>
    <w:p w14:paraId="48FD38D0" w14:textId="77777777" w:rsidR="00C53268" w:rsidRPr="00C53268" w:rsidRDefault="00C53268" w:rsidP="00C53268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</w:pPr>
      <w:r w:rsidRPr="00C53268">
        <w:t>Ponuditelj mora dokazati da je ispunio obvezu plaćanja dospjelih poreznih obveza i obveza za mirovinsko i zdravstveno osiguranje, osim ako mu prema posebnom zakonu plaćanje tih obveza nije dopušteno ili je odobrena odgoda plaćanja (npr. u postupku predstečajne nagodbe). Za dokazivanje sposobnosti potrebno je dostaviti potvrdu Porezne uprave o stanju duga koja ne smije biti starija od 30 dana računajući od dana slanja Poziva na dostavu ponude. Traženi dokument se može dostaviti u neovjerenoj preslici.</w:t>
      </w:r>
    </w:p>
    <w:p w14:paraId="35796053" w14:textId="77777777" w:rsidR="00C53268" w:rsidRPr="00C53268" w:rsidRDefault="00C53268" w:rsidP="00C53268">
      <w:pPr>
        <w:pStyle w:val="Bezproreda"/>
        <w:numPr>
          <w:ilvl w:val="0"/>
          <w:numId w:val="2"/>
        </w:numPr>
        <w:tabs>
          <w:tab w:val="left" w:pos="142"/>
        </w:tabs>
        <w:spacing w:before="120"/>
        <w:ind w:left="502" w:right="283"/>
        <w:jc w:val="both"/>
        <w:rPr>
          <w:rFonts w:asciiTheme="minorHAnsi" w:eastAsiaTheme="minorHAnsi" w:hAnsiTheme="minorHAnsi" w:cstheme="minorBidi"/>
        </w:rPr>
      </w:pPr>
      <w:r w:rsidRPr="00C53268">
        <w:rPr>
          <w:rFonts w:asciiTheme="minorHAnsi" w:eastAsiaTheme="minorHAnsi" w:hAnsiTheme="minorHAnsi" w:cstheme="minorBidi"/>
        </w:rPr>
        <w:t>Ponuditelj mora dokazati nekažnjavanost odnosno dostaviti izjavu o nekažnjavanju u kojoj izjavljuje da niti gospodarski subjekt niti osoba ovlaštena za zastupanje toga gospodarskog subjekta nisu pravomoćnom presudom osuđeni za:</w:t>
      </w:r>
    </w:p>
    <w:p w14:paraId="0C713083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a) sudjelovanje u zločinačkoj organizaciji, na temelju</w:t>
      </w:r>
    </w:p>
    <w:p w14:paraId="6D5EDBB1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328. (zločinačko udruženje) i članka 329. (počinjenje kaznenog djela u sastavu zločinačkog udruženja) Kaznenog zakona</w:t>
      </w:r>
    </w:p>
    <w:p w14:paraId="6B1F07CA" w14:textId="69497F55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333. (udruživanje za počinjenje kaznenih djela), iz Kaznenog zakona (»Narodne novine«, br. </w:t>
      </w:r>
      <w:bookmarkStart w:id="0" w:name="_Hlk188429339"/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</w:t>
      </w:r>
      <w:bookmarkEnd w:id="0"/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14:paraId="207ABF34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b) korupciju, na temelju</w:t>
      </w:r>
    </w:p>
    <w:p w14:paraId="2005FA3F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05DF9E3" w14:textId="0EA5367C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</w:t>
      </w:r>
    </w:p>
    <w:p w14:paraId="50483961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c) prijevaru, na temelju</w:t>
      </w:r>
    </w:p>
    <w:p w14:paraId="7DCE15C0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236. (prijevara), članka 247. (prijevara u gospodarskom poslovanju), članka 256. (utaja poreza ili carine) i članka 258. (subvencijska prijevara) Kaznenog zakona</w:t>
      </w:r>
    </w:p>
    <w:p w14:paraId="66256CF2" w14:textId="32E17F18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224. (prijevara), članka 293. (prijevara u gospodarskom poslovanju) i članka 286. (utaja poreza i drugih davanja)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</w:t>
      </w: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.)</w:t>
      </w:r>
    </w:p>
    <w:p w14:paraId="44D1660B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d) terorizam ili kaznena djela povezana s terorističkim aktivnostima, na temelju</w:t>
      </w:r>
    </w:p>
    <w:p w14:paraId="30447D94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E92587A" w14:textId="27ACEC9D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– članka 169. (terorizam), članka 169.a (javno poticanje na terorizam) i članka 169.b (novačenje i obuka za terorizam)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36/24)</w:t>
      </w:r>
    </w:p>
    <w:p w14:paraId="5F59259F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e) pranje novca ili financiranje terorizma, na temelju</w:t>
      </w:r>
    </w:p>
    <w:p w14:paraId="7A0534C7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98. (financiranje terorizma) i članka 265. (pranje novca) Kaznenog zakona</w:t>
      </w:r>
    </w:p>
    <w:p w14:paraId="34C6A556" w14:textId="5FB4CCAC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279. (pranje novca)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36/24)</w:t>
      </w:r>
    </w:p>
    <w:p w14:paraId="43C1B593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f) dječji rad ili druge oblike trgovanja ljudima, na temelju</w:t>
      </w:r>
    </w:p>
    <w:p w14:paraId="795FA05D" w14:textId="77777777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106. (trgovanje ljudima) Kaznenog zakona</w:t>
      </w:r>
    </w:p>
    <w:p w14:paraId="6498196D" w14:textId="78B09336" w:rsidR="00C53268" w:rsidRPr="00C53268" w:rsidRDefault="00C53268" w:rsidP="00C53268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32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175. (trgovanje ljudima i ropstvo)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36/24)</w:t>
      </w:r>
    </w:p>
    <w:p w14:paraId="3A145E5D" w14:textId="77777777" w:rsidR="00C53268" w:rsidRPr="00C53268" w:rsidRDefault="00C53268" w:rsidP="009C0626">
      <w:pPr>
        <w:autoSpaceDE w:val="0"/>
        <w:autoSpaceDN w:val="0"/>
        <w:adjustRightInd w:val="0"/>
        <w:spacing w:before="120"/>
        <w:jc w:val="both"/>
      </w:pPr>
      <w:r w:rsidRPr="00C53268">
        <w:t xml:space="preserve">Izjava ne smije biti starija od tri mjeseca računajući od dana slanja Poziva za dostavu ponude. Ponuditelji mogu koristiti vlastiti primjer izjave ili primjer koji se nalazi u Pozivu za dostavu ponude kao Prilog 2. Izjavu je potrebno ovjeriti kod javnog bilježnika. </w:t>
      </w:r>
    </w:p>
    <w:p w14:paraId="6DCC53CE" w14:textId="77777777" w:rsidR="00841564" w:rsidRDefault="00841564" w:rsidP="008A6789">
      <w:pPr>
        <w:spacing w:after="0"/>
        <w:jc w:val="both"/>
      </w:pPr>
    </w:p>
    <w:p w14:paraId="52B7FE65" w14:textId="77777777" w:rsidR="008A6789" w:rsidRPr="000C28C8" w:rsidRDefault="008A6789" w:rsidP="008A6789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0C28C8">
        <w:rPr>
          <w:b/>
        </w:rPr>
        <w:t>NAČIN DOSTAVE PONUDE</w:t>
      </w:r>
    </w:p>
    <w:p w14:paraId="77A74C91" w14:textId="77777777" w:rsidR="008A6789" w:rsidRDefault="008A6789" w:rsidP="008A6789">
      <w:pPr>
        <w:spacing w:after="0"/>
        <w:jc w:val="both"/>
      </w:pPr>
      <w:r>
        <w:t>Ponuda se dostavlja na ponudbenom listu i troškovniku, a koje je potrebno dostaviti ispunjene i potpisane od strane ovlaštene osobe ponuditelja.</w:t>
      </w:r>
    </w:p>
    <w:p w14:paraId="68315BBF" w14:textId="77777777" w:rsidR="008A6789" w:rsidRDefault="008A6789" w:rsidP="008A6789">
      <w:pPr>
        <w:spacing w:after="0"/>
        <w:jc w:val="both"/>
      </w:pPr>
      <w:r>
        <w:t>Naručitelj neće prihvatiti ponudu koja ne ispunjava uvjete i zahtjeve povezane uz predmet nabave iz ovog poziva na dostavu ponude.</w:t>
      </w:r>
    </w:p>
    <w:p w14:paraId="1D1BC137" w14:textId="77777777" w:rsidR="00B97AE5" w:rsidRDefault="00B97AE5" w:rsidP="008A6789">
      <w:pPr>
        <w:spacing w:after="0"/>
        <w:jc w:val="both"/>
        <w:rPr>
          <w:rFonts w:eastAsia="Calibri" w:cs="Times New Roman"/>
        </w:rPr>
      </w:pPr>
      <w:r w:rsidRPr="006205A8">
        <w:rPr>
          <w:rFonts w:cs="Times New Roman"/>
        </w:rPr>
        <w:t xml:space="preserve">Ponude pristigle izvan roka za dostavu ponuda naručitelj neće uzeti u razmatranje. </w:t>
      </w:r>
      <w:r w:rsidRPr="006205A8">
        <w:rPr>
          <w:rFonts w:eastAsia="Calibri" w:cs="Times New Roman"/>
        </w:rPr>
        <w:t xml:space="preserve">Otvaranje ponuda nije javno. </w:t>
      </w:r>
    </w:p>
    <w:p w14:paraId="4875C36D" w14:textId="02DFA80C" w:rsidR="00292147" w:rsidRDefault="00292147" w:rsidP="008A6789">
      <w:pPr>
        <w:spacing w:after="0"/>
        <w:jc w:val="both"/>
      </w:pPr>
      <w:r w:rsidRPr="00292147">
        <w:rPr>
          <w:b/>
        </w:rPr>
        <w:t>Rok za dostavu ponude:</w:t>
      </w:r>
      <w:r>
        <w:t xml:space="preserve"> </w:t>
      </w:r>
      <w:r w:rsidR="00570780">
        <w:t>11.3.2026. do 12:00 sati.</w:t>
      </w:r>
    </w:p>
    <w:p w14:paraId="68D7132C" w14:textId="77777777" w:rsidR="00292147" w:rsidRDefault="00292147" w:rsidP="008A6789">
      <w:pPr>
        <w:spacing w:after="0"/>
        <w:jc w:val="both"/>
      </w:pPr>
      <w:r>
        <w:rPr>
          <w:b/>
        </w:rPr>
        <w:t xml:space="preserve">Način dostave ponude: </w:t>
      </w:r>
      <w:r>
        <w:t xml:space="preserve">poštom ili osobno </w:t>
      </w:r>
      <w:r w:rsidR="00841564">
        <w:t>na adresu naručitelja</w:t>
      </w:r>
    </w:p>
    <w:p w14:paraId="1E077260" w14:textId="593E79BF" w:rsidR="00292147" w:rsidRDefault="00292147" w:rsidP="00292147">
      <w:pPr>
        <w:spacing w:after="0"/>
        <w:jc w:val="both"/>
      </w:pPr>
      <w:r>
        <w:rPr>
          <w:b/>
        </w:rPr>
        <w:t xml:space="preserve">Mjesto dostave ponude: </w:t>
      </w:r>
      <w:r w:rsidR="00C53268">
        <w:t>SREDNJA ŠKOLA KOPRIVNICA, TRG SLOBODE 7, 48000 KOPRIVNICA</w:t>
      </w:r>
      <w:r>
        <w:t xml:space="preserve">, uz naznaku „NE OTVARAJ, NATJEČAJ </w:t>
      </w:r>
      <w:r w:rsidR="00A0191F" w:rsidRPr="008F4570">
        <w:t xml:space="preserve">– </w:t>
      </w:r>
      <w:r w:rsidR="00CE271B">
        <w:rPr>
          <w:u w:val="single"/>
        </w:rPr>
        <w:t>PARKET</w:t>
      </w:r>
      <w:r w:rsidR="00570780">
        <w:rPr>
          <w:u w:val="single"/>
        </w:rPr>
        <w:t>I</w:t>
      </w:r>
      <w:r w:rsidR="00200C70">
        <w:rPr>
          <w:u w:val="single"/>
        </w:rPr>
        <w:t>“</w:t>
      </w:r>
    </w:p>
    <w:p w14:paraId="1EBB9C3A" w14:textId="77777777" w:rsidR="005201D5" w:rsidRDefault="005201D5" w:rsidP="00292147">
      <w:pPr>
        <w:spacing w:after="0"/>
        <w:jc w:val="both"/>
      </w:pPr>
    </w:p>
    <w:p w14:paraId="1E651E43" w14:textId="77777777" w:rsidR="00292147" w:rsidRPr="00EB33A2" w:rsidRDefault="00697505" w:rsidP="00292147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EB33A2">
        <w:rPr>
          <w:b/>
        </w:rPr>
        <w:t>OSTALI POTREBNI PODACI</w:t>
      </w:r>
    </w:p>
    <w:p w14:paraId="2846A4DE" w14:textId="77777777" w:rsidR="00697505" w:rsidRPr="00697505" w:rsidRDefault="00697505" w:rsidP="00697505">
      <w:pPr>
        <w:jc w:val="both"/>
      </w:pPr>
      <w:r w:rsidRPr="00697505">
        <w:t>Naručitelj će sve ponuditelje koji su pravovremeno dostavili ponudu obavijestiti o rezultatima provedenog postupka nabave.</w:t>
      </w:r>
    </w:p>
    <w:p w14:paraId="392F98CA" w14:textId="64C7E181" w:rsidR="00697505" w:rsidRPr="00697505" w:rsidRDefault="00697505" w:rsidP="00697505">
      <w:pPr>
        <w:jc w:val="both"/>
      </w:pPr>
      <w:r w:rsidRPr="00697505">
        <w:t>S odabranim ponuditeljem sklopit ć</w:t>
      </w:r>
      <w:r>
        <w:t xml:space="preserve">e se ugovor o nabavi koji mora </w:t>
      </w:r>
      <w:r w:rsidR="00EB33A2">
        <w:t>u</w:t>
      </w:r>
      <w:r w:rsidRPr="00697505">
        <w:t xml:space="preserve"> potpunosti biti u skladu s uvjetima nabave propisanima u ovom Pozivu za dostavu ponuda. Bitni elementi ugovora su predmet ugovora, trajanje ugovora, rok i način isporuke robe</w:t>
      </w:r>
      <w:r w:rsidR="009C0626">
        <w:t xml:space="preserve"> i izvršenja radova</w:t>
      </w:r>
      <w:r w:rsidRPr="00697505">
        <w:t xml:space="preserve">, cijena, </w:t>
      </w:r>
      <w:r w:rsidRPr="005201D5">
        <w:t>količina</w:t>
      </w:r>
      <w:r w:rsidR="00B97AE5">
        <w:t>.</w:t>
      </w:r>
    </w:p>
    <w:p w14:paraId="72054370" w14:textId="77777777" w:rsidR="00697505" w:rsidRPr="00697505" w:rsidRDefault="00697505" w:rsidP="00697505">
      <w:pPr>
        <w:jc w:val="both"/>
      </w:pPr>
      <w:r w:rsidRPr="00697505">
        <w:t>Prilikom izrade ponude ponuditelj ne smije mijenjati ništa u tekstu ovog Poziva ili troškovnika. Predajom ponude, ponuditelj prihvaća sve uvjete propisane ovim Pozivom za dostavu ponude.</w:t>
      </w:r>
    </w:p>
    <w:p w14:paraId="4554EAA4" w14:textId="77777777" w:rsidR="00292147" w:rsidRDefault="00292147" w:rsidP="00292147">
      <w:pPr>
        <w:spacing w:after="0"/>
        <w:jc w:val="both"/>
      </w:pPr>
    </w:p>
    <w:p w14:paraId="65BA81EC" w14:textId="5CB75422" w:rsidR="00292147" w:rsidRDefault="00F21470" w:rsidP="00F21470">
      <w:pPr>
        <w:spacing w:after="0"/>
        <w:ind w:left="6372"/>
        <w:jc w:val="both"/>
      </w:pPr>
      <w:r>
        <w:t xml:space="preserve">           RAVNATELJ</w:t>
      </w:r>
      <w:r w:rsidR="009C0626">
        <w:t>:</w:t>
      </w:r>
    </w:p>
    <w:p w14:paraId="3F172D9A" w14:textId="288F171A" w:rsidR="00292147" w:rsidRDefault="009C0626" w:rsidP="009C0626">
      <w:pPr>
        <w:spacing w:after="0"/>
        <w:ind w:left="4956" w:firstLine="708"/>
        <w:jc w:val="both"/>
      </w:pPr>
      <w:r>
        <w:t xml:space="preserve">               Mario Latin, mag.oec.</w:t>
      </w:r>
    </w:p>
    <w:p w14:paraId="6B71C0BD" w14:textId="77777777" w:rsidR="00F21470" w:rsidRDefault="00F21470">
      <w:r>
        <w:br w:type="page"/>
      </w:r>
    </w:p>
    <w:p w14:paraId="05FBF6B1" w14:textId="77777777" w:rsidR="00F21470" w:rsidRDefault="00154F32" w:rsidP="00F21470">
      <w:r>
        <w:lastRenderedPageBreak/>
        <w:t>PRILOG 1.</w:t>
      </w:r>
    </w:p>
    <w:p w14:paraId="2E33AAA9" w14:textId="77777777" w:rsidR="00F21470" w:rsidRDefault="00F21470" w:rsidP="00F21470">
      <w:pPr>
        <w:jc w:val="center"/>
        <w:rPr>
          <w:b/>
        </w:rPr>
      </w:pPr>
    </w:p>
    <w:p w14:paraId="0F26DE61" w14:textId="77777777" w:rsidR="00F21470" w:rsidRDefault="00F21470" w:rsidP="00F21470">
      <w:pPr>
        <w:jc w:val="center"/>
        <w:rPr>
          <w:b/>
        </w:rPr>
      </w:pPr>
      <w:r w:rsidRPr="00E1351D">
        <w:rPr>
          <w:b/>
        </w:rPr>
        <w:t>PONUDBENI LIST</w:t>
      </w:r>
    </w:p>
    <w:p w14:paraId="612DDF91" w14:textId="474DFE4A" w:rsidR="00F21470" w:rsidRDefault="00F21470" w:rsidP="00F21470">
      <w:pPr>
        <w:spacing w:after="0"/>
        <w:jc w:val="both"/>
        <w:rPr>
          <w:u w:val="single"/>
        </w:rPr>
      </w:pPr>
      <w:r>
        <w:rPr>
          <w:b/>
        </w:rPr>
        <w:t xml:space="preserve">Predmet nabave: </w:t>
      </w:r>
      <w:r w:rsidR="009C0626">
        <w:rPr>
          <w:u w:val="single"/>
        </w:rPr>
        <w:t xml:space="preserve">Nabava </w:t>
      </w:r>
      <w:r w:rsidR="00570780">
        <w:rPr>
          <w:u w:val="single"/>
        </w:rPr>
        <w:t>parketarskih radova</w:t>
      </w:r>
    </w:p>
    <w:p w14:paraId="37E69D96" w14:textId="77777777" w:rsidR="00F21470" w:rsidRDefault="00F21470" w:rsidP="00F21470">
      <w:pPr>
        <w:spacing w:after="0"/>
        <w:jc w:val="both"/>
        <w:rPr>
          <w:u w:val="single"/>
        </w:rPr>
      </w:pPr>
    </w:p>
    <w:p w14:paraId="25384A27" w14:textId="77777777" w:rsidR="00F21470" w:rsidRDefault="00F21470" w:rsidP="00F21470">
      <w:pPr>
        <w:spacing w:after="0"/>
        <w:jc w:val="both"/>
      </w:pPr>
      <w:r w:rsidRPr="00E1351D">
        <w:rPr>
          <w:b/>
        </w:rPr>
        <w:t>Naručitelj:</w:t>
      </w:r>
      <w:r w:rsidRPr="00E1351D">
        <w:t xml:space="preserve"> </w:t>
      </w:r>
      <w:r w:rsidR="00616DD6">
        <w:t xml:space="preserve">SREDNJA ŠKOLA KOPRIVNICA, Trg slobode 7, 48000 Koprivnica, OIB: </w:t>
      </w:r>
      <w:r w:rsidR="00616DD6" w:rsidRPr="00616DD6">
        <w:t>17666654315</w:t>
      </w:r>
    </w:p>
    <w:p w14:paraId="7B8178A8" w14:textId="77777777" w:rsidR="00F21470" w:rsidRDefault="00F21470" w:rsidP="00F21470">
      <w:pPr>
        <w:spacing w:after="0"/>
        <w:jc w:val="both"/>
      </w:pPr>
    </w:p>
    <w:p w14:paraId="30FEB19B" w14:textId="77777777" w:rsidR="00F21470" w:rsidRDefault="00F21470" w:rsidP="00F21470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21470" w14:paraId="43DE4A8A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5F0426E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Naziv ponuditelja:</w:t>
            </w:r>
          </w:p>
        </w:tc>
        <w:tc>
          <w:tcPr>
            <w:tcW w:w="6373" w:type="dxa"/>
            <w:tcBorders>
              <w:top w:val="nil"/>
              <w:left w:val="nil"/>
              <w:right w:val="nil"/>
            </w:tcBorders>
          </w:tcPr>
          <w:p w14:paraId="5D313580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0E4AA58C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1DE5E35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Adresa: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0AD0FB70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079DE437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0BDA5A1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6687ED0C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11ED93C4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F48D950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Broj računa (IBAN):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38C5A8E8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111DF088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24A849E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Naziv banke: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5FCE8700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3A408B6E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4A1499A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Ponuditelj je u sustavu PDV-a (zaokružiti):</w:t>
            </w:r>
          </w:p>
        </w:tc>
        <w:tc>
          <w:tcPr>
            <w:tcW w:w="6373" w:type="dxa"/>
            <w:tcBorders>
              <w:left w:val="nil"/>
              <w:bottom w:val="nil"/>
              <w:right w:val="nil"/>
            </w:tcBorders>
            <w:vAlign w:val="center"/>
          </w:tcPr>
          <w:p w14:paraId="7A917B9F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DA          NE</w:t>
            </w:r>
          </w:p>
        </w:tc>
      </w:tr>
      <w:tr w:rsidR="00F21470" w14:paraId="5A052956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931E0CA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Adresa za dostavu pošte:</w:t>
            </w:r>
          </w:p>
        </w:tc>
        <w:tc>
          <w:tcPr>
            <w:tcW w:w="6373" w:type="dxa"/>
            <w:tcBorders>
              <w:top w:val="nil"/>
              <w:left w:val="nil"/>
              <w:right w:val="nil"/>
            </w:tcBorders>
          </w:tcPr>
          <w:p w14:paraId="69897973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790453D1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30FAC0D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e-pošta: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5B482019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1A4610E0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61078FB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Kontakt osoba: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30FDF8FF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2ED2A61D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D022ABC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Tel: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272E1B1B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0A69AB82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23B6F10" w14:textId="77777777" w:rsidR="00F21470" w:rsidRDefault="00F21470" w:rsidP="00D9011A">
            <w:pPr>
              <w:jc w:val="both"/>
              <w:rPr>
                <w:b/>
              </w:rPr>
            </w:pPr>
            <w:r>
              <w:rPr>
                <w:b/>
              </w:rPr>
              <w:t>Faks: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1D20B26C" w14:textId="77777777" w:rsidR="00F21470" w:rsidRDefault="00F21470" w:rsidP="00D9011A">
            <w:pPr>
              <w:jc w:val="both"/>
              <w:rPr>
                <w:b/>
              </w:rPr>
            </w:pPr>
          </w:p>
        </w:tc>
      </w:tr>
    </w:tbl>
    <w:p w14:paraId="12E55EA4" w14:textId="77777777" w:rsidR="00F21470" w:rsidRDefault="00F21470" w:rsidP="00F21470">
      <w:pPr>
        <w:spacing w:after="0"/>
        <w:jc w:val="both"/>
        <w:rPr>
          <w:b/>
        </w:rPr>
      </w:pPr>
    </w:p>
    <w:p w14:paraId="046C66D7" w14:textId="77777777" w:rsidR="00F21470" w:rsidRDefault="00F21470" w:rsidP="00F21470">
      <w:pPr>
        <w:spacing w:after="0"/>
        <w:jc w:val="both"/>
        <w:rPr>
          <w:b/>
        </w:rPr>
      </w:pPr>
    </w:p>
    <w:p w14:paraId="4DB1EE7E" w14:textId="77777777" w:rsidR="00F21470" w:rsidRPr="00E1351D" w:rsidRDefault="00F21470" w:rsidP="00F21470">
      <w:pPr>
        <w:spacing w:after="0"/>
        <w:jc w:val="both"/>
        <w:rPr>
          <w:b/>
        </w:rPr>
      </w:pPr>
      <w:r w:rsidRPr="00E1351D">
        <w:rPr>
          <w:b/>
          <w:u w:val="single"/>
        </w:rPr>
        <w:t>PONUDA</w:t>
      </w:r>
    </w:p>
    <w:p w14:paraId="3E172DF1" w14:textId="77777777" w:rsidR="00F21470" w:rsidRPr="00E1351D" w:rsidRDefault="00F21470" w:rsidP="00F21470">
      <w:pPr>
        <w:spacing w:after="0"/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21470" w:rsidRPr="00E1351D" w14:paraId="4A2F81BB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A4A4C0C" w14:textId="77777777" w:rsidR="00F21470" w:rsidRPr="00E1351D" w:rsidRDefault="00F21470" w:rsidP="00D9011A">
            <w:pPr>
              <w:jc w:val="both"/>
              <w:rPr>
                <w:b/>
              </w:rPr>
            </w:pPr>
            <w:r w:rsidRPr="00E1351D">
              <w:rPr>
                <w:b/>
              </w:rPr>
              <w:t>Broj ponude:</w:t>
            </w:r>
          </w:p>
        </w:tc>
        <w:tc>
          <w:tcPr>
            <w:tcW w:w="6373" w:type="dxa"/>
            <w:tcBorders>
              <w:top w:val="nil"/>
              <w:left w:val="nil"/>
              <w:right w:val="nil"/>
            </w:tcBorders>
          </w:tcPr>
          <w:p w14:paraId="2F542581" w14:textId="77777777" w:rsidR="00F21470" w:rsidRPr="00E1351D" w:rsidRDefault="00F21470" w:rsidP="00D9011A">
            <w:pPr>
              <w:jc w:val="both"/>
              <w:rPr>
                <w:b/>
              </w:rPr>
            </w:pPr>
          </w:p>
        </w:tc>
      </w:tr>
      <w:tr w:rsidR="00F21470" w14:paraId="67FEA902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B90C1CC" w14:textId="77777777" w:rsidR="00F21470" w:rsidRPr="00E1351D" w:rsidRDefault="00F21470" w:rsidP="00D9011A">
            <w:pPr>
              <w:jc w:val="both"/>
              <w:rPr>
                <w:b/>
              </w:rPr>
            </w:pPr>
            <w:r w:rsidRPr="00E1351D">
              <w:rPr>
                <w:b/>
              </w:rPr>
              <w:t>Datum ponude:</w:t>
            </w:r>
          </w:p>
        </w:tc>
        <w:tc>
          <w:tcPr>
            <w:tcW w:w="6373" w:type="dxa"/>
            <w:tcBorders>
              <w:left w:val="nil"/>
              <w:bottom w:val="single" w:sz="4" w:space="0" w:color="auto"/>
              <w:right w:val="nil"/>
            </w:tcBorders>
          </w:tcPr>
          <w:p w14:paraId="1B6760F0" w14:textId="77777777" w:rsidR="00F21470" w:rsidRDefault="00F21470" w:rsidP="00D9011A">
            <w:pPr>
              <w:jc w:val="both"/>
              <w:rPr>
                <w:b/>
                <w:u w:val="single"/>
              </w:rPr>
            </w:pPr>
          </w:p>
        </w:tc>
      </w:tr>
      <w:tr w:rsidR="00F21470" w14:paraId="3453A30B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FA6990E" w14:textId="77777777" w:rsidR="00F21470" w:rsidRDefault="00F21470" w:rsidP="00D9011A">
            <w:pPr>
              <w:jc w:val="both"/>
              <w:rPr>
                <w:b/>
                <w:u w:val="single"/>
              </w:rPr>
            </w:pPr>
          </w:p>
        </w:tc>
        <w:tc>
          <w:tcPr>
            <w:tcW w:w="6373" w:type="dxa"/>
            <w:tcBorders>
              <w:left w:val="nil"/>
              <w:bottom w:val="nil"/>
              <w:right w:val="nil"/>
            </w:tcBorders>
          </w:tcPr>
          <w:p w14:paraId="254A7412" w14:textId="77777777" w:rsidR="00F21470" w:rsidRDefault="00F21470" w:rsidP="00D9011A">
            <w:pPr>
              <w:jc w:val="both"/>
              <w:rPr>
                <w:b/>
                <w:u w:val="single"/>
              </w:rPr>
            </w:pPr>
          </w:p>
        </w:tc>
      </w:tr>
      <w:tr w:rsidR="00F21470" w14:paraId="5E7EB167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7A2A1EF" w14:textId="77777777" w:rsidR="00F21470" w:rsidRPr="00E1351D" w:rsidRDefault="00F21470" w:rsidP="00D9011A">
            <w:pPr>
              <w:jc w:val="both"/>
              <w:rPr>
                <w:b/>
              </w:rPr>
            </w:pPr>
            <w:r w:rsidRPr="00E1351D">
              <w:rPr>
                <w:b/>
              </w:rPr>
              <w:t>Cijena ponude bez PDV-a:</w:t>
            </w:r>
          </w:p>
        </w:tc>
        <w:tc>
          <w:tcPr>
            <w:tcW w:w="6373" w:type="dxa"/>
            <w:tcBorders>
              <w:top w:val="nil"/>
              <w:left w:val="nil"/>
              <w:right w:val="nil"/>
            </w:tcBorders>
          </w:tcPr>
          <w:p w14:paraId="052B0580" w14:textId="77777777" w:rsidR="00F21470" w:rsidRDefault="00F21470" w:rsidP="00D9011A">
            <w:pPr>
              <w:jc w:val="both"/>
              <w:rPr>
                <w:b/>
                <w:u w:val="single"/>
              </w:rPr>
            </w:pPr>
          </w:p>
        </w:tc>
      </w:tr>
      <w:tr w:rsidR="00F21470" w14:paraId="2145763A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D689535" w14:textId="77777777" w:rsidR="00F21470" w:rsidRPr="00E1351D" w:rsidRDefault="00F21470" w:rsidP="00D9011A">
            <w:pPr>
              <w:jc w:val="both"/>
              <w:rPr>
                <w:b/>
              </w:rPr>
            </w:pPr>
            <w:r w:rsidRPr="00E1351D">
              <w:rPr>
                <w:b/>
              </w:rPr>
              <w:t>Iznos PDV-a: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7030F575" w14:textId="77777777" w:rsidR="00F21470" w:rsidRDefault="00F21470" w:rsidP="00D9011A">
            <w:pPr>
              <w:jc w:val="both"/>
              <w:rPr>
                <w:b/>
                <w:u w:val="single"/>
              </w:rPr>
            </w:pPr>
          </w:p>
        </w:tc>
      </w:tr>
      <w:tr w:rsidR="00F21470" w14:paraId="6112494E" w14:textId="77777777" w:rsidTr="00D9011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0D55821" w14:textId="77777777" w:rsidR="00F21470" w:rsidRPr="00E1351D" w:rsidRDefault="00F21470" w:rsidP="00D9011A">
            <w:pPr>
              <w:jc w:val="both"/>
              <w:rPr>
                <w:b/>
              </w:rPr>
            </w:pPr>
            <w:r w:rsidRPr="00E1351D">
              <w:rPr>
                <w:b/>
              </w:rPr>
              <w:t>Cijena ponude s PDV-om: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13A2A14A" w14:textId="77777777" w:rsidR="00F21470" w:rsidRDefault="00F21470" w:rsidP="00D9011A">
            <w:pPr>
              <w:jc w:val="both"/>
              <w:rPr>
                <w:b/>
                <w:u w:val="single"/>
              </w:rPr>
            </w:pPr>
          </w:p>
        </w:tc>
      </w:tr>
    </w:tbl>
    <w:p w14:paraId="15932E3C" w14:textId="77777777" w:rsidR="00F21470" w:rsidRDefault="00F21470" w:rsidP="00F21470">
      <w:pPr>
        <w:spacing w:after="0"/>
        <w:jc w:val="both"/>
        <w:rPr>
          <w:b/>
          <w:u w:val="single"/>
        </w:rPr>
      </w:pPr>
    </w:p>
    <w:p w14:paraId="4A617D60" w14:textId="77777777" w:rsidR="00F21470" w:rsidRDefault="00F21470" w:rsidP="00F21470">
      <w:pPr>
        <w:spacing w:after="0"/>
        <w:jc w:val="both"/>
        <w:rPr>
          <w:b/>
          <w:u w:val="single"/>
        </w:rPr>
      </w:pPr>
    </w:p>
    <w:p w14:paraId="1913B3F4" w14:textId="77777777" w:rsidR="00F21470" w:rsidRDefault="00F21470" w:rsidP="00F21470">
      <w:pPr>
        <w:spacing w:after="0"/>
        <w:jc w:val="both"/>
        <w:rPr>
          <w:b/>
          <w:u w:val="single"/>
        </w:rPr>
      </w:pPr>
    </w:p>
    <w:p w14:paraId="23EB5695" w14:textId="77777777" w:rsidR="00F21470" w:rsidRDefault="00F21470" w:rsidP="00F21470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14:paraId="16655BC9" w14:textId="77777777" w:rsidR="00F21470" w:rsidRPr="00A00C1C" w:rsidRDefault="00F21470" w:rsidP="00F21470">
      <w:pPr>
        <w:spacing w:after="0"/>
        <w:jc w:val="both"/>
        <w:rPr>
          <w:sz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0C1C">
        <w:rPr>
          <w:b/>
          <w:sz w:val="18"/>
        </w:rPr>
        <w:t xml:space="preserve"> </w:t>
      </w:r>
      <w:r>
        <w:rPr>
          <w:b/>
          <w:sz w:val="18"/>
        </w:rPr>
        <w:t xml:space="preserve">     </w:t>
      </w:r>
      <w:r w:rsidRPr="00A00C1C">
        <w:rPr>
          <w:sz w:val="18"/>
        </w:rPr>
        <w:t>(ime i prezime ovlaštene osobe</w:t>
      </w:r>
    </w:p>
    <w:p w14:paraId="497EF6B3" w14:textId="77777777" w:rsidR="00154F32" w:rsidRDefault="00F21470" w:rsidP="00616DD6">
      <w:pPr>
        <w:spacing w:after="0"/>
        <w:jc w:val="both"/>
        <w:rPr>
          <w:sz w:val="18"/>
        </w:rPr>
      </w:pPr>
      <w:r w:rsidRPr="00A00C1C">
        <w:rPr>
          <w:sz w:val="18"/>
        </w:rPr>
        <w:tab/>
      </w:r>
      <w:r w:rsidRPr="00A00C1C">
        <w:rPr>
          <w:sz w:val="18"/>
        </w:rPr>
        <w:tab/>
      </w:r>
      <w:r w:rsidRPr="00A00C1C">
        <w:rPr>
          <w:sz w:val="18"/>
        </w:rPr>
        <w:tab/>
      </w:r>
      <w:r w:rsidRPr="00A00C1C">
        <w:rPr>
          <w:sz w:val="18"/>
        </w:rPr>
        <w:tab/>
      </w:r>
      <w:r w:rsidRPr="00A00C1C">
        <w:rPr>
          <w:sz w:val="18"/>
        </w:rPr>
        <w:tab/>
      </w:r>
      <w:r w:rsidRPr="00A00C1C">
        <w:rPr>
          <w:sz w:val="18"/>
        </w:rPr>
        <w:tab/>
      </w:r>
      <w:r w:rsidRPr="00A00C1C">
        <w:rPr>
          <w:sz w:val="18"/>
        </w:rPr>
        <w:tab/>
      </w:r>
      <w:r w:rsidRPr="00A00C1C">
        <w:rPr>
          <w:sz w:val="18"/>
        </w:rPr>
        <w:tab/>
        <w:t xml:space="preserve">    </w:t>
      </w:r>
      <w:r>
        <w:rPr>
          <w:sz w:val="18"/>
        </w:rPr>
        <w:t xml:space="preserve">      </w:t>
      </w:r>
      <w:r w:rsidRPr="00A00C1C">
        <w:rPr>
          <w:sz w:val="18"/>
        </w:rPr>
        <w:t xml:space="preserve"> </w:t>
      </w:r>
      <w:r w:rsidR="00154F32">
        <w:rPr>
          <w:sz w:val="18"/>
        </w:rPr>
        <w:t>ponuditelja, potpis, ovjera)</w:t>
      </w:r>
    </w:p>
    <w:p w14:paraId="26CB1236" w14:textId="77777777" w:rsidR="003741BF" w:rsidRDefault="003741BF">
      <w:pPr>
        <w:rPr>
          <w:sz w:val="18"/>
        </w:rPr>
      </w:pPr>
      <w:r>
        <w:rPr>
          <w:sz w:val="18"/>
        </w:rPr>
        <w:br w:type="page"/>
      </w:r>
    </w:p>
    <w:p w14:paraId="57866BA5" w14:textId="77777777" w:rsidR="00154F32" w:rsidRPr="00154F32" w:rsidRDefault="00154F32">
      <w:r w:rsidRPr="00154F32">
        <w:lastRenderedPageBreak/>
        <w:t>PRILOG 2.</w:t>
      </w:r>
    </w:p>
    <w:p w14:paraId="5ADC8476" w14:textId="77777777" w:rsidR="00154F32" w:rsidRPr="00154F32" w:rsidRDefault="00154F32" w:rsidP="00154F32">
      <w:pPr>
        <w:ind w:left="-142"/>
        <w:jc w:val="center"/>
        <w:rPr>
          <w:b/>
        </w:rPr>
      </w:pPr>
      <w:r w:rsidRPr="00154F32">
        <w:rPr>
          <w:b/>
        </w:rPr>
        <w:t>IZJAVA O NEKAŽNJAVANJU</w:t>
      </w:r>
    </w:p>
    <w:p w14:paraId="58D295CE" w14:textId="77777777" w:rsidR="00154F32" w:rsidRPr="00154F32" w:rsidRDefault="00154F32" w:rsidP="00154F32">
      <w:pPr>
        <w:ind w:left="-142"/>
      </w:pPr>
    </w:p>
    <w:p w14:paraId="21C9F21B" w14:textId="77777777" w:rsidR="00154F32" w:rsidRPr="00154F32" w:rsidRDefault="00154F32" w:rsidP="00154F32">
      <w:pPr>
        <w:ind w:left="-142"/>
      </w:pPr>
    </w:p>
    <w:p w14:paraId="5B59A95C" w14:textId="77777777" w:rsidR="00154F32" w:rsidRPr="00154F32" w:rsidRDefault="00154F32" w:rsidP="00154F32">
      <w:pPr>
        <w:tabs>
          <w:tab w:val="right" w:leader="underscore" w:pos="9072"/>
        </w:tabs>
        <w:spacing w:before="240"/>
        <w:ind w:left="-142"/>
        <w:jc w:val="both"/>
      </w:pPr>
      <w:r w:rsidRPr="00154F32">
        <w:t xml:space="preserve">Ja, </w:t>
      </w:r>
      <w:r w:rsidRPr="00154F32">
        <w:tab/>
      </w:r>
    </w:p>
    <w:p w14:paraId="19C30711" w14:textId="77777777" w:rsidR="00154F32" w:rsidRPr="00154F32" w:rsidRDefault="00154F32" w:rsidP="00154F32">
      <w:pPr>
        <w:tabs>
          <w:tab w:val="right" w:leader="underscore" w:pos="9072"/>
        </w:tabs>
        <w:spacing w:before="120" w:after="120"/>
        <w:ind w:left="-142"/>
        <w:jc w:val="center"/>
      </w:pPr>
      <w:r w:rsidRPr="00154F32">
        <w:t>(ime i prezime ovlaštene osobe, OIB)</w:t>
      </w:r>
    </w:p>
    <w:p w14:paraId="69F2C614" w14:textId="77777777" w:rsidR="00154F32" w:rsidRPr="00154F32" w:rsidRDefault="00154F32" w:rsidP="00154F32">
      <w:pPr>
        <w:tabs>
          <w:tab w:val="right" w:leader="underscore" w:pos="9072"/>
        </w:tabs>
        <w:spacing w:before="240" w:after="120"/>
        <w:ind w:left="-142"/>
        <w:jc w:val="both"/>
      </w:pPr>
      <w:r w:rsidRPr="00154F32">
        <w:t xml:space="preserve">iz </w:t>
      </w:r>
      <w:r w:rsidRPr="00154F32">
        <w:tab/>
      </w:r>
    </w:p>
    <w:p w14:paraId="21A5E23B" w14:textId="77777777" w:rsidR="00154F32" w:rsidRPr="00154F32" w:rsidRDefault="00154F32" w:rsidP="00154F32">
      <w:pPr>
        <w:tabs>
          <w:tab w:val="right" w:leader="underscore" w:pos="9072"/>
        </w:tabs>
        <w:spacing w:before="120" w:after="120"/>
        <w:ind w:left="-142"/>
        <w:jc w:val="center"/>
      </w:pPr>
      <w:r w:rsidRPr="00154F32">
        <w:t>(adresa stanovanja)</w:t>
      </w:r>
    </w:p>
    <w:p w14:paraId="73E4B9A9" w14:textId="77777777" w:rsidR="00154F32" w:rsidRPr="00154F32" w:rsidRDefault="00154F32" w:rsidP="00154F32">
      <w:pPr>
        <w:tabs>
          <w:tab w:val="right" w:leader="underscore" w:pos="9072"/>
        </w:tabs>
        <w:spacing w:before="240" w:after="120"/>
        <w:ind w:left="-142"/>
        <w:jc w:val="both"/>
      </w:pPr>
      <w:r w:rsidRPr="00154F32">
        <w:t xml:space="preserve">broj osobne iskaznice _____________________ izdane od  </w:t>
      </w:r>
      <w:r w:rsidRPr="00154F32">
        <w:tab/>
      </w:r>
    </w:p>
    <w:p w14:paraId="28B38C7F" w14:textId="77777777" w:rsidR="00154F32" w:rsidRPr="00154F32" w:rsidRDefault="00154F32" w:rsidP="00154F32">
      <w:pPr>
        <w:tabs>
          <w:tab w:val="right" w:leader="underscore" w:pos="9072"/>
        </w:tabs>
        <w:spacing w:before="240" w:after="120"/>
        <w:ind w:left="-142"/>
        <w:jc w:val="both"/>
      </w:pPr>
      <w:r w:rsidRPr="00154F32">
        <w:t xml:space="preserve">kao osoba ovlaštena po zakonu za zastupanje gospodarskog subjekta </w:t>
      </w:r>
      <w:r w:rsidRPr="00154F32">
        <w:tab/>
      </w:r>
    </w:p>
    <w:p w14:paraId="0B21A09B" w14:textId="77777777" w:rsidR="00154F32" w:rsidRPr="00154F32" w:rsidRDefault="00154F32" w:rsidP="00154F32">
      <w:pPr>
        <w:tabs>
          <w:tab w:val="right" w:leader="underscore" w:pos="9072"/>
        </w:tabs>
        <w:spacing w:before="240" w:after="120"/>
        <w:ind w:left="-142"/>
        <w:jc w:val="both"/>
      </w:pPr>
      <w:r w:rsidRPr="00154F32">
        <w:tab/>
      </w:r>
    </w:p>
    <w:p w14:paraId="241B2431" w14:textId="77777777" w:rsidR="00154F32" w:rsidRPr="00154F32" w:rsidRDefault="00154F32" w:rsidP="00154F32">
      <w:pPr>
        <w:tabs>
          <w:tab w:val="right" w:leader="underscore" w:pos="9072"/>
        </w:tabs>
        <w:spacing w:before="240" w:after="120"/>
        <w:ind w:left="-142"/>
        <w:jc w:val="both"/>
      </w:pPr>
      <w:r w:rsidRPr="00154F32">
        <w:tab/>
      </w:r>
    </w:p>
    <w:p w14:paraId="40482306" w14:textId="77777777" w:rsidR="00154F32" w:rsidRPr="00154F32" w:rsidRDefault="00154F32" w:rsidP="00154F32">
      <w:pPr>
        <w:tabs>
          <w:tab w:val="right" w:leader="underscore" w:pos="9072"/>
        </w:tabs>
        <w:spacing w:before="120" w:after="120"/>
        <w:ind w:left="-142"/>
        <w:jc w:val="center"/>
      </w:pPr>
      <w:r w:rsidRPr="00154F32">
        <w:t>(naziv, adresa, OIB gospodarskog subjekta)</w:t>
      </w:r>
    </w:p>
    <w:p w14:paraId="2A747200" w14:textId="77777777" w:rsidR="00154F32" w:rsidRPr="00154F32" w:rsidRDefault="00154F32" w:rsidP="00154F32">
      <w:pPr>
        <w:spacing w:before="240" w:after="120"/>
        <w:ind w:left="-142"/>
        <w:jc w:val="both"/>
      </w:pPr>
      <w:r w:rsidRPr="00154F32">
        <w:t>pod materijalnom i kaznenom odgovornošću izjavljujem da nismo, niti ja osobno niti navedeni gospodarski subjekt, pravomoćnom presudom osuđeni za:</w:t>
      </w:r>
    </w:p>
    <w:p w14:paraId="50463527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a) sudjelovanje u zločinačkoj organizaciji, na temelju</w:t>
      </w:r>
    </w:p>
    <w:p w14:paraId="3071FA20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328. (zločinačko udruženje) i članka 329. (počinjenje kaznenog djela u sastavu zločinačkog udruženja) Kaznenog zakona</w:t>
      </w:r>
    </w:p>
    <w:p w14:paraId="1F95791D" w14:textId="099C54DE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333. (udruživanje za počinjenje kaznenih djela),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</w:t>
      </w: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.)</w:t>
      </w:r>
    </w:p>
    <w:p w14:paraId="44541F0F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b) korupciju, na temelju</w:t>
      </w:r>
    </w:p>
    <w:p w14:paraId="6A384DE6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D116D63" w14:textId="58B1D1AD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36/24)</w:t>
      </w:r>
    </w:p>
    <w:p w14:paraId="709E39F7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c) prijevaru, na temelju</w:t>
      </w:r>
    </w:p>
    <w:p w14:paraId="0122B21E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236. (prijevara), članka 247. (prijevara u gospodarskom poslovanju), članka 256. (utaja poreza ili carine) i članka 258. (subvencijska prijevara) Kaznenog zakona</w:t>
      </w:r>
    </w:p>
    <w:p w14:paraId="2B17E644" w14:textId="33BA9B60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224. (prijevara), članka 293. (prijevara u gospodarskom poslovanju) i članka 286. (utaja poreza i drugih davanja)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36/24)</w:t>
      </w:r>
    </w:p>
    <w:p w14:paraId="4EE98F7A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d) terorizam ili kaznena djela povezana s terorističkim aktivnostima, na temelju</w:t>
      </w:r>
    </w:p>
    <w:p w14:paraId="71321951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A02206E" w14:textId="092D6C12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169. (terorizam), članka 169.a (javno poticanje na terorizam) i članka 169.b (novačenje i obuka za terorizam)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36/24)</w:t>
      </w:r>
    </w:p>
    <w:p w14:paraId="2EA2D3EF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e) pranje novca ili financiranje terorizma, na temelju</w:t>
      </w:r>
    </w:p>
    <w:p w14:paraId="37A9459A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98. (financiranje terorizma) i članka 265. (pranje novca) Kaznenog zakona</w:t>
      </w:r>
    </w:p>
    <w:p w14:paraId="73DFED40" w14:textId="4799FBE9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279. (pranje novca)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</w:t>
      </w: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.)</w:t>
      </w:r>
    </w:p>
    <w:p w14:paraId="709D94F3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f) dječji rad ili druge oblike trgovanja ljudima, na temelju</w:t>
      </w:r>
    </w:p>
    <w:p w14:paraId="68683346" w14:textId="77777777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>– članka 106. (trgovanje ljudima) Kaznenog zakona</w:t>
      </w:r>
    </w:p>
    <w:p w14:paraId="0083EE28" w14:textId="78A846B1" w:rsidR="00154F32" w:rsidRPr="00154F32" w:rsidRDefault="00154F32" w:rsidP="00154F32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4F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članka 175. (trgovanje ljudima i ropstvo) iz Kaznenog zakona (»Narodne novine«, br. </w:t>
      </w:r>
      <w:r w:rsidR="005F3F06">
        <w:rPr>
          <w:rFonts w:asciiTheme="minorHAnsi" w:eastAsiaTheme="minorHAnsi" w:hAnsiTheme="minorHAnsi" w:cstheme="minorBidi"/>
          <w:sz w:val="22"/>
          <w:szCs w:val="22"/>
          <w:lang w:eastAsia="en-US"/>
        </w:rPr>
        <w:t>125/11, 144/12, 56/15, 61/15, 101/17, 118/18, 126/19, 84/21, 114/22, 114/23, 36/24).</w:t>
      </w:r>
    </w:p>
    <w:p w14:paraId="60543352" w14:textId="77777777" w:rsidR="00154F32" w:rsidRDefault="00154F32" w:rsidP="00154F32">
      <w:pPr>
        <w:ind w:left="-142"/>
        <w:jc w:val="both"/>
        <w:rPr>
          <w:rFonts w:ascii="Arial" w:hAnsi="Arial" w:cs="Arial"/>
        </w:rPr>
      </w:pPr>
    </w:p>
    <w:p w14:paraId="1941B2E0" w14:textId="77777777" w:rsidR="00154F32" w:rsidRDefault="00154F32" w:rsidP="00154F32">
      <w:pPr>
        <w:ind w:left="-142"/>
        <w:jc w:val="both"/>
        <w:rPr>
          <w:rFonts w:ascii="Arial" w:hAnsi="Arial" w:cs="Arial"/>
        </w:rPr>
      </w:pPr>
    </w:p>
    <w:p w14:paraId="0877F167" w14:textId="77777777" w:rsidR="00154F32" w:rsidRPr="004154B1" w:rsidRDefault="00154F32" w:rsidP="00154F32">
      <w:pPr>
        <w:ind w:left="-142"/>
        <w:jc w:val="both"/>
        <w:rPr>
          <w:rFonts w:ascii="Arial" w:hAnsi="Arial" w:cs="Arial"/>
        </w:rPr>
      </w:pPr>
    </w:p>
    <w:p w14:paraId="7C74AE77" w14:textId="77777777" w:rsidR="00154F32" w:rsidRPr="004154B1" w:rsidRDefault="00154F32" w:rsidP="00154F32">
      <w:pPr>
        <w:ind w:left="-142"/>
        <w:jc w:val="both"/>
        <w:rPr>
          <w:rFonts w:ascii="Arial" w:hAnsi="Arial" w:cs="Arial"/>
        </w:rPr>
      </w:pPr>
    </w:p>
    <w:p w14:paraId="23561853" w14:textId="77777777" w:rsidR="00154F32" w:rsidRPr="006A260A" w:rsidRDefault="00154F32" w:rsidP="00154F32">
      <w:pPr>
        <w:ind w:left="-142"/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54F32" w:rsidRPr="004154B1" w14:paraId="05D3798A" w14:textId="77777777" w:rsidTr="00D9011A">
        <w:trPr>
          <w:jc w:val="center"/>
        </w:trPr>
        <w:tc>
          <w:tcPr>
            <w:tcW w:w="4927" w:type="dxa"/>
            <w:vAlign w:val="center"/>
          </w:tcPr>
          <w:p w14:paraId="38EFDCD4" w14:textId="77777777" w:rsidR="00154F32" w:rsidRPr="00154F32" w:rsidRDefault="00154F32" w:rsidP="00D9011A">
            <w:pPr>
              <w:widowControl w:val="0"/>
              <w:ind w:left="-142"/>
            </w:pPr>
            <w:r w:rsidRPr="00154F32"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64F77F17" w14:textId="77777777" w:rsidR="00154F32" w:rsidRPr="00154F32" w:rsidRDefault="00154F32" w:rsidP="00D9011A">
            <w:pPr>
              <w:widowControl w:val="0"/>
              <w:ind w:left="-142"/>
            </w:pPr>
            <w:r>
              <w:t xml:space="preserve">    </w:t>
            </w:r>
            <w:r w:rsidRPr="00154F32">
              <w:t xml:space="preserve"> M.P. </w:t>
            </w:r>
            <w:r>
              <w:t xml:space="preserve">   </w:t>
            </w:r>
            <w:r w:rsidRPr="00154F32">
              <w:t xml:space="preserve"> ______________________________</w:t>
            </w:r>
          </w:p>
        </w:tc>
      </w:tr>
      <w:tr w:rsidR="00154F32" w:rsidRPr="004154B1" w14:paraId="6786B38E" w14:textId="77777777" w:rsidTr="00D9011A">
        <w:trPr>
          <w:jc w:val="center"/>
        </w:trPr>
        <w:tc>
          <w:tcPr>
            <w:tcW w:w="4927" w:type="dxa"/>
          </w:tcPr>
          <w:p w14:paraId="1CEA50FE" w14:textId="77777777" w:rsidR="00154F32" w:rsidRPr="00154F32" w:rsidRDefault="00154F32" w:rsidP="00D9011A">
            <w:pPr>
              <w:widowControl w:val="0"/>
              <w:ind w:left="-142"/>
              <w:rPr>
                <w:sz w:val="20"/>
              </w:rPr>
            </w:pPr>
            <w:r w:rsidRPr="00154F32">
              <w:rPr>
                <w:sz w:val="20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6431DA0B" w14:textId="77777777" w:rsidR="00154F32" w:rsidRPr="00154F32" w:rsidRDefault="00154F32" w:rsidP="00D9011A">
            <w:pPr>
              <w:widowControl w:val="0"/>
              <w:rPr>
                <w:sz w:val="20"/>
              </w:rPr>
            </w:pPr>
            <w:r w:rsidRPr="00154F32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 </w:t>
            </w:r>
            <w:r w:rsidRPr="00154F32">
              <w:rPr>
                <w:sz w:val="20"/>
              </w:rPr>
              <w:t xml:space="preserve"> (potpis ovlaštene osobe ponuditelja)</w:t>
            </w:r>
          </w:p>
        </w:tc>
      </w:tr>
    </w:tbl>
    <w:p w14:paraId="35A34D71" w14:textId="77777777" w:rsidR="00154F32" w:rsidRDefault="00154F32">
      <w:pPr>
        <w:rPr>
          <w:sz w:val="18"/>
        </w:rPr>
      </w:pPr>
    </w:p>
    <w:p w14:paraId="54DEAF62" w14:textId="77777777" w:rsidR="00F21470" w:rsidRPr="00616DD6" w:rsidRDefault="00F21470" w:rsidP="00616DD6">
      <w:pPr>
        <w:spacing w:after="0"/>
        <w:jc w:val="both"/>
        <w:rPr>
          <w:sz w:val="18"/>
        </w:rPr>
      </w:pPr>
    </w:p>
    <w:sectPr w:rsidR="00F21470" w:rsidRPr="00616D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B1DC" w14:textId="77777777" w:rsidR="00DF5B1E" w:rsidRDefault="00DF5B1E" w:rsidP="00912CA7">
      <w:pPr>
        <w:spacing w:after="0" w:line="240" w:lineRule="auto"/>
      </w:pPr>
      <w:r>
        <w:separator/>
      </w:r>
    </w:p>
  </w:endnote>
  <w:endnote w:type="continuationSeparator" w:id="0">
    <w:p w14:paraId="6DB10037" w14:textId="77777777" w:rsidR="00DF5B1E" w:rsidRDefault="00DF5B1E" w:rsidP="0091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569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D1B89" w14:textId="77777777" w:rsidR="00912CA7" w:rsidRDefault="00912CA7" w:rsidP="00912CA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5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C62705" w14:textId="77777777" w:rsidR="00912CA7" w:rsidRDefault="00912C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12FD" w14:textId="77777777" w:rsidR="00DF5B1E" w:rsidRDefault="00DF5B1E" w:rsidP="00912CA7">
      <w:pPr>
        <w:spacing w:after="0" w:line="240" w:lineRule="auto"/>
      </w:pPr>
      <w:r>
        <w:separator/>
      </w:r>
    </w:p>
  </w:footnote>
  <w:footnote w:type="continuationSeparator" w:id="0">
    <w:p w14:paraId="61E61C6E" w14:textId="77777777" w:rsidR="00DF5B1E" w:rsidRDefault="00DF5B1E" w:rsidP="0091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97E3" w14:textId="77777777" w:rsidR="00912CA7" w:rsidRPr="00912CA7" w:rsidRDefault="00912CA7" w:rsidP="00912CA7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0A"/>
    <w:multiLevelType w:val="hybridMultilevel"/>
    <w:tmpl w:val="475C1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0B4D"/>
    <w:multiLevelType w:val="hybridMultilevel"/>
    <w:tmpl w:val="85FC7F04"/>
    <w:lvl w:ilvl="0" w:tplc="220A1EE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E1"/>
    <w:rsid w:val="000326A1"/>
    <w:rsid w:val="000A3E1D"/>
    <w:rsid w:val="000A6937"/>
    <w:rsid w:val="000C28C8"/>
    <w:rsid w:val="001169B9"/>
    <w:rsid w:val="001371BB"/>
    <w:rsid w:val="00154F32"/>
    <w:rsid w:val="001C0D64"/>
    <w:rsid w:val="001E3216"/>
    <w:rsid w:val="001E685D"/>
    <w:rsid w:val="00200C70"/>
    <w:rsid w:val="0023019A"/>
    <w:rsid w:val="00272523"/>
    <w:rsid w:val="00290869"/>
    <w:rsid w:val="00292147"/>
    <w:rsid w:val="002D43C4"/>
    <w:rsid w:val="002E2361"/>
    <w:rsid w:val="00304E44"/>
    <w:rsid w:val="0037213A"/>
    <w:rsid w:val="003741BF"/>
    <w:rsid w:val="003C1B4C"/>
    <w:rsid w:val="003D6155"/>
    <w:rsid w:val="004D5C9F"/>
    <w:rsid w:val="005201D5"/>
    <w:rsid w:val="005317C6"/>
    <w:rsid w:val="005356FC"/>
    <w:rsid w:val="0053602F"/>
    <w:rsid w:val="00570780"/>
    <w:rsid w:val="0057597C"/>
    <w:rsid w:val="005B4B00"/>
    <w:rsid w:val="005F3F06"/>
    <w:rsid w:val="006003DC"/>
    <w:rsid w:val="00616DD6"/>
    <w:rsid w:val="00665533"/>
    <w:rsid w:val="0069121B"/>
    <w:rsid w:val="00697505"/>
    <w:rsid w:val="006A4C8C"/>
    <w:rsid w:val="006F6B07"/>
    <w:rsid w:val="0078303E"/>
    <w:rsid w:val="007977E4"/>
    <w:rsid w:val="007C259C"/>
    <w:rsid w:val="007D040B"/>
    <w:rsid w:val="00841564"/>
    <w:rsid w:val="008A6789"/>
    <w:rsid w:val="008F4570"/>
    <w:rsid w:val="008F46F0"/>
    <w:rsid w:val="008F62DE"/>
    <w:rsid w:val="00912CA7"/>
    <w:rsid w:val="0093097F"/>
    <w:rsid w:val="00996BD3"/>
    <w:rsid w:val="009A00E8"/>
    <w:rsid w:val="009A3355"/>
    <w:rsid w:val="009C0626"/>
    <w:rsid w:val="00A0191F"/>
    <w:rsid w:val="00A33C35"/>
    <w:rsid w:val="00A46ECB"/>
    <w:rsid w:val="00A63B0B"/>
    <w:rsid w:val="00AC05E1"/>
    <w:rsid w:val="00AF5CFB"/>
    <w:rsid w:val="00B83CBB"/>
    <w:rsid w:val="00B97AE5"/>
    <w:rsid w:val="00BB4CE2"/>
    <w:rsid w:val="00BD0291"/>
    <w:rsid w:val="00BF7B64"/>
    <w:rsid w:val="00C53268"/>
    <w:rsid w:val="00C62408"/>
    <w:rsid w:val="00CE271B"/>
    <w:rsid w:val="00D0584E"/>
    <w:rsid w:val="00D362A5"/>
    <w:rsid w:val="00D4425F"/>
    <w:rsid w:val="00D76448"/>
    <w:rsid w:val="00DF5B1E"/>
    <w:rsid w:val="00E24F5E"/>
    <w:rsid w:val="00EB33A2"/>
    <w:rsid w:val="00F21470"/>
    <w:rsid w:val="00F24FB9"/>
    <w:rsid w:val="00F26418"/>
    <w:rsid w:val="00F33709"/>
    <w:rsid w:val="00F7719C"/>
    <w:rsid w:val="00FA28AF"/>
    <w:rsid w:val="00FD528E"/>
    <w:rsid w:val="00FD577C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12D4"/>
  <w15:docId w15:val="{133D50F9-4D7E-4C6F-A7D2-706F537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AC05E1"/>
    <w:pPr>
      <w:widowControl w:val="0"/>
      <w:spacing w:after="0" w:line="240" w:lineRule="auto"/>
      <w:ind w:left="132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C05E1"/>
    <w:rPr>
      <w:rFonts w:ascii="Times New Roman" w:eastAsia="Times New Roman" w:hAnsi="Times New Roman"/>
      <w:sz w:val="21"/>
      <w:szCs w:val="21"/>
      <w:lang w:val="en-US"/>
    </w:rPr>
  </w:style>
  <w:style w:type="paragraph" w:styleId="Odlomakpopisa">
    <w:name w:val="List Paragraph"/>
    <w:basedOn w:val="Normal"/>
    <w:uiPriority w:val="34"/>
    <w:qFormat/>
    <w:rsid w:val="00F24FB9"/>
    <w:pPr>
      <w:ind w:left="720"/>
      <w:contextualSpacing/>
    </w:pPr>
  </w:style>
  <w:style w:type="character" w:styleId="Hiperveza">
    <w:name w:val="Hyperlink"/>
    <w:unhideWhenUsed/>
    <w:rsid w:val="0029214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1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CA7"/>
  </w:style>
  <w:style w:type="paragraph" w:styleId="Podnoje">
    <w:name w:val="footer"/>
    <w:basedOn w:val="Normal"/>
    <w:link w:val="PodnojeChar"/>
    <w:uiPriority w:val="99"/>
    <w:unhideWhenUsed/>
    <w:rsid w:val="0091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CA7"/>
  </w:style>
  <w:style w:type="paragraph" w:styleId="Bezproreda">
    <w:name w:val="No Spacing"/>
    <w:qFormat/>
    <w:rsid w:val="00C532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53040">
    <w:name w:val="box_453040"/>
    <w:basedOn w:val="Normal"/>
    <w:rsid w:val="00C5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ednja.skola.koprivnica@kc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sskc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5</cp:revision>
  <cp:lastPrinted>2026-03-03T08:10:00Z</cp:lastPrinted>
  <dcterms:created xsi:type="dcterms:W3CDTF">2026-03-03T08:05:00Z</dcterms:created>
  <dcterms:modified xsi:type="dcterms:W3CDTF">2026-03-03T09:22:00Z</dcterms:modified>
</cp:coreProperties>
</file>